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53"/>
      </w:tblGrid>
      <w:tr w:rsidR="00874081" w:rsidRPr="0084443B" w14:paraId="54D72B2A" w14:textId="77777777" w:rsidTr="007025EF">
        <w:trPr>
          <w:trHeight w:val="3109"/>
        </w:trPr>
        <w:tc>
          <w:tcPr>
            <w:tcW w:w="2500" w:type="pct"/>
          </w:tcPr>
          <w:p w14:paraId="541178D2" w14:textId="77777777" w:rsidR="00874081" w:rsidRPr="0084443B" w:rsidRDefault="00874081" w:rsidP="00EF6640">
            <w:pPr>
              <w:autoSpaceDE w:val="0"/>
              <w:autoSpaceDN w:val="0"/>
              <w:adjustRightInd w:val="0"/>
              <w:spacing w:line="240" w:lineRule="auto"/>
              <w:ind w:firstLine="0"/>
              <w:jc w:val="left"/>
              <w:rPr>
                <w:sz w:val="24"/>
                <w:szCs w:val="24"/>
                <w:lang w:eastAsia="ru-RU"/>
              </w:rPr>
            </w:pPr>
            <w:r w:rsidRPr="0084443B">
              <w:rPr>
                <w:sz w:val="24"/>
                <w:szCs w:val="24"/>
                <w:lang w:eastAsia="ru-RU"/>
              </w:rPr>
              <w:t>УТВЕРЖДАЮ:</w:t>
            </w:r>
          </w:p>
          <w:p w14:paraId="3D54FFEF"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00EB4008" w14:textId="77777777"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Заказчик:</w:t>
            </w:r>
          </w:p>
          <w:p w14:paraId="5C041BF7" w14:textId="77777777" w:rsidR="00874081" w:rsidRPr="0084443B" w:rsidRDefault="00874081" w:rsidP="00EF6640">
            <w:pPr>
              <w:widowControl w:val="0"/>
              <w:suppressAutoHyphens/>
              <w:autoSpaceDN w:val="0"/>
              <w:spacing w:line="240" w:lineRule="auto"/>
              <w:ind w:firstLine="0"/>
              <w:jc w:val="left"/>
              <w:rPr>
                <w:sz w:val="24"/>
                <w:szCs w:val="24"/>
                <w:lang w:eastAsia="ru-RU"/>
              </w:rPr>
            </w:pPr>
          </w:p>
          <w:p w14:paraId="24B1C141"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_________________________</w:t>
            </w:r>
          </w:p>
          <w:p w14:paraId="524F967B" w14:textId="77777777" w:rsidR="00874081" w:rsidRPr="0084443B" w:rsidRDefault="00874081" w:rsidP="00EF6640">
            <w:pPr>
              <w:spacing w:line="240" w:lineRule="auto"/>
              <w:ind w:right="-1"/>
              <w:rPr>
                <w:bCs/>
                <w:lang w:eastAsia="ru-RU"/>
              </w:rPr>
            </w:pPr>
          </w:p>
          <w:p w14:paraId="524CCB8B" w14:textId="77777777"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14:paraId="67296BAF" w14:textId="77777777"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14:paraId="3B1510C3" w14:textId="77777777" w:rsidR="00874081" w:rsidRPr="0084443B" w:rsidRDefault="00874081" w:rsidP="00EF6640">
            <w:pPr>
              <w:widowControl w:val="0"/>
              <w:suppressAutoHyphens/>
              <w:autoSpaceDE w:val="0"/>
              <w:autoSpaceDN w:val="0"/>
              <w:spacing w:line="240" w:lineRule="auto"/>
              <w:ind w:firstLine="0"/>
              <w:rPr>
                <w:sz w:val="24"/>
                <w:szCs w:val="24"/>
                <w:lang w:eastAsia="ru-RU"/>
              </w:rPr>
            </w:pPr>
            <w:r w:rsidRPr="0084443B">
              <w:rPr>
                <w:iCs/>
                <w:kern w:val="3"/>
                <w:sz w:val="24"/>
                <w:szCs w:val="24"/>
                <w:lang w:eastAsia="ru-RU" w:bidi="hi-IN"/>
              </w:rPr>
              <w:t xml:space="preserve">______________________ </w:t>
            </w:r>
            <w:r w:rsidRPr="0084443B">
              <w:rPr>
                <w:sz w:val="24"/>
                <w:szCs w:val="24"/>
                <w:lang w:eastAsia="ru-RU"/>
              </w:rPr>
              <w:t>_______________</w:t>
            </w:r>
          </w:p>
          <w:p w14:paraId="3230C9CE"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14BAA9D2" w14:textId="77777777" w:rsidR="00874081" w:rsidRPr="0084443B" w:rsidRDefault="00874081" w:rsidP="00EF6640">
            <w:pPr>
              <w:autoSpaceDE w:val="0"/>
              <w:autoSpaceDN w:val="0"/>
              <w:adjustRightInd w:val="0"/>
              <w:spacing w:line="240" w:lineRule="auto"/>
              <w:ind w:firstLine="0"/>
              <w:jc w:val="left"/>
              <w:rPr>
                <w:sz w:val="24"/>
                <w:szCs w:val="24"/>
                <w:lang w:eastAsia="ru-RU"/>
              </w:rPr>
            </w:pPr>
            <w:r w:rsidRPr="0084443B">
              <w:rPr>
                <w:sz w:val="24"/>
                <w:szCs w:val="24"/>
                <w:lang w:eastAsia="ru-RU"/>
              </w:rPr>
              <w:t>м.п.</w:t>
            </w:r>
          </w:p>
        </w:tc>
        <w:tc>
          <w:tcPr>
            <w:tcW w:w="2500" w:type="pct"/>
          </w:tcPr>
          <w:p w14:paraId="5811A9CA" w14:textId="77777777" w:rsidR="00874081" w:rsidRPr="0084443B" w:rsidRDefault="00D83D2D" w:rsidP="00EF6640">
            <w:pPr>
              <w:autoSpaceDE w:val="0"/>
              <w:autoSpaceDN w:val="0"/>
              <w:adjustRightInd w:val="0"/>
              <w:spacing w:line="240" w:lineRule="auto"/>
              <w:ind w:firstLine="0"/>
              <w:jc w:val="left"/>
              <w:rPr>
                <w:sz w:val="24"/>
                <w:szCs w:val="24"/>
                <w:lang w:eastAsia="ru-RU"/>
              </w:rPr>
            </w:pPr>
            <w:r>
              <w:rPr>
                <w:noProof/>
                <w:lang w:eastAsia="ru-RU"/>
              </w:rPr>
              <w:drawing>
                <wp:anchor distT="0" distB="0" distL="114300" distR="114300" simplePos="0" relativeHeight="251657728" behindDoc="0" locked="0" layoutInCell="1" allowOverlap="1" wp14:anchorId="619C29F6" wp14:editId="3F02AD4B">
                  <wp:simplePos x="0" y="0"/>
                  <wp:positionH relativeFrom="column">
                    <wp:posOffset>1998980</wp:posOffset>
                  </wp:positionH>
                  <wp:positionV relativeFrom="paragraph">
                    <wp:posOffset>40005</wp:posOffset>
                  </wp:positionV>
                  <wp:extent cx="840740" cy="846455"/>
                  <wp:effectExtent l="0" t="0" r="0" b="0"/>
                  <wp:wrapNone/>
                  <wp:docPr id="2" name="Рисунок 3" descr="Logo_AS_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_AS_Ho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081" w:rsidRPr="0084443B">
              <w:rPr>
                <w:sz w:val="24"/>
                <w:szCs w:val="24"/>
                <w:lang w:eastAsia="ru-RU"/>
              </w:rPr>
              <w:t>СОГЛАСОВАНО:</w:t>
            </w:r>
          </w:p>
          <w:p w14:paraId="38AB95AE"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299A123F" w14:textId="77777777"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Исполнитель:</w:t>
            </w:r>
          </w:p>
          <w:p w14:paraId="16BAD328" w14:textId="77777777" w:rsidR="00874081" w:rsidRPr="0084443B" w:rsidRDefault="00874081" w:rsidP="00EF6640">
            <w:pPr>
              <w:widowControl w:val="0"/>
              <w:suppressAutoHyphens/>
              <w:autoSpaceDN w:val="0"/>
              <w:spacing w:line="240" w:lineRule="auto"/>
              <w:ind w:firstLine="0"/>
              <w:jc w:val="left"/>
              <w:rPr>
                <w:sz w:val="24"/>
                <w:szCs w:val="24"/>
                <w:lang w:eastAsia="ru-RU"/>
              </w:rPr>
            </w:pPr>
          </w:p>
          <w:p w14:paraId="184357F6"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Генеральный директор</w:t>
            </w:r>
          </w:p>
          <w:p w14:paraId="6A923535"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ООО «АС</w:t>
            </w:r>
            <w:r w:rsidR="008054A8" w:rsidRPr="0084443B">
              <w:rPr>
                <w:sz w:val="24"/>
                <w:szCs w:val="24"/>
                <w:lang w:eastAsia="ru-RU"/>
              </w:rPr>
              <w:t>-Холдинг</w:t>
            </w:r>
            <w:r w:rsidRPr="0084443B">
              <w:rPr>
                <w:sz w:val="24"/>
                <w:szCs w:val="24"/>
                <w:lang w:eastAsia="ru-RU"/>
              </w:rPr>
              <w:t>»</w:t>
            </w:r>
          </w:p>
          <w:p w14:paraId="06101EFB" w14:textId="77777777" w:rsidR="00874081" w:rsidRPr="0084443B" w:rsidRDefault="00874081" w:rsidP="00EF6640">
            <w:pPr>
              <w:spacing w:line="240" w:lineRule="auto"/>
              <w:ind w:right="-1"/>
              <w:rPr>
                <w:bCs/>
                <w:lang w:eastAsia="ru-RU"/>
              </w:rPr>
            </w:pPr>
          </w:p>
          <w:p w14:paraId="338125CD" w14:textId="77777777" w:rsidR="00874081" w:rsidRPr="0084443B" w:rsidRDefault="008054A8" w:rsidP="00EF6640">
            <w:pPr>
              <w:spacing w:line="240" w:lineRule="auto"/>
              <w:ind w:right="-1"/>
              <w:rPr>
                <w:bCs/>
                <w:iCs/>
                <w:lang w:eastAsia="ru-RU"/>
              </w:rPr>
            </w:pPr>
            <w:r w:rsidRPr="0084443B">
              <w:rPr>
                <w:bCs/>
                <w:lang w:eastAsia="ru-RU"/>
              </w:rPr>
              <w:t>________________С.А. Соколов</w:t>
            </w:r>
          </w:p>
          <w:p w14:paraId="7C940029" w14:textId="77777777" w:rsidR="00874081" w:rsidRPr="0084443B" w:rsidRDefault="00874081" w:rsidP="00EF6640">
            <w:pPr>
              <w:spacing w:line="240" w:lineRule="auto"/>
              <w:ind w:right="-1"/>
              <w:rPr>
                <w:bCs/>
                <w:iCs/>
                <w:lang w:eastAsia="ru-RU"/>
              </w:rPr>
            </w:pPr>
            <w:r w:rsidRPr="0084443B">
              <w:rPr>
                <w:bCs/>
                <w:lang w:eastAsia="ru-RU"/>
              </w:rPr>
              <w:t>м.п.</w:t>
            </w:r>
          </w:p>
        </w:tc>
      </w:tr>
    </w:tbl>
    <w:p w14:paraId="5D9FD747" w14:textId="51BB6797" w:rsidR="00874081" w:rsidRPr="0084443B" w:rsidRDefault="00D83D2D" w:rsidP="00EF6640">
      <w:pPr>
        <w:spacing w:after="200" w:line="240" w:lineRule="auto"/>
        <w:ind w:firstLine="0"/>
        <w:jc w:val="left"/>
        <w:rPr>
          <w:bCs/>
          <w:noProof/>
          <w:lang w:eastAsia="ru-RU"/>
        </w:rPr>
      </w:pPr>
      <w:r>
        <w:rPr>
          <w:noProof/>
          <w:lang w:eastAsia="ru-RU"/>
        </w:rPr>
        <w:drawing>
          <wp:anchor distT="0" distB="0" distL="114300" distR="114300" simplePos="0" relativeHeight="251651584" behindDoc="1" locked="0" layoutInCell="1" allowOverlap="1" wp14:anchorId="64BEE871" wp14:editId="0AE81ADC">
            <wp:simplePos x="0" y="0"/>
            <wp:positionH relativeFrom="page">
              <wp:posOffset>-152400</wp:posOffset>
            </wp:positionH>
            <wp:positionV relativeFrom="paragraph">
              <wp:posOffset>-996315</wp:posOffset>
            </wp:positionV>
            <wp:extent cx="7867650" cy="10706735"/>
            <wp:effectExtent l="0" t="0" r="0" b="0"/>
            <wp:wrapNone/>
            <wp:docPr id="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0" cy="10706735"/>
                    </a:xfrm>
                    <a:prstGeom prst="rect">
                      <a:avLst/>
                    </a:prstGeom>
                    <a:noFill/>
                    <a:ln>
                      <a:noFill/>
                    </a:ln>
                  </pic:spPr>
                </pic:pic>
              </a:graphicData>
            </a:graphic>
            <wp14:sizeRelH relativeFrom="margin">
              <wp14:pctWidth>0</wp14:pctWidth>
            </wp14:sizeRelH>
            <wp14:sizeRelV relativeFrom="page">
              <wp14:pctHeight>0</wp14:pctHeight>
            </wp14:sizeRelV>
          </wp:anchor>
        </w:drawing>
      </w:r>
      <w:r w:rsidR="00B269C5">
        <w:rPr>
          <w:noProof/>
          <w:lang w:eastAsia="ru-RU"/>
        </w:rPr>
        <mc:AlternateContent>
          <mc:Choice Requires="wps">
            <w:drawing>
              <wp:anchor distT="0" distB="0" distL="114300" distR="114300" simplePos="0" relativeHeight="251646464" behindDoc="0" locked="0" layoutInCell="1" allowOverlap="1" wp14:anchorId="055B1B4E" wp14:editId="0F26774C">
                <wp:simplePos x="0" y="0"/>
                <wp:positionH relativeFrom="margin">
                  <wp:posOffset>-572135</wp:posOffset>
                </wp:positionH>
                <wp:positionV relativeFrom="paragraph">
                  <wp:posOffset>1699260</wp:posOffset>
                </wp:positionV>
                <wp:extent cx="6972300" cy="2647950"/>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2647950"/>
                        </a:xfrm>
                        <a:prstGeom prst="rect">
                          <a:avLst/>
                        </a:prstGeom>
                        <a:noFill/>
                        <a:ln w="25400" cap="flat" cmpd="sng" algn="ctr">
                          <a:noFill/>
                          <a:prstDash val="solid"/>
                        </a:ln>
                        <a:effectLst/>
                      </wps:spPr>
                      <wps:txbx>
                        <w:txbxContent>
                          <w:p w14:paraId="6D4B4588" w14:textId="77777777" w:rsidR="004B49A5" w:rsidRDefault="004B49A5" w:rsidP="00874081">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Отчёт</w:t>
                            </w:r>
                          </w:p>
                          <w:p w14:paraId="7BB76C50" w14:textId="0CDC4A99" w:rsidR="004B49A5" w:rsidRDefault="004B49A5" w:rsidP="00874081">
                            <w:pPr>
                              <w:spacing w:line="240" w:lineRule="auto"/>
                              <w:ind w:firstLine="0"/>
                              <w:jc w:val="center"/>
                              <w:rPr>
                                <w:b/>
                                <w:snapToGrid w:val="0"/>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p w14:paraId="1E1CEA84" w14:textId="77777777" w:rsidR="004B49A5" w:rsidRDefault="004B49A5" w:rsidP="00874081">
                            <w:pPr>
                              <w:spacing w:line="240" w:lineRule="auto"/>
                              <w:ind w:firstLine="0"/>
                              <w:jc w:val="center"/>
                              <w:rPr>
                                <w:b/>
                                <w:snapToGrid w:val="0"/>
                                <w:color w:val="BF654C" w:themeColor="text2" w:themeTint="99"/>
                                <w:sz w:val="32"/>
                                <w:szCs w:val="32"/>
                              </w:rPr>
                            </w:pPr>
                          </w:p>
                          <w:p w14:paraId="5DD51D49" w14:textId="77777777" w:rsidR="004B49A5" w:rsidRDefault="004B49A5" w:rsidP="00874081">
                            <w:pPr>
                              <w:spacing w:line="240" w:lineRule="auto"/>
                              <w:ind w:firstLine="0"/>
                              <w:jc w:val="center"/>
                              <w:rPr>
                                <w:b/>
                                <w:snapToGrid w:val="0"/>
                                <w:color w:val="BF654C" w:themeColor="text2" w:themeTint="99"/>
                                <w:sz w:val="32"/>
                                <w:szCs w:val="32"/>
                              </w:rPr>
                            </w:pPr>
                          </w:p>
                          <w:p w14:paraId="7A267F29" w14:textId="174F5706" w:rsidR="004B49A5" w:rsidRPr="00E95588" w:rsidRDefault="004B49A5" w:rsidP="00874081">
                            <w:pPr>
                              <w:spacing w:line="240" w:lineRule="auto"/>
                              <w:ind w:firstLine="0"/>
                              <w:jc w:val="center"/>
                              <w:rPr>
                                <w:rFonts w:eastAsia="Kozuka Gothic Pro B" w:cs="Calibri"/>
                                <w:b/>
                                <w:caps/>
                                <w:color w:val="BF654C" w:themeColor="text2" w:themeTint="99"/>
                                <w:sz w:val="32"/>
                                <w:szCs w:val="32"/>
                              </w:rPr>
                            </w:pPr>
                            <w:r w:rsidRPr="00E95588">
                              <w:rPr>
                                <w:b/>
                                <w:snapToGrid w:val="0"/>
                                <w:color w:val="BF654C" w:themeColor="text2" w:themeTint="99"/>
                                <w:sz w:val="32"/>
                                <w:szCs w:val="32"/>
                              </w:rPr>
                              <w:t xml:space="preserve">Том 1. Методика исследования. </w:t>
                            </w:r>
                            <w:r>
                              <w:rPr>
                                <w:b/>
                                <w:snapToGrid w:val="0"/>
                                <w:color w:val="BF654C" w:themeColor="text2" w:themeTint="99"/>
                                <w:sz w:val="32"/>
                                <w:szCs w:val="32"/>
                              </w:rPr>
                              <w:t>Результаты обобщения информации. Значения показателей.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w14:anchorId="055B1B4E" id="Прямоугольник 35" o:spid="_x0000_s1026" style="position:absolute;margin-left:-45.05pt;margin-top:133.8pt;width:549pt;height:20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" filled="f" stroked="f" strokeweight="2pt">
                <v:path arrowok="t"/>
                <v:textbox>
                  <w:txbxContent>
                    <w:p w14:paraId="6D4B4588" w14:textId="77777777" w:rsidR="004B49A5" w:rsidRDefault="004B49A5" w:rsidP="00874081">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Отчёт</w:t>
                      </w:r>
                    </w:p>
                    <w:p w14:paraId="7BB76C50" w14:textId="0CDC4A99" w:rsidR="004B49A5" w:rsidRDefault="004B49A5" w:rsidP="00874081">
                      <w:pPr>
                        <w:spacing w:line="240" w:lineRule="auto"/>
                        <w:ind w:firstLine="0"/>
                        <w:jc w:val="center"/>
                        <w:rPr>
                          <w:b/>
                          <w:snapToGrid w:val="0"/>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p w14:paraId="1E1CEA84" w14:textId="77777777" w:rsidR="004B49A5" w:rsidRDefault="004B49A5" w:rsidP="00874081">
                      <w:pPr>
                        <w:spacing w:line="240" w:lineRule="auto"/>
                        <w:ind w:firstLine="0"/>
                        <w:jc w:val="center"/>
                        <w:rPr>
                          <w:b/>
                          <w:snapToGrid w:val="0"/>
                          <w:color w:val="BF654C" w:themeColor="text2" w:themeTint="99"/>
                          <w:sz w:val="32"/>
                          <w:szCs w:val="32"/>
                        </w:rPr>
                      </w:pPr>
                    </w:p>
                    <w:p w14:paraId="5DD51D49" w14:textId="77777777" w:rsidR="004B49A5" w:rsidRDefault="004B49A5" w:rsidP="00874081">
                      <w:pPr>
                        <w:spacing w:line="240" w:lineRule="auto"/>
                        <w:ind w:firstLine="0"/>
                        <w:jc w:val="center"/>
                        <w:rPr>
                          <w:b/>
                          <w:snapToGrid w:val="0"/>
                          <w:color w:val="BF654C" w:themeColor="text2" w:themeTint="99"/>
                          <w:sz w:val="32"/>
                          <w:szCs w:val="32"/>
                        </w:rPr>
                      </w:pPr>
                    </w:p>
                    <w:p w14:paraId="7A267F29" w14:textId="174F5706" w:rsidR="004B49A5" w:rsidRPr="00E95588" w:rsidRDefault="004B49A5" w:rsidP="00874081">
                      <w:pPr>
                        <w:spacing w:line="240" w:lineRule="auto"/>
                        <w:ind w:firstLine="0"/>
                        <w:jc w:val="center"/>
                        <w:rPr>
                          <w:rFonts w:eastAsia="Kozuka Gothic Pro B" w:cs="Calibri"/>
                          <w:b/>
                          <w:caps/>
                          <w:color w:val="BF654C" w:themeColor="text2" w:themeTint="99"/>
                          <w:sz w:val="32"/>
                          <w:szCs w:val="32"/>
                        </w:rPr>
                      </w:pPr>
                      <w:r w:rsidRPr="00E95588">
                        <w:rPr>
                          <w:b/>
                          <w:snapToGrid w:val="0"/>
                          <w:color w:val="BF654C" w:themeColor="text2" w:themeTint="99"/>
                          <w:sz w:val="32"/>
                          <w:szCs w:val="32"/>
                        </w:rPr>
                        <w:t xml:space="preserve">Том 1. Методика исследования. </w:t>
                      </w:r>
                      <w:r>
                        <w:rPr>
                          <w:b/>
                          <w:snapToGrid w:val="0"/>
                          <w:color w:val="BF654C" w:themeColor="text2" w:themeTint="99"/>
                          <w:sz w:val="32"/>
                          <w:szCs w:val="32"/>
                        </w:rPr>
                        <w:t>Результаты обобщения информации. Значения показателей.</w:t>
                      </w:r>
                    </w:p>
                  </w:txbxContent>
                </v:textbox>
                <w10:wrap anchorx="margin"/>
              </v:rect>
            </w:pict>
          </mc:Fallback>
        </mc:AlternateContent>
      </w:r>
    </w:p>
    <w:p w14:paraId="5812A3A5" w14:textId="4FB7ED1D" w:rsidR="00680325" w:rsidRDefault="00B269C5" w:rsidP="00EF6640">
      <w:pPr>
        <w:spacing w:line="240" w:lineRule="auto"/>
        <w:rPr>
          <w:bCs/>
          <w:lang w:eastAsia="ru-RU"/>
        </w:rPr>
      </w:pPr>
      <w:r>
        <w:rPr>
          <w:noProof/>
          <w:lang w:eastAsia="ru-RU"/>
        </w:rPr>
        <mc:AlternateContent>
          <mc:Choice Requires="wps">
            <w:drawing>
              <wp:anchor distT="0" distB="0" distL="114300" distR="114300" simplePos="0" relativeHeight="251648512" behindDoc="0" locked="0" layoutInCell="1" allowOverlap="1" wp14:anchorId="1333275A" wp14:editId="01630B5F">
                <wp:simplePos x="0" y="0"/>
                <wp:positionH relativeFrom="page">
                  <wp:align>center</wp:align>
                </wp:positionH>
                <wp:positionV relativeFrom="paragraph">
                  <wp:posOffset>2425700</wp:posOffset>
                </wp:positionV>
                <wp:extent cx="3294380" cy="346710"/>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4380" cy="346710"/>
                        </a:xfrm>
                        <a:prstGeom prst="rect">
                          <a:avLst/>
                        </a:prstGeom>
                        <a:noFill/>
                        <a:ln w="25400" cap="flat" cmpd="sng" algn="ctr">
                          <a:noFill/>
                          <a:prstDash val="solid"/>
                        </a:ln>
                        <a:effectLst/>
                      </wps:spPr>
                      <wps:txbx>
                        <w:txbxContent>
                          <w:p w14:paraId="47C6D67D" w14:textId="77777777" w:rsidR="004B49A5" w:rsidRPr="00EE101F" w:rsidRDefault="004B49A5"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3275A" id="Прямоугольник 37" o:spid="_x0000_s1027" style="position:absolute;left:0;text-align:left;margin-left:0;margin-top:191pt;width:259.4pt;height:27.3pt;z-index:251648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" filled="f" stroked="f" strokeweight="2pt">
                <v:path arrowok="t"/>
                <v:textbox>
                  <w:txbxContent>
                    <w:p w14:paraId="47C6D67D" w14:textId="77777777" w:rsidR="004B49A5" w:rsidRPr="00EE101F" w:rsidRDefault="004B49A5"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v:textbox>
                <w10:wrap anchorx="page"/>
              </v:rect>
            </w:pict>
          </mc:Fallback>
        </mc:AlternateContent>
      </w:r>
      <w:r w:rsidR="00874081" w:rsidRPr="0084443B">
        <w:rPr>
          <w:bCs/>
          <w:lang w:eastAsia="ru-RU"/>
        </w:rPr>
        <w:br w:type="page"/>
      </w:r>
    </w:p>
    <w:p w14:paraId="5E1CDD83" w14:textId="77777777" w:rsidR="00680325" w:rsidRDefault="00680325" w:rsidP="00EF6640">
      <w:pPr>
        <w:pStyle w:val="af2"/>
      </w:pPr>
      <w:r>
        <w:lastRenderedPageBreak/>
        <w:t>Оглавление</w:t>
      </w:r>
    </w:p>
    <w:p w14:paraId="1374B27E" w14:textId="151AB4D2" w:rsidR="00FC2A49" w:rsidRPr="00FC2A49" w:rsidRDefault="00680325">
      <w:pPr>
        <w:pStyle w:val="28"/>
        <w:tabs>
          <w:tab w:val="right" w:leader="dot" w:pos="9679"/>
        </w:tabs>
        <w:rPr>
          <w:rFonts w:ascii="Times New Roman" w:eastAsiaTheme="minorEastAsia" w:hAnsi="Times New Roman" w:cs="Times New Roman"/>
          <w:b w:val="0"/>
          <w:bCs w:val="0"/>
          <w:smallCaps w:val="0"/>
          <w:noProof/>
          <w:color w:val="000000" w:themeColor="text1"/>
        </w:rPr>
      </w:pPr>
      <w:r w:rsidRPr="00F65D61">
        <w:rPr>
          <w:b w:val="0"/>
          <w:bCs w:val="0"/>
        </w:rPr>
        <w:fldChar w:fldCharType="begin"/>
      </w:r>
      <w:r w:rsidRPr="00F65D61">
        <w:rPr>
          <w:b w:val="0"/>
          <w:bCs w:val="0"/>
        </w:rPr>
        <w:instrText xml:space="preserve"> TOC \o "1-3" \h \z \u </w:instrText>
      </w:r>
      <w:r w:rsidRPr="00F65D61">
        <w:rPr>
          <w:b w:val="0"/>
          <w:bCs w:val="0"/>
        </w:rPr>
        <w:fldChar w:fldCharType="separate"/>
      </w:r>
      <w:hyperlink w:anchor="_Toc52981296" w:history="1">
        <w:r w:rsidR="00FC2A49" w:rsidRPr="00FC2A49">
          <w:rPr>
            <w:rStyle w:val="afff9"/>
            <w:rFonts w:ascii="Times New Roman" w:hAnsi="Times New Roman"/>
            <w:b w:val="0"/>
            <w:bCs w:val="0"/>
            <w:noProof/>
            <w:color w:val="000000" w:themeColor="text1"/>
          </w:rPr>
          <w:t>Целевые установки исследования:</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_Toc52981296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4</w:t>
        </w:r>
        <w:r w:rsidR="00FC2A49" w:rsidRPr="00FC2A49">
          <w:rPr>
            <w:rFonts w:ascii="Times New Roman" w:hAnsi="Times New Roman" w:cs="Times New Roman"/>
            <w:b w:val="0"/>
            <w:bCs w:val="0"/>
            <w:noProof/>
            <w:webHidden/>
            <w:color w:val="000000" w:themeColor="text1"/>
          </w:rPr>
          <w:fldChar w:fldCharType="end"/>
        </w:r>
      </w:hyperlink>
    </w:p>
    <w:p w14:paraId="7EF0526D" w14:textId="6880A79C"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297" w:history="1">
        <w:r w:rsidR="00FC2A49" w:rsidRPr="00FC2A49">
          <w:rPr>
            <w:rStyle w:val="afff9"/>
            <w:rFonts w:ascii="Times New Roman" w:hAnsi="Times New Roman"/>
            <w:b w:val="0"/>
            <w:bCs w:val="0"/>
            <w:noProof/>
            <w:color w:val="000000" w:themeColor="text1"/>
          </w:rPr>
          <w:t>Нормативно-правовая база</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_Toc52981297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5</w:t>
        </w:r>
        <w:r w:rsidR="00FC2A49" w:rsidRPr="00FC2A49">
          <w:rPr>
            <w:rFonts w:ascii="Times New Roman" w:hAnsi="Times New Roman" w:cs="Times New Roman"/>
            <w:b w:val="0"/>
            <w:bCs w:val="0"/>
            <w:noProof/>
            <w:webHidden/>
            <w:color w:val="000000" w:themeColor="text1"/>
          </w:rPr>
          <w:fldChar w:fldCharType="end"/>
        </w:r>
      </w:hyperlink>
    </w:p>
    <w:p w14:paraId="64972AD0" w14:textId="5D741BA0"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298" w:history="1">
        <w:r w:rsidR="00FC2A49" w:rsidRPr="00FC2A49">
          <w:rPr>
            <w:rStyle w:val="afff9"/>
            <w:rFonts w:ascii="Times New Roman" w:hAnsi="Times New Roman"/>
            <w:b w:val="0"/>
            <w:bCs w:val="0"/>
            <w:noProof/>
            <w:color w:val="000000" w:themeColor="text1"/>
          </w:rPr>
          <w:t>Критерии и показатели оценки качества условий оказания услуг организациями социальной сферы</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_Toc52981298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7</w:t>
        </w:r>
        <w:r w:rsidR="00FC2A49" w:rsidRPr="00FC2A49">
          <w:rPr>
            <w:rFonts w:ascii="Times New Roman" w:hAnsi="Times New Roman" w:cs="Times New Roman"/>
            <w:b w:val="0"/>
            <w:bCs w:val="0"/>
            <w:noProof/>
            <w:webHidden/>
            <w:color w:val="000000" w:themeColor="text1"/>
          </w:rPr>
          <w:fldChar w:fldCharType="end"/>
        </w:r>
      </w:hyperlink>
    </w:p>
    <w:p w14:paraId="16525A49" w14:textId="4B2F5EDC"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299" w:history="1">
        <w:r w:rsidR="00FC2A49" w:rsidRPr="00FC2A49">
          <w:rPr>
            <w:rStyle w:val="afff9"/>
            <w:rFonts w:ascii="Times New Roman" w:hAnsi="Times New Roman"/>
            <w:b w:val="0"/>
            <w:bCs w:val="0"/>
            <w:noProof/>
            <w:color w:val="000000" w:themeColor="text1"/>
          </w:rPr>
          <w:t>Характеристика и алгоритм расчёта показателей независимой оценки качества</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_Toc52981299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10</w:t>
        </w:r>
        <w:r w:rsidR="00FC2A49" w:rsidRPr="00FC2A49">
          <w:rPr>
            <w:rFonts w:ascii="Times New Roman" w:hAnsi="Times New Roman" w:cs="Times New Roman"/>
            <w:b w:val="0"/>
            <w:bCs w:val="0"/>
            <w:noProof/>
            <w:webHidden/>
            <w:color w:val="000000" w:themeColor="text1"/>
          </w:rPr>
          <w:fldChar w:fldCharType="end"/>
        </w:r>
      </w:hyperlink>
    </w:p>
    <w:p w14:paraId="705E6B7F" w14:textId="052B47DD"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00" w:history="1">
        <w:r w:rsidR="00FC2A49" w:rsidRPr="00FC2A49">
          <w:rPr>
            <w:rStyle w:val="afff9"/>
            <w:rFonts w:ascii="Times New Roman" w:hAnsi="Times New Roman"/>
            <w:noProof/>
            <w:color w:val="000000" w:themeColor="text1"/>
          </w:rPr>
          <w:t>1. Показатели, характеризующие открытость и доступность информации об образовательной организации</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_Toc52981300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10</w:t>
        </w:r>
        <w:r w:rsidR="00FC2A49" w:rsidRPr="00FC2A49">
          <w:rPr>
            <w:rFonts w:ascii="Times New Roman" w:hAnsi="Times New Roman" w:cs="Times New Roman"/>
            <w:noProof/>
            <w:webHidden/>
            <w:color w:val="000000" w:themeColor="text1"/>
          </w:rPr>
          <w:fldChar w:fldCharType="end"/>
        </w:r>
      </w:hyperlink>
    </w:p>
    <w:p w14:paraId="714EE430" w14:textId="6282A5F9"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01" w:history="1">
        <w:r w:rsidR="00FC2A49" w:rsidRPr="00FC2A49">
          <w:rPr>
            <w:rStyle w:val="afff9"/>
            <w:rFonts w:ascii="Times New Roman" w:hAnsi="Times New Roman"/>
            <w:noProof/>
            <w:color w:val="000000" w:themeColor="text1"/>
          </w:rPr>
          <w:t>2. Показатели, характеризующие комфортность условий предоставления услуг</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_Toc52981301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17</w:t>
        </w:r>
        <w:r w:rsidR="00FC2A49" w:rsidRPr="00FC2A49">
          <w:rPr>
            <w:rFonts w:ascii="Times New Roman" w:hAnsi="Times New Roman" w:cs="Times New Roman"/>
            <w:noProof/>
            <w:webHidden/>
            <w:color w:val="000000" w:themeColor="text1"/>
          </w:rPr>
          <w:fldChar w:fldCharType="end"/>
        </w:r>
      </w:hyperlink>
    </w:p>
    <w:p w14:paraId="7A950BC8" w14:textId="75F445A6"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02" w:history="1">
        <w:r w:rsidR="00FC2A49" w:rsidRPr="00FC2A49">
          <w:rPr>
            <w:rStyle w:val="afff9"/>
            <w:rFonts w:ascii="Times New Roman" w:hAnsi="Times New Roman"/>
            <w:noProof/>
            <w:color w:val="000000" w:themeColor="text1"/>
          </w:rPr>
          <w:t>3. Показатели, характеризующие доступность услуг для инвалидов</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_Toc52981302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23</w:t>
        </w:r>
        <w:r w:rsidR="00FC2A49" w:rsidRPr="00FC2A49">
          <w:rPr>
            <w:rFonts w:ascii="Times New Roman" w:hAnsi="Times New Roman" w:cs="Times New Roman"/>
            <w:noProof/>
            <w:webHidden/>
            <w:color w:val="000000" w:themeColor="text1"/>
          </w:rPr>
          <w:fldChar w:fldCharType="end"/>
        </w:r>
      </w:hyperlink>
    </w:p>
    <w:p w14:paraId="42F1EBB8" w14:textId="380C4A32"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03" w:history="1">
        <w:r w:rsidR="00FC2A49" w:rsidRPr="00FC2A49">
          <w:rPr>
            <w:rStyle w:val="afff9"/>
            <w:rFonts w:ascii="Times New Roman" w:hAnsi="Times New Roman"/>
            <w:noProof/>
            <w:color w:val="000000" w:themeColor="text1"/>
          </w:rPr>
          <w:t>4. Показатели, характеризующие доброжелательность, вежливость работников образовательной организации</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_Toc52981303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28</w:t>
        </w:r>
        <w:r w:rsidR="00FC2A49" w:rsidRPr="00FC2A49">
          <w:rPr>
            <w:rFonts w:ascii="Times New Roman" w:hAnsi="Times New Roman" w:cs="Times New Roman"/>
            <w:noProof/>
            <w:webHidden/>
            <w:color w:val="000000" w:themeColor="text1"/>
          </w:rPr>
          <w:fldChar w:fldCharType="end"/>
        </w:r>
      </w:hyperlink>
    </w:p>
    <w:p w14:paraId="55ECD99E" w14:textId="04AA5591"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04" w:history="1">
        <w:r w:rsidR="00FC2A49" w:rsidRPr="00FC2A49">
          <w:rPr>
            <w:rStyle w:val="afff9"/>
            <w:rFonts w:ascii="Times New Roman" w:hAnsi="Times New Roman"/>
            <w:noProof/>
            <w:color w:val="000000" w:themeColor="text1"/>
          </w:rPr>
          <w:t>5. Показатели, характеризующие удовлетворенность условиями оказания услуг</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_Toc52981304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33</w:t>
        </w:r>
        <w:r w:rsidR="00FC2A49" w:rsidRPr="00FC2A49">
          <w:rPr>
            <w:rFonts w:ascii="Times New Roman" w:hAnsi="Times New Roman" w:cs="Times New Roman"/>
            <w:noProof/>
            <w:webHidden/>
            <w:color w:val="000000" w:themeColor="text1"/>
          </w:rPr>
          <w:fldChar w:fldCharType="end"/>
        </w:r>
      </w:hyperlink>
    </w:p>
    <w:p w14:paraId="7A657230" w14:textId="7582DB5C"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05" w:history="1">
        <w:r w:rsidR="00FC2A49" w:rsidRPr="00FC2A49">
          <w:rPr>
            <w:rStyle w:val="afff9"/>
            <w:rFonts w:ascii="Times New Roman" w:hAnsi="Times New Roman"/>
            <w:b w:val="0"/>
            <w:bCs w:val="0"/>
            <w:noProof/>
            <w:color w:val="000000" w:themeColor="text1"/>
          </w:rPr>
          <w:t>Бланки для проведения экспертной оценки УООД в организации</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_Toc52981305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38</w:t>
        </w:r>
        <w:r w:rsidR="00FC2A49" w:rsidRPr="00FC2A49">
          <w:rPr>
            <w:rFonts w:ascii="Times New Roman" w:hAnsi="Times New Roman" w:cs="Times New Roman"/>
            <w:b w:val="0"/>
            <w:bCs w:val="0"/>
            <w:noProof/>
            <w:webHidden/>
            <w:color w:val="000000" w:themeColor="text1"/>
          </w:rPr>
          <w:fldChar w:fldCharType="end"/>
        </w:r>
      </w:hyperlink>
    </w:p>
    <w:p w14:paraId="20DA9BF1" w14:textId="554834E2"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06" w:history="1">
        <w:r w:rsidR="00FC2A49" w:rsidRPr="00FC2A49">
          <w:rPr>
            <w:rStyle w:val="afff9"/>
            <w:rFonts w:ascii="Times New Roman" w:hAnsi="Times New Roman"/>
            <w:noProof/>
            <w:color w:val="000000" w:themeColor="text1"/>
          </w:rPr>
          <w:t>Бланк для проведения экспертной оценки УООД в организации, реализующей программы дошкольного образования</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_Toc52981306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38</w:t>
        </w:r>
        <w:r w:rsidR="00FC2A49" w:rsidRPr="00FC2A49">
          <w:rPr>
            <w:rFonts w:ascii="Times New Roman" w:hAnsi="Times New Roman" w:cs="Times New Roman"/>
            <w:noProof/>
            <w:webHidden/>
            <w:color w:val="000000" w:themeColor="text1"/>
          </w:rPr>
          <w:fldChar w:fldCharType="end"/>
        </w:r>
      </w:hyperlink>
    </w:p>
    <w:p w14:paraId="7D9D33CE" w14:textId="5741FFFC"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07" w:history="1">
        <w:r w:rsidR="00FC2A49" w:rsidRPr="00FC2A49">
          <w:rPr>
            <w:rStyle w:val="afff9"/>
            <w:rFonts w:ascii="Times New Roman" w:hAnsi="Times New Roman"/>
            <w:noProof/>
            <w:color w:val="000000" w:themeColor="text1"/>
          </w:rPr>
          <w:t>Бланк для проведения экспертной оценки УООД в организации, реализующей программы общего образования</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_Toc52981307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46</w:t>
        </w:r>
        <w:r w:rsidR="00FC2A49" w:rsidRPr="00FC2A49">
          <w:rPr>
            <w:rFonts w:ascii="Times New Roman" w:hAnsi="Times New Roman" w:cs="Times New Roman"/>
            <w:noProof/>
            <w:webHidden/>
            <w:color w:val="000000" w:themeColor="text1"/>
          </w:rPr>
          <w:fldChar w:fldCharType="end"/>
        </w:r>
      </w:hyperlink>
    </w:p>
    <w:p w14:paraId="12D95C13" w14:textId="46267C52"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08" w:history="1">
        <w:r w:rsidR="00FC2A49" w:rsidRPr="00FC2A49">
          <w:rPr>
            <w:rStyle w:val="afff9"/>
            <w:rFonts w:ascii="Times New Roman" w:eastAsia="SimSun" w:hAnsi="Times New Roman"/>
            <w:noProof/>
            <w:color w:val="000000" w:themeColor="text1"/>
            <w:kern w:val="30"/>
          </w:rPr>
          <w:t>Бланк для проведения экспертной оценки УООД в организации, реализующей программы дополнительного образования детей</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_Toc52981308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56</w:t>
        </w:r>
        <w:r w:rsidR="00FC2A49" w:rsidRPr="00FC2A49">
          <w:rPr>
            <w:rFonts w:ascii="Times New Roman" w:hAnsi="Times New Roman" w:cs="Times New Roman"/>
            <w:noProof/>
            <w:webHidden/>
            <w:color w:val="000000" w:themeColor="text1"/>
          </w:rPr>
          <w:fldChar w:fldCharType="end"/>
        </w:r>
      </w:hyperlink>
    </w:p>
    <w:p w14:paraId="37AE10A8" w14:textId="47250D12"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09" w:history="1">
        <w:r w:rsidR="00FC2A49" w:rsidRPr="00FC2A49">
          <w:rPr>
            <w:rStyle w:val="afff9"/>
            <w:rFonts w:ascii="Times New Roman" w:hAnsi="Times New Roman"/>
            <w:noProof/>
            <w:color w:val="000000" w:themeColor="text1"/>
          </w:rPr>
          <w:t>Бланк для проведения экспертной оценки УООД в организации, реализующей программы дополнительного профессионального образования</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_Toc52981309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65</w:t>
        </w:r>
        <w:r w:rsidR="00FC2A49" w:rsidRPr="00FC2A49">
          <w:rPr>
            <w:rFonts w:ascii="Times New Roman" w:hAnsi="Times New Roman" w:cs="Times New Roman"/>
            <w:noProof/>
            <w:webHidden/>
            <w:color w:val="000000" w:themeColor="text1"/>
          </w:rPr>
          <w:fldChar w:fldCharType="end"/>
        </w:r>
      </w:hyperlink>
    </w:p>
    <w:p w14:paraId="2BC1C903" w14:textId="380D68B6"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10" w:history="1">
        <w:r w:rsidR="00FC2A49" w:rsidRPr="00FC2A49">
          <w:rPr>
            <w:rStyle w:val="afff9"/>
            <w:rFonts w:ascii="Times New Roman" w:hAnsi="Times New Roman"/>
            <w:b w:val="0"/>
            <w:bCs w:val="0"/>
            <w:noProof/>
            <w:color w:val="000000" w:themeColor="text1"/>
          </w:rPr>
          <w:t>Анкета для опроса получателей услуг о качестве условий оказания услуг образовательными организациями</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_Toc52981310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76</w:t>
        </w:r>
        <w:r w:rsidR="00FC2A49" w:rsidRPr="00FC2A49">
          <w:rPr>
            <w:rFonts w:ascii="Times New Roman" w:hAnsi="Times New Roman" w:cs="Times New Roman"/>
            <w:b w:val="0"/>
            <w:bCs w:val="0"/>
            <w:noProof/>
            <w:webHidden/>
            <w:color w:val="000000" w:themeColor="text1"/>
          </w:rPr>
          <w:fldChar w:fldCharType="end"/>
        </w:r>
      </w:hyperlink>
    </w:p>
    <w:p w14:paraId="4449329C" w14:textId="21A6AA31"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11" w:history="1">
        <w:r w:rsidR="00FC2A49" w:rsidRPr="00FC2A49">
          <w:rPr>
            <w:rStyle w:val="afff9"/>
            <w:rFonts w:ascii="Times New Roman" w:hAnsi="Times New Roman"/>
            <w:b w:val="0"/>
            <w:bCs w:val="0"/>
            <w:noProof/>
            <w:color w:val="000000" w:themeColor="text1"/>
          </w:rPr>
          <w:t>Перечень государственных и муниципальных образовательных организаций, подлежащих независимой оценке качества условий осуществления образовательной деятельности организациями в 2020 году</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_Toc52981311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79</w:t>
        </w:r>
        <w:r w:rsidR="00FC2A49" w:rsidRPr="00FC2A49">
          <w:rPr>
            <w:rFonts w:ascii="Times New Roman" w:hAnsi="Times New Roman" w:cs="Times New Roman"/>
            <w:b w:val="0"/>
            <w:bCs w:val="0"/>
            <w:noProof/>
            <w:webHidden/>
            <w:color w:val="000000" w:themeColor="text1"/>
          </w:rPr>
          <w:fldChar w:fldCharType="end"/>
        </w:r>
      </w:hyperlink>
    </w:p>
    <w:p w14:paraId="47275F31" w14:textId="365763F4"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12" w:history="1">
        <w:r w:rsidR="00FC2A49" w:rsidRPr="00FC2A49">
          <w:rPr>
            <w:rStyle w:val="afff9"/>
            <w:rFonts w:ascii="Times New Roman" w:hAnsi="Times New Roman"/>
            <w:b w:val="0"/>
            <w:bCs w:val="0"/>
            <w:noProof/>
            <w:color w:val="000000" w:themeColor="text1"/>
          </w:rPr>
          <w:t>Результаты обобщения информации, размещенной на официальных сайтах организаций и информационных стендах в помещениях указанных организаций</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_Toc52981312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117</w:t>
        </w:r>
        <w:r w:rsidR="00FC2A49" w:rsidRPr="00FC2A49">
          <w:rPr>
            <w:rFonts w:ascii="Times New Roman" w:hAnsi="Times New Roman" w:cs="Times New Roman"/>
            <w:b w:val="0"/>
            <w:bCs w:val="0"/>
            <w:noProof/>
            <w:webHidden/>
            <w:color w:val="000000" w:themeColor="text1"/>
          </w:rPr>
          <w:fldChar w:fldCharType="end"/>
        </w:r>
      </w:hyperlink>
    </w:p>
    <w:p w14:paraId="4C7BB072" w14:textId="6CA63342"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13" w:history="1">
        <w:r w:rsidR="00FC2A49" w:rsidRPr="00FC2A49">
          <w:rPr>
            <w:rStyle w:val="afff9"/>
            <w:rFonts w:ascii="Times New Roman" w:hAnsi="Times New Roman"/>
            <w:b w:val="0"/>
            <w:bCs w:val="0"/>
            <w:iCs/>
            <w:noProof/>
            <w:color w:val="000000" w:themeColor="text1"/>
            <w:spacing w:val="24"/>
          </w:rPr>
          <w:t>Результаты удовлетворенности граждан качеством условий оказания услуг</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_Toc52981313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151</w:t>
        </w:r>
        <w:r w:rsidR="00FC2A49" w:rsidRPr="00FC2A49">
          <w:rPr>
            <w:rFonts w:ascii="Times New Roman" w:hAnsi="Times New Roman" w:cs="Times New Roman"/>
            <w:b w:val="0"/>
            <w:bCs w:val="0"/>
            <w:noProof/>
            <w:webHidden/>
            <w:color w:val="000000" w:themeColor="text1"/>
          </w:rPr>
          <w:fldChar w:fldCharType="end"/>
        </w:r>
      </w:hyperlink>
    </w:p>
    <w:p w14:paraId="402CD07E" w14:textId="54D5A5B1"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14" w:history="1">
        <w:r w:rsidR="00FC2A49" w:rsidRPr="00FC2A49">
          <w:rPr>
            <w:rStyle w:val="afff9"/>
            <w:rFonts w:ascii="Times New Roman" w:hAnsi="Times New Roman"/>
            <w:b w:val="0"/>
            <w:bCs w:val="0"/>
            <w:noProof/>
            <w:color w:val="000000" w:themeColor="text1"/>
          </w:rPr>
          <w:t>Значения по каждому показателю, характеризующему общие критерии оценки качества условий осуществления образовательной деятельности организациями</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_Toc52981314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289</w:t>
        </w:r>
        <w:r w:rsidR="00FC2A49" w:rsidRPr="00FC2A49">
          <w:rPr>
            <w:rFonts w:ascii="Times New Roman" w:hAnsi="Times New Roman" w:cs="Times New Roman"/>
            <w:b w:val="0"/>
            <w:bCs w:val="0"/>
            <w:noProof/>
            <w:webHidden/>
            <w:color w:val="000000" w:themeColor="text1"/>
          </w:rPr>
          <w:fldChar w:fldCharType="end"/>
        </w:r>
      </w:hyperlink>
    </w:p>
    <w:p w14:paraId="12474BC4" w14:textId="0AF904DB"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15" w:history="1">
        <w:r w:rsidR="00FC2A49" w:rsidRPr="00FC2A49">
          <w:rPr>
            <w:rStyle w:val="afff9"/>
            <w:rFonts w:ascii="Times New Roman" w:hAnsi="Times New Roman"/>
            <w:b w:val="0"/>
            <w:bCs w:val="0"/>
            <w:noProof/>
            <w:color w:val="000000" w:themeColor="text1"/>
          </w:rPr>
          <w:t>Рейтинг организаций (общий балл)</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_Toc52981315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403</w:t>
        </w:r>
        <w:r w:rsidR="00FC2A49" w:rsidRPr="00FC2A49">
          <w:rPr>
            <w:rFonts w:ascii="Times New Roman" w:hAnsi="Times New Roman" w:cs="Times New Roman"/>
            <w:b w:val="0"/>
            <w:bCs w:val="0"/>
            <w:noProof/>
            <w:webHidden/>
            <w:color w:val="000000" w:themeColor="text1"/>
          </w:rPr>
          <w:fldChar w:fldCharType="end"/>
        </w:r>
      </w:hyperlink>
    </w:p>
    <w:p w14:paraId="54325773" w14:textId="77722E55"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16" w:history="1">
        <w:r w:rsidR="00FC2A49" w:rsidRPr="00FC2A49">
          <w:rPr>
            <w:rStyle w:val="afff9"/>
            <w:rFonts w:ascii="Times New Roman" w:hAnsi="Times New Roman"/>
            <w:b w:val="0"/>
            <w:bCs w:val="0"/>
            <w:noProof/>
            <w:color w:val="000000" w:themeColor="text1"/>
          </w:rPr>
          <w:t>Общие итоги</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_Toc52981316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424</w:t>
        </w:r>
        <w:r w:rsidR="00FC2A49" w:rsidRPr="00FC2A49">
          <w:rPr>
            <w:rFonts w:ascii="Times New Roman" w:hAnsi="Times New Roman" w:cs="Times New Roman"/>
            <w:b w:val="0"/>
            <w:bCs w:val="0"/>
            <w:noProof/>
            <w:webHidden/>
            <w:color w:val="000000" w:themeColor="text1"/>
          </w:rPr>
          <w:fldChar w:fldCharType="end"/>
        </w:r>
      </w:hyperlink>
    </w:p>
    <w:p w14:paraId="2A51A7ED" w14:textId="2F93B4FC"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17" w:history="1">
        <w:r w:rsidR="00FC2A49" w:rsidRPr="00FC2A49">
          <w:rPr>
            <w:rStyle w:val="afff9"/>
            <w:rFonts w:ascii="Times New Roman" w:hAnsi="Times New Roman"/>
            <w:b w:val="0"/>
            <w:bCs w:val="0"/>
            <w:noProof/>
            <w:color w:val="000000" w:themeColor="text1"/>
          </w:rPr>
          <w:t>Итоги по муниципальным образованиям</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_Toc52981317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473</w:t>
        </w:r>
        <w:r w:rsidR="00FC2A49" w:rsidRPr="00FC2A49">
          <w:rPr>
            <w:rFonts w:ascii="Times New Roman" w:hAnsi="Times New Roman" w:cs="Times New Roman"/>
            <w:b w:val="0"/>
            <w:bCs w:val="0"/>
            <w:noProof/>
            <w:webHidden/>
            <w:color w:val="000000" w:themeColor="text1"/>
          </w:rPr>
          <w:fldChar w:fldCharType="end"/>
        </w:r>
      </w:hyperlink>
    </w:p>
    <w:p w14:paraId="19A3FE13" w14:textId="42A82CD9"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18" w:history="1">
        <w:r w:rsidR="00FC2A49" w:rsidRPr="00FC2A49">
          <w:rPr>
            <w:rStyle w:val="afff9"/>
            <w:rFonts w:ascii="Times New Roman" w:hAnsi="Times New Roman"/>
            <w:b w:val="0"/>
            <w:bCs w:val="0"/>
            <w:noProof/>
            <w:color w:val="000000" w:themeColor="text1"/>
          </w:rPr>
          <w:t>Анализ критериев качества условий образовательной деятельности в образовательных организациях</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_Toc52981318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486</w:t>
        </w:r>
        <w:r w:rsidR="00FC2A49" w:rsidRPr="00FC2A49">
          <w:rPr>
            <w:rFonts w:ascii="Times New Roman" w:hAnsi="Times New Roman" w:cs="Times New Roman"/>
            <w:b w:val="0"/>
            <w:bCs w:val="0"/>
            <w:noProof/>
            <w:webHidden/>
            <w:color w:val="000000" w:themeColor="text1"/>
          </w:rPr>
          <w:fldChar w:fldCharType="end"/>
        </w:r>
      </w:hyperlink>
    </w:p>
    <w:p w14:paraId="4356E39D" w14:textId="71D4E25B"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19" w:history="1">
        <w:r w:rsidR="00FC2A49" w:rsidRPr="00FC2A49">
          <w:rPr>
            <w:rStyle w:val="afff9"/>
            <w:rFonts w:ascii="Times New Roman" w:hAnsi="Times New Roman"/>
            <w:noProof/>
            <w:color w:val="000000" w:themeColor="text1"/>
          </w:rPr>
          <w:t>Открытость и доступность информации об образовательной организации</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_Toc52981319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486</w:t>
        </w:r>
        <w:r w:rsidR="00FC2A49" w:rsidRPr="00FC2A49">
          <w:rPr>
            <w:rFonts w:ascii="Times New Roman" w:hAnsi="Times New Roman" w:cs="Times New Roman"/>
            <w:noProof/>
            <w:webHidden/>
            <w:color w:val="000000" w:themeColor="text1"/>
          </w:rPr>
          <w:fldChar w:fldCharType="end"/>
        </w:r>
      </w:hyperlink>
    </w:p>
    <w:p w14:paraId="7766C72A" w14:textId="4A32EF37"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20" w:history="1">
        <w:r w:rsidR="00FC2A49" w:rsidRPr="00FC2A49">
          <w:rPr>
            <w:rStyle w:val="afff9"/>
            <w:rFonts w:ascii="Times New Roman" w:hAnsi="Times New Roman"/>
            <w:noProof/>
            <w:color w:val="000000" w:themeColor="text1"/>
          </w:rPr>
          <w:t>Комфортность условий, в которых осуществляется образовательная деятельность</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_Toc52981320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519</w:t>
        </w:r>
        <w:r w:rsidR="00FC2A49" w:rsidRPr="00FC2A49">
          <w:rPr>
            <w:rFonts w:ascii="Times New Roman" w:hAnsi="Times New Roman" w:cs="Times New Roman"/>
            <w:noProof/>
            <w:webHidden/>
            <w:color w:val="000000" w:themeColor="text1"/>
          </w:rPr>
          <w:fldChar w:fldCharType="end"/>
        </w:r>
      </w:hyperlink>
    </w:p>
    <w:p w14:paraId="3CF37AE3" w14:textId="1E578A9E"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21" w:history="1">
        <w:r w:rsidR="00FC2A49" w:rsidRPr="00FC2A49">
          <w:rPr>
            <w:rStyle w:val="afff9"/>
            <w:rFonts w:ascii="Times New Roman" w:hAnsi="Times New Roman"/>
            <w:noProof/>
            <w:color w:val="000000" w:themeColor="text1"/>
          </w:rPr>
          <w:t>Доступность образовательной деятельности для инвалидов.</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_Toc52981321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550</w:t>
        </w:r>
        <w:r w:rsidR="00FC2A49" w:rsidRPr="00FC2A49">
          <w:rPr>
            <w:rFonts w:ascii="Times New Roman" w:hAnsi="Times New Roman" w:cs="Times New Roman"/>
            <w:noProof/>
            <w:webHidden/>
            <w:color w:val="000000" w:themeColor="text1"/>
          </w:rPr>
          <w:fldChar w:fldCharType="end"/>
        </w:r>
      </w:hyperlink>
    </w:p>
    <w:p w14:paraId="63BE2E34" w14:textId="1664F70E"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22" w:history="1">
        <w:r w:rsidR="00FC2A49" w:rsidRPr="00FC2A49">
          <w:rPr>
            <w:rStyle w:val="afff9"/>
            <w:rFonts w:ascii="Times New Roman" w:hAnsi="Times New Roman"/>
            <w:noProof/>
            <w:color w:val="000000" w:themeColor="text1"/>
          </w:rPr>
          <w:t>Доброжелательность, вежливость работников организации.</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_Toc52981322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585</w:t>
        </w:r>
        <w:r w:rsidR="00FC2A49" w:rsidRPr="00FC2A49">
          <w:rPr>
            <w:rFonts w:ascii="Times New Roman" w:hAnsi="Times New Roman" w:cs="Times New Roman"/>
            <w:noProof/>
            <w:webHidden/>
            <w:color w:val="000000" w:themeColor="text1"/>
          </w:rPr>
          <w:fldChar w:fldCharType="end"/>
        </w:r>
      </w:hyperlink>
    </w:p>
    <w:p w14:paraId="11FF75A2" w14:textId="74E9CADA" w:rsidR="00FC2A49" w:rsidRPr="00FC2A49" w:rsidRDefault="004B49A5">
      <w:pPr>
        <w:pStyle w:val="38"/>
        <w:tabs>
          <w:tab w:val="right" w:leader="dot" w:pos="9679"/>
        </w:tabs>
        <w:rPr>
          <w:rFonts w:ascii="Times New Roman" w:eastAsiaTheme="minorEastAsia" w:hAnsi="Times New Roman" w:cs="Times New Roman"/>
          <w:smallCaps w:val="0"/>
          <w:noProof/>
          <w:color w:val="000000" w:themeColor="text1"/>
        </w:rPr>
      </w:pPr>
      <w:hyperlink w:anchor="_Toc52981323" w:history="1">
        <w:r w:rsidR="00FC2A49" w:rsidRPr="00FC2A49">
          <w:rPr>
            <w:rStyle w:val="afff9"/>
            <w:rFonts w:ascii="Times New Roman" w:eastAsia="SimSun" w:hAnsi="Times New Roman"/>
            <w:noProof/>
            <w:color w:val="000000" w:themeColor="text1"/>
            <w:kern w:val="30"/>
          </w:rPr>
          <w:t>Удовлетворённость условиями осуществления образовательной деятельности</w:t>
        </w:r>
        <w:r w:rsidR="00FC2A49" w:rsidRPr="00FC2A49">
          <w:rPr>
            <w:rStyle w:val="afff9"/>
            <w:rFonts w:ascii="Times New Roman" w:hAnsi="Times New Roman"/>
            <w:noProof/>
            <w:color w:val="000000" w:themeColor="text1"/>
            <w:spacing w:val="24"/>
          </w:rPr>
          <w:t>.</w:t>
        </w:r>
        <w:r w:rsidR="00FC2A49" w:rsidRPr="00FC2A49">
          <w:rPr>
            <w:rFonts w:ascii="Times New Roman" w:hAnsi="Times New Roman" w:cs="Times New Roman"/>
            <w:noProof/>
            <w:webHidden/>
            <w:color w:val="000000" w:themeColor="text1"/>
          </w:rPr>
          <w:tab/>
        </w:r>
        <w:r w:rsidR="00FC2A49" w:rsidRPr="00FC2A49">
          <w:rPr>
            <w:rFonts w:ascii="Times New Roman" w:hAnsi="Times New Roman" w:cs="Times New Roman"/>
            <w:noProof/>
            <w:webHidden/>
            <w:color w:val="000000" w:themeColor="text1"/>
          </w:rPr>
          <w:fldChar w:fldCharType="begin"/>
        </w:r>
        <w:r w:rsidR="00FC2A49" w:rsidRPr="00FC2A49">
          <w:rPr>
            <w:rFonts w:ascii="Times New Roman" w:hAnsi="Times New Roman" w:cs="Times New Roman"/>
            <w:noProof/>
            <w:webHidden/>
            <w:color w:val="000000" w:themeColor="text1"/>
          </w:rPr>
          <w:instrText xml:space="preserve"> PAGEREF _Toc52981323 \h </w:instrText>
        </w:r>
        <w:r w:rsidR="00FC2A49" w:rsidRPr="00FC2A49">
          <w:rPr>
            <w:rFonts w:ascii="Times New Roman" w:hAnsi="Times New Roman" w:cs="Times New Roman"/>
            <w:noProof/>
            <w:webHidden/>
            <w:color w:val="000000" w:themeColor="text1"/>
          </w:rPr>
        </w:r>
        <w:r w:rsidR="00FC2A49" w:rsidRPr="00FC2A49">
          <w:rPr>
            <w:rFonts w:ascii="Times New Roman" w:hAnsi="Times New Roman" w:cs="Times New Roman"/>
            <w:noProof/>
            <w:webHidden/>
            <w:color w:val="000000" w:themeColor="text1"/>
          </w:rPr>
          <w:fldChar w:fldCharType="separate"/>
        </w:r>
        <w:r w:rsidR="00FC2A49" w:rsidRPr="00FC2A49">
          <w:rPr>
            <w:rFonts w:ascii="Times New Roman" w:hAnsi="Times New Roman" w:cs="Times New Roman"/>
            <w:noProof/>
            <w:webHidden/>
            <w:color w:val="000000" w:themeColor="text1"/>
          </w:rPr>
          <w:t>628</w:t>
        </w:r>
        <w:r w:rsidR="00FC2A49" w:rsidRPr="00FC2A49">
          <w:rPr>
            <w:rFonts w:ascii="Times New Roman" w:hAnsi="Times New Roman" w:cs="Times New Roman"/>
            <w:noProof/>
            <w:webHidden/>
            <w:color w:val="000000" w:themeColor="text1"/>
          </w:rPr>
          <w:fldChar w:fldCharType="end"/>
        </w:r>
      </w:hyperlink>
    </w:p>
    <w:p w14:paraId="10507B2E" w14:textId="462ECA59" w:rsidR="00FC2A49" w:rsidRPr="00FC2A49" w:rsidRDefault="004B49A5">
      <w:pPr>
        <w:pStyle w:val="28"/>
        <w:tabs>
          <w:tab w:val="right" w:leader="dot" w:pos="9679"/>
        </w:tabs>
        <w:rPr>
          <w:rFonts w:ascii="Times New Roman" w:eastAsiaTheme="minorEastAsia" w:hAnsi="Times New Roman" w:cs="Times New Roman"/>
          <w:b w:val="0"/>
          <w:bCs w:val="0"/>
          <w:smallCaps w:val="0"/>
          <w:noProof/>
          <w:color w:val="000000" w:themeColor="text1"/>
        </w:rPr>
      </w:pPr>
      <w:hyperlink w:anchor="_Toc52981324" w:history="1">
        <w:r w:rsidR="00FC2A49" w:rsidRPr="00FC2A49">
          <w:rPr>
            <w:rStyle w:val="afff9"/>
            <w:rFonts w:ascii="Times New Roman" w:hAnsi="Times New Roman"/>
            <w:b w:val="0"/>
            <w:bCs w:val="0"/>
            <w:noProof/>
            <w:color w:val="000000" w:themeColor="text1"/>
          </w:rPr>
          <w:t>Выявленные недостатки</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_Toc52981324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667</w:t>
        </w:r>
        <w:r w:rsidR="00FC2A49" w:rsidRPr="00FC2A49">
          <w:rPr>
            <w:rFonts w:ascii="Times New Roman" w:hAnsi="Times New Roman" w:cs="Times New Roman"/>
            <w:b w:val="0"/>
            <w:bCs w:val="0"/>
            <w:noProof/>
            <w:webHidden/>
            <w:color w:val="000000" w:themeColor="text1"/>
          </w:rPr>
          <w:fldChar w:fldCharType="end"/>
        </w:r>
      </w:hyperlink>
    </w:p>
    <w:p w14:paraId="7A925771" w14:textId="1B510C17" w:rsidR="00FC2A49" w:rsidRDefault="004B49A5">
      <w:pPr>
        <w:pStyle w:val="28"/>
        <w:tabs>
          <w:tab w:val="right" w:leader="dot" w:pos="9679"/>
        </w:tabs>
        <w:rPr>
          <w:rFonts w:asciiTheme="minorHAnsi" w:eastAsiaTheme="minorEastAsia" w:hAnsiTheme="minorHAnsi" w:cstheme="minorBidi"/>
          <w:b w:val="0"/>
          <w:bCs w:val="0"/>
          <w:smallCaps w:val="0"/>
          <w:noProof/>
        </w:rPr>
      </w:pPr>
      <w:hyperlink w:anchor="_Toc52981325" w:history="1">
        <w:r w:rsidR="00FC2A49" w:rsidRPr="00FC2A49">
          <w:rPr>
            <w:rStyle w:val="afff9"/>
            <w:rFonts w:ascii="Times New Roman" w:hAnsi="Times New Roman"/>
            <w:b w:val="0"/>
            <w:bCs w:val="0"/>
            <w:noProof/>
            <w:color w:val="000000" w:themeColor="text1"/>
          </w:rPr>
          <w:t>Рекомендации по совершенствованию деятельности организаций</w:t>
        </w:r>
        <w:r w:rsidR="00FC2A49" w:rsidRPr="00FC2A49">
          <w:rPr>
            <w:rFonts w:ascii="Times New Roman" w:hAnsi="Times New Roman" w:cs="Times New Roman"/>
            <w:b w:val="0"/>
            <w:bCs w:val="0"/>
            <w:noProof/>
            <w:webHidden/>
            <w:color w:val="000000" w:themeColor="text1"/>
          </w:rPr>
          <w:tab/>
        </w:r>
        <w:r w:rsidR="00FC2A49" w:rsidRPr="00FC2A49">
          <w:rPr>
            <w:rFonts w:ascii="Times New Roman" w:hAnsi="Times New Roman" w:cs="Times New Roman"/>
            <w:b w:val="0"/>
            <w:bCs w:val="0"/>
            <w:noProof/>
            <w:webHidden/>
            <w:color w:val="000000" w:themeColor="text1"/>
          </w:rPr>
          <w:fldChar w:fldCharType="begin"/>
        </w:r>
        <w:r w:rsidR="00FC2A49" w:rsidRPr="00FC2A49">
          <w:rPr>
            <w:rFonts w:ascii="Times New Roman" w:hAnsi="Times New Roman" w:cs="Times New Roman"/>
            <w:b w:val="0"/>
            <w:bCs w:val="0"/>
            <w:noProof/>
            <w:webHidden/>
            <w:color w:val="000000" w:themeColor="text1"/>
          </w:rPr>
          <w:instrText xml:space="preserve"> PAGEREF _Toc52981325 \h </w:instrText>
        </w:r>
        <w:r w:rsidR="00FC2A49" w:rsidRPr="00FC2A49">
          <w:rPr>
            <w:rFonts w:ascii="Times New Roman" w:hAnsi="Times New Roman" w:cs="Times New Roman"/>
            <w:b w:val="0"/>
            <w:bCs w:val="0"/>
            <w:noProof/>
            <w:webHidden/>
            <w:color w:val="000000" w:themeColor="text1"/>
          </w:rPr>
        </w:r>
        <w:r w:rsidR="00FC2A49" w:rsidRPr="00FC2A49">
          <w:rPr>
            <w:rFonts w:ascii="Times New Roman" w:hAnsi="Times New Roman" w:cs="Times New Roman"/>
            <w:b w:val="0"/>
            <w:bCs w:val="0"/>
            <w:noProof/>
            <w:webHidden/>
            <w:color w:val="000000" w:themeColor="text1"/>
          </w:rPr>
          <w:fldChar w:fldCharType="separate"/>
        </w:r>
        <w:r w:rsidR="00FC2A49" w:rsidRPr="00FC2A49">
          <w:rPr>
            <w:rFonts w:ascii="Times New Roman" w:hAnsi="Times New Roman" w:cs="Times New Roman"/>
            <w:b w:val="0"/>
            <w:bCs w:val="0"/>
            <w:noProof/>
            <w:webHidden/>
            <w:color w:val="000000" w:themeColor="text1"/>
          </w:rPr>
          <w:t>1035</w:t>
        </w:r>
        <w:r w:rsidR="00FC2A49" w:rsidRPr="00FC2A49">
          <w:rPr>
            <w:rFonts w:ascii="Times New Roman" w:hAnsi="Times New Roman" w:cs="Times New Roman"/>
            <w:b w:val="0"/>
            <w:bCs w:val="0"/>
            <w:noProof/>
            <w:webHidden/>
            <w:color w:val="000000" w:themeColor="text1"/>
          </w:rPr>
          <w:fldChar w:fldCharType="end"/>
        </w:r>
      </w:hyperlink>
    </w:p>
    <w:p w14:paraId="7D439EE4" w14:textId="5B31920B" w:rsidR="00680325" w:rsidRDefault="00680325" w:rsidP="00F65D61">
      <w:pPr>
        <w:spacing w:line="240" w:lineRule="auto"/>
      </w:pPr>
      <w:r w:rsidRPr="00F65D61">
        <w:fldChar w:fldCharType="end"/>
      </w:r>
    </w:p>
    <w:p w14:paraId="26339767" w14:textId="77777777" w:rsidR="00874081" w:rsidRPr="0084443B" w:rsidRDefault="00874081" w:rsidP="00EF6640">
      <w:pPr>
        <w:spacing w:after="200" w:line="240" w:lineRule="auto"/>
        <w:ind w:firstLine="0"/>
        <w:jc w:val="left"/>
        <w:rPr>
          <w:bCs/>
          <w:lang w:eastAsia="ru-RU"/>
        </w:rPr>
      </w:pPr>
    </w:p>
    <w:p w14:paraId="24440696" w14:textId="77777777" w:rsidR="00EF6640" w:rsidRDefault="00EF6640" w:rsidP="00EF6640">
      <w:pPr>
        <w:spacing w:line="240" w:lineRule="auto"/>
        <w:rPr>
          <w:b/>
          <w:bCs/>
          <w:color w:val="1B587C"/>
          <w:sz w:val="36"/>
          <w:szCs w:val="36"/>
          <w:lang w:eastAsia="ru-RU"/>
        </w:rPr>
      </w:pPr>
      <w:r>
        <w:br w:type="page"/>
      </w:r>
    </w:p>
    <w:p w14:paraId="60BD7CDC" w14:textId="77777777" w:rsidR="00206612" w:rsidRPr="0084443B" w:rsidRDefault="00206612" w:rsidP="00EF6640">
      <w:pPr>
        <w:pStyle w:val="21"/>
      </w:pPr>
      <w:bookmarkStart w:id="0" w:name="_Toc52981296"/>
      <w:r w:rsidRPr="0084443B">
        <w:lastRenderedPageBreak/>
        <w:t>Целевые установки</w:t>
      </w:r>
      <w:r w:rsidR="00874081" w:rsidRPr="0084443B">
        <w:t xml:space="preserve"> </w:t>
      </w:r>
      <w:r w:rsidRPr="0084443B">
        <w:t>исследования:</w:t>
      </w:r>
      <w:bookmarkEnd w:id="0"/>
    </w:p>
    <w:p w14:paraId="606BF1FD" w14:textId="77777777" w:rsidR="00206612" w:rsidRPr="0084443B" w:rsidRDefault="00206612" w:rsidP="00EF6640">
      <w:pPr>
        <w:spacing w:line="240" w:lineRule="auto"/>
      </w:pPr>
    </w:p>
    <w:p w14:paraId="282F7098" w14:textId="77777777" w:rsidR="00695C18" w:rsidRPr="0084443B" w:rsidRDefault="00206612" w:rsidP="00EF6640">
      <w:pPr>
        <w:spacing w:line="240" w:lineRule="auto"/>
        <w:rPr>
          <w:b/>
        </w:rPr>
      </w:pPr>
      <w:r w:rsidRPr="0084443B">
        <w:rPr>
          <w:b/>
        </w:rPr>
        <w:t>Цель:</w:t>
      </w:r>
    </w:p>
    <w:p w14:paraId="3EFF5075" w14:textId="77777777" w:rsidR="00533F51" w:rsidRPr="0084443B" w:rsidRDefault="00695C18" w:rsidP="00EF6640">
      <w:pPr>
        <w:spacing w:line="240" w:lineRule="auto"/>
      </w:pPr>
      <w:r w:rsidRPr="0084443B">
        <w:rPr>
          <w:b/>
        </w:rPr>
        <w:t>-</w:t>
      </w:r>
      <w:r w:rsidR="00D314CE" w:rsidRPr="0084443B">
        <w:t xml:space="preserve"> </w:t>
      </w:r>
      <w:r w:rsidRPr="0084443B">
        <w:t>формирование проектов оценки качества условий оказания услуг организациями и разработки предложений по улучшению их деятельности.</w:t>
      </w:r>
    </w:p>
    <w:p w14:paraId="63BE7F27" w14:textId="77777777" w:rsidR="00533F51" w:rsidRPr="0084443B" w:rsidRDefault="00533F51" w:rsidP="00EF6640">
      <w:pPr>
        <w:spacing w:line="240" w:lineRule="auto"/>
      </w:pPr>
    </w:p>
    <w:p w14:paraId="1E20F587" w14:textId="77777777" w:rsidR="00206612" w:rsidRPr="0084443B" w:rsidRDefault="00206612" w:rsidP="00EF6640">
      <w:pPr>
        <w:spacing w:line="240" w:lineRule="auto"/>
      </w:pPr>
      <w:r w:rsidRPr="0084443B">
        <w:rPr>
          <w:b/>
        </w:rPr>
        <w:t xml:space="preserve">Задачи: </w:t>
      </w:r>
    </w:p>
    <w:p w14:paraId="71780745" w14:textId="77777777" w:rsidR="00695C18" w:rsidRPr="0084443B" w:rsidRDefault="00695C18" w:rsidP="00EF6640">
      <w:pPr>
        <w:spacing w:line="240" w:lineRule="auto"/>
      </w:pPr>
      <w:r w:rsidRPr="0084443B">
        <w:t>- получение данных о качестве условий оказания услуг организациями, перечисленными в приложении к настоящему Техническому заданию, а также отраслевыми перечнями показателей, характеризующих общие критерии оценки качества условий оказания услуг, утвержденными федеральными органами исполнительной власти;</w:t>
      </w:r>
    </w:p>
    <w:p w14:paraId="24BBC9FE" w14:textId="77777777" w:rsidR="00695C18" w:rsidRPr="0084443B" w:rsidRDefault="00695C18" w:rsidP="00EF6640">
      <w:pPr>
        <w:spacing w:line="240" w:lineRule="auto"/>
      </w:pPr>
      <w:r w:rsidRPr="0084443B">
        <w:t>- обобщение полученных результатов, построение на их основе рейтингов Перечень государственных и муниципальных образовательных организаций, подлежащих независимой оценке качества условий осуществления образовательной деятельности организациями в 2020 году.</w:t>
      </w:r>
    </w:p>
    <w:p w14:paraId="5340ECB7" w14:textId="77777777" w:rsidR="0085515D" w:rsidRPr="0084443B" w:rsidRDefault="0085515D" w:rsidP="00EF6640">
      <w:pPr>
        <w:tabs>
          <w:tab w:val="left" w:pos="993"/>
        </w:tabs>
        <w:spacing w:after="200" w:line="240" w:lineRule="auto"/>
        <w:ind w:left="792" w:firstLine="0"/>
        <w:contextualSpacing/>
        <w:rPr>
          <w:b/>
          <w:bCs/>
        </w:rPr>
      </w:pPr>
      <w:r w:rsidRPr="0084443B">
        <w:rPr>
          <w:b/>
          <w:bCs/>
        </w:rPr>
        <w:t>Объект закупки:</w:t>
      </w:r>
    </w:p>
    <w:p w14:paraId="7CC60158" w14:textId="77777777" w:rsidR="0085515D" w:rsidRPr="0084443B" w:rsidRDefault="0085515D" w:rsidP="00EF6640">
      <w:pPr>
        <w:tabs>
          <w:tab w:val="left" w:pos="993"/>
        </w:tabs>
        <w:spacing w:after="200" w:line="240" w:lineRule="auto"/>
        <w:ind w:left="792" w:firstLine="0"/>
        <w:contextualSpacing/>
        <w:rPr>
          <w:b/>
          <w:bCs/>
        </w:rPr>
      </w:pPr>
    </w:p>
    <w:p w14:paraId="532E7724" w14:textId="77777777" w:rsidR="00206612" w:rsidRPr="0084443B" w:rsidRDefault="0085515D" w:rsidP="00EF6640">
      <w:pPr>
        <w:tabs>
          <w:tab w:val="left" w:pos="993"/>
        </w:tabs>
        <w:spacing w:after="200" w:line="240" w:lineRule="auto"/>
        <w:ind w:firstLine="792"/>
        <w:rPr>
          <w:bCs/>
        </w:rPr>
      </w:pPr>
      <w:r w:rsidRPr="0084443B">
        <w:rPr>
          <w:bCs/>
        </w:rPr>
        <w:t>Оказание услуг по</w:t>
      </w:r>
      <w:r w:rsidRPr="0084443B">
        <w:t xml:space="preserve">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w:t>
      </w:r>
      <w:r w:rsidRPr="0084443B">
        <w:rPr>
          <w:bCs/>
        </w:rPr>
        <w:t xml:space="preserve"> (далее – организации), перечисленными в приложении к настоящему Техническому заданию, для проведения Общественным советом независимой оценки качества условий оказания услуг в 2020 году (далее – услуга) в соответствии с требованиями </w:t>
      </w:r>
      <w:r w:rsidRPr="0084443B">
        <w:t xml:space="preserve">Федерального закона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приказом Министерства труда и социальной защиты Российской Федерации от 23 мая 2018 года № 317н «Об утверждении </w:t>
      </w:r>
      <w:hyperlink r:id="rId10" w:history="1">
        <w:r w:rsidRPr="0084443B">
          <w:t>показател</w:t>
        </w:r>
      </w:hyperlink>
      <w:r w:rsidRPr="0084443B">
        <w:t>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и иным</w:t>
      </w:r>
      <w:r w:rsidR="00C33382" w:rsidRPr="0084443B">
        <w:t>и нормативными правовыми актами</w:t>
      </w:r>
    </w:p>
    <w:p w14:paraId="389D88C1" w14:textId="77777777" w:rsidR="00EF6640" w:rsidRDefault="00EF6640" w:rsidP="00EF6640">
      <w:pPr>
        <w:spacing w:line="240" w:lineRule="auto"/>
        <w:rPr>
          <w:b/>
          <w:bCs/>
          <w:color w:val="1B587C"/>
          <w:sz w:val="36"/>
          <w:szCs w:val="36"/>
          <w:lang w:eastAsia="ru-RU"/>
        </w:rPr>
      </w:pPr>
      <w:r>
        <w:br w:type="page"/>
      </w:r>
    </w:p>
    <w:p w14:paraId="0E942471" w14:textId="77777777" w:rsidR="000A415D" w:rsidRPr="0084443B" w:rsidRDefault="000A415D" w:rsidP="00EF6640">
      <w:pPr>
        <w:pStyle w:val="21"/>
      </w:pPr>
      <w:bookmarkStart w:id="1" w:name="_Toc52981297"/>
      <w:r w:rsidRPr="0084443B">
        <w:lastRenderedPageBreak/>
        <w:t>Нормативно-правовая база</w:t>
      </w:r>
      <w:bookmarkEnd w:id="1"/>
    </w:p>
    <w:p w14:paraId="6446ABBC" w14:textId="77777777" w:rsidR="005B420F" w:rsidRPr="0084443B" w:rsidRDefault="005B420F" w:rsidP="00EF6640">
      <w:pPr>
        <w:widowControl w:val="0"/>
        <w:autoSpaceDE w:val="0"/>
        <w:autoSpaceDN w:val="0"/>
        <w:adjustRightInd w:val="0"/>
        <w:spacing w:line="240" w:lineRule="auto"/>
        <w:contextualSpacing/>
        <w:rPr>
          <w:lang w:eastAsia="ja-JP"/>
        </w:rPr>
      </w:pPr>
    </w:p>
    <w:p w14:paraId="06373D57" w14:textId="77777777" w:rsidR="005B420F" w:rsidRPr="0084443B" w:rsidRDefault="00EF6640" w:rsidP="00EF6640">
      <w:pPr>
        <w:autoSpaceDE w:val="0"/>
        <w:autoSpaceDN w:val="0"/>
        <w:adjustRightInd w:val="0"/>
        <w:spacing w:line="240" w:lineRule="auto"/>
        <w:rPr>
          <w:lang w:eastAsia="ja-JP"/>
        </w:rPr>
      </w:pPr>
      <w:r>
        <w:rPr>
          <w:lang w:eastAsia="ja-JP"/>
        </w:rPr>
        <w:t xml:space="preserve">Проведение </w:t>
      </w:r>
      <w:r w:rsidR="005B420F" w:rsidRPr="0084443B">
        <w:rPr>
          <w:lang w:eastAsia="ja-JP"/>
        </w:rPr>
        <w:t xml:space="preserve">НОК УООД </w:t>
      </w:r>
      <w:r>
        <w:rPr>
          <w:lang w:eastAsia="ja-JP"/>
        </w:rPr>
        <w:t>регулируется следующими законодательными актами</w:t>
      </w:r>
      <w:r w:rsidR="005B420F" w:rsidRPr="0084443B">
        <w:rPr>
          <w:lang w:eastAsia="ja-JP"/>
        </w:rPr>
        <w:t>:</w:t>
      </w:r>
    </w:p>
    <w:p w14:paraId="1038F79E" w14:textId="77777777" w:rsidR="00EF6640" w:rsidRPr="00EF6640"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Федеральным законом от 29 декабря 2012 года № 273-ФЗ «Об образовании в Российской Федерации»;</w:t>
      </w:r>
    </w:p>
    <w:p w14:paraId="74802709" w14:textId="77777777" w:rsidR="00EF6640" w:rsidRPr="00EF6640"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73667EC6" w14:textId="77777777" w:rsidR="00EF6640" w:rsidRPr="00EF6640"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Постановлением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E1A7188" w14:textId="77777777" w:rsidR="00EF6640" w:rsidRPr="00EF6640"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 xml:space="preserve">Постановлением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14:paraId="17825523" w14:textId="77777777" w:rsidR="00EF6640" w:rsidRPr="00EF6640"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Приказом Министерства труда и социальной защиты Российской Федерации от 31 мая 2018 г. № 344н (зарегистрирован в Минюсте России от 11 октября 2018 г. № 52409)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7E08D450" w14:textId="77777777" w:rsidR="00EF6640" w:rsidRPr="00EF6640"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Приказом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3C5EE89" w14:textId="77777777" w:rsidR="00EF6640" w:rsidRPr="00EF6640"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Приказом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4B5CBFC8" w14:textId="77777777" w:rsidR="00EF6640" w:rsidRPr="00EF6640" w:rsidRDefault="00EF6640" w:rsidP="00EF6640">
      <w:pPr>
        <w:autoSpaceDE w:val="0"/>
        <w:autoSpaceDN w:val="0"/>
        <w:adjustRightInd w:val="0"/>
        <w:spacing w:line="240" w:lineRule="auto"/>
        <w:rPr>
          <w:lang w:eastAsia="ja-JP"/>
        </w:rPr>
      </w:pPr>
      <w:r w:rsidRPr="00EF6640">
        <w:rPr>
          <w:lang w:eastAsia="ja-JP"/>
        </w:rPr>
        <w:lastRenderedPageBreak/>
        <w:t>−</w:t>
      </w:r>
      <w:r w:rsidRPr="00EF6640">
        <w:rPr>
          <w:lang w:eastAsia="ja-JP"/>
        </w:rPr>
        <w:tab/>
        <w:t>Приказом Минобрнауки России от 15 апреля 2019 г. № 31н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14:paraId="40363678" w14:textId="77777777" w:rsidR="00EF6640" w:rsidRPr="00EF6640"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Приказом Минобрнауки России от 15 апреля 2019 г. № 30н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14:paraId="7AD47920" w14:textId="77777777" w:rsidR="00EF6640" w:rsidRPr="00EF6640"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Приказом Министерства финансов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4437B12B" w14:textId="77777777" w:rsidR="00EF6640" w:rsidRPr="00EF6640"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Приказом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279491DE" w14:textId="77777777" w:rsidR="00C33382" w:rsidRPr="0084443B" w:rsidRDefault="00EF6640" w:rsidP="00EF6640">
      <w:pPr>
        <w:autoSpaceDE w:val="0"/>
        <w:autoSpaceDN w:val="0"/>
        <w:adjustRightInd w:val="0"/>
        <w:spacing w:line="240" w:lineRule="auto"/>
        <w:rPr>
          <w:lang w:eastAsia="ja-JP"/>
        </w:rPr>
      </w:pPr>
      <w:r w:rsidRPr="00EF6640">
        <w:rPr>
          <w:lang w:eastAsia="ja-JP"/>
        </w:rPr>
        <w:t>−</w:t>
      </w:r>
      <w:r w:rsidRPr="00EF6640">
        <w:rPr>
          <w:lang w:eastAsia="ja-JP"/>
        </w:rPr>
        <w:tab/>
        <w:t>Постановлением Правительства Российской Федерации от 17 апреля 2018 г. №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и формы плана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9ACC3EC" w14:textId="77777777" w:rsidR="00C33382" w:rsidRPr="0084443B" w:rsidRDefault="00C33382" w:rsidP="00EF6640">
      <w:pPr>
        <w:autoSpaceDE w:val="0"/>
        <w:autoSpaceDN w:val="0"/>
        <w:adjustRightInd w:val="0"/>
        <w:spacing w:line="240" w:lineRule="auto"/>
        <w:rPr>
          <w:lang w:eastAsia="ja-JP"/>
        </w:rPr>
      </w:pPr>
    </w:p>
    <w:p w14:paraId="43E4F925" w14:textId="77777777" w:rsidR="00C33382" w:rsidRPr="0084443B" w:rsidRDefault="00C33382" w:rsidP="00EF6640">
      <w:pPr>
        <w:autoSpaceDE w:val="0"/>
        <w:autoSpaceDN w:val="0"/>
        <w:adjustRightInd w:val="0"/>
        <w:spacing w:line="240" w:lineRule="auto"/>
        <w:rPr>
          <w:lang w:eastAsia="ja-JP"/>
        </w:rPr>
      </w:pPr>
    </w:p>
    <w:p w14:paraId="4236D410" w14:textId="77777777" w:rsidR="00C33382" w:rsidRPr="0084443B" w:rsidRDefault="00C33382" w:rsidP="00EF6640">
      <w:pPr>
        <w:autoSpaceDE w:val="0"/>
        <w:autoSpaceDN w:val="0"/>
        <w:adjustRightInd w:val="0"/>
        <w:spacing w:line="240" w:lineRule="auto"/>
        <w:rPr>
          <w:lang w:eastAsia="ja-JP"/>
        </w:rPr>
      </w:pPr>
    </w:p>
    <w:p w14:paraId="4C723890" w14:textId="77777777" w:rsidR="00C33382" w:rsidRPr="0084443B" w:rsidRDefault="00C33382" w:rsidP="00EF6640">
      <w:pPr>
        <w:pStyle w:val="21"/>
        <w:rPr>
          <w:lang w:eastAsia="ja-JP"/>
        </w:rPr>
      </w:pPr>
      <w:r w:rsidRPr="0084443B">
        <w:br w:type="page"/>
      </w:r>
      <w:bookmarkStart w:id="2" w:name="_Toc52981298"/>
      <w:bookmarkStart w:id="3" w:name="_Toc533502182"/>
      <w:r w:rsidR="00A60144" w:rsidRPr="0084443B">
        <w:lastRenderedPageBreak/>
        <w:t>Критерии и показатели оценки качества условий оказания услуг организациями социальной сферы</w:t>
      </w:r>
      <w:bookmarkEnd w:id="2"/>
    </w:p>
    <w:p w14:paraId="54F0C27B" w14:textId="77777777" w:rsidR="00A60144" w:rsidRPr="0084443B" w:rsidRDefault="00A60144" w:rsidP="00EF6640">
      <w:pPr>
        <w:spacing w:line="240" w:lineRule="auto"/>
        <w:ind w:firstLine="0"/>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3402"/>
        <w:gridCol w:w="3402"/>
      </w:tblGrid>
      <w:tr w:rsidR="00A60144" w:rsidRPr="0084443B" w14:paraId="0BB73CB3" w14:textId="77777777" w:rsidTr="003647E0">
        <w:tc>
          <w:tcPr>
            <w:tcW w:w="426" w:type="dxa"/>
          </w:tcPr>
          <w:p w14:paraId="3361BE2E"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tcPr>
          <w:p w14:paraId="47C9A7DA" w14:textId="77777777" w:rsidR="00A60144" w:rsidRPr="0084443B" w:rsidRDefault="00A60144"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Критерии</w:t>
            </w:r>
          </w:p>
        </w:tc>
        <w:tc>
          <w:tcPr>
            <w:tcW w:w="3402" w:type="dxa"/>
          </w:tcPr>
          <w:p w14:paraId="1E39386E" w14:textId="77777777" w:rsidR="00A60144" w:rsidRPr="0084443B" w:rsidRDefault="00A60144"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Показатели</w:t>
            </w:r>
          </w:p>
        </w:tc>
        <w:tc>
          <w:tcPr>
            <w:tcW w:w="3402" w:type="dxa"/>
          </w:tcPr>
          <w:p w14:paraId="14368C76" w14:textId="77777777" w:rsidR="00A60144" w:rsidRPr="0084443B" w:rsidRDefault="00A60144"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 xml:space="preserve">Источники информации и способы ее сбора </w:t>
            </w:r>
          </w:p>
        </w:tc>
      </w:tr>
      <w:tr w:rsidR="00A60144" w:rsidRPr="0084443B" w14:paraId="2351FB50" w14:textId="77777777" w:rsidTr="003647E0">
        <w:tc>
          <w:tcPr>
            <w:tcW w:w="426" w:type="dxa"/>
            <w:vMerge w:val="restart"/>
          </w:tcPr>
          <w:p w14:paraId="0FA04A7D"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1.</w:t>
            </w:r>
          </w:p>
        </w:tc>
        <w:tc>
          <w:tcPr>
            <w:tcW w:w="2268" w:type="dxa"/>
            <w:vMerge w:val="restart"/>
          </w:tcPr>
          <w:p w14:paraId="13565E60"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ОТКРЫТОСТЬ И ДОСТУПНОСТЬ ИНФОРМАЦИИ ОБ ОБРАЗОВАТЕЛЬНОЙ ОРГАНИЗАЦИИ</w:t>
            </w:r>
          </w:p>
          <w:p w14:paraId="736F4EDB" w14:textId="77777777" w:rsidR="00A60144" w:rsidRPr="0084443B" w:rsidRDefault="00A60144" w:rsidP="00EF6640">
            <w:pPr>
              <w:widowControl w:val="0"/>
              <w:autoSpaceDE w:val="0"/>
              <w:autoSpaceDN w:val="0"/>
              <w:adjustRightInd w:val="0"/>
              <w:spacing w:line="240" w:lineRule="auto"/>
              <w:ind w:firstLine="0"/>
              <w:rPr>
                <w:i/>
                <w:sz w:val="24"/>
                <w:szCs w:val="24"/>
                <w:lang w:eastAsia="ru-RU"/>
              </w:rPr>
            </w:pPr>
          </w:p>
        </w:tc>
        <w:tc>
          <w:tcPr>
            <w:tcW w:w="3402" w:type="dxa"/>
          </w:tcPr>
          <w:p w14:paraId="10311A6D"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1.1.Соответствие информации о деятельности образовательной организации, размещенной на общедоступных информационных ресурсах нормативным правовым актам</w:t>
            </w:r>
          </w:p>
        </w:tc>
        <w:tc>
          <w:tcPr>
            <w:tcW w:w="3402" w:type="dxa"/>
          </w:tcPr>
          <w:p w14:paraId="46CF8C9B"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Анализ информационных стендов в помещении образовательной организации и официальных сайтов организации.</w:t>
            </w:r>
          </w:p>
        </w:tc>
      </w:tr>
      <w:tr w:rsidR="00A60144" w:rsidRPr="0084443B" w14:paraId="3FEC213F" w14:textId="77777777" w:rsidTr="003647E0">
        <w:tc>
          <w:tcPr>
            <w:tcW w:w="426" w:type="dxa"/>
            <w:vMerge/>
          </w:tcPr>
          <w:p w14:paraId="1B230036"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vMerge/>
          </w:tcPr>
          <w:p w14:paraId="28CBCA6C"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3402" w:type="dxa"/>
          </w:tcPr>
          <w:p w14:paraId="2D214A8E"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1.2. Наличие на официальном сайте образовательной организации информация о дистанционных способах обратной связи и взаимодействия с получателями услуг и их функционирование</w:t>
            </w:r>
          </w:p>
        </w:tc>
        <w:tc>
          <w:tcPr>
            <w:tcW w:w="3402" w:type="dxa"/>
          </w:tcPr>
          <w:p w14:paraId="713601B3"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Анализ официальных сайтов организации.</w:t>
            </w:r>
          </w:p>
        </w:tc>
      </w:tr>
      <w:tr w:rsidR="00A60144" w:rsidRPr="0084443B" w14:paraId="03EAD207" w14:textId="77777777" w:rsidTr="003647E0">
        <w:tc>
          <w:tcPr>
            <w:tcW w:w="426" w:type="dxa"/>
            <w:vMerge/>
          </w:tcPr>
          <w:p w14:paraId="60C4330B"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vMerge/>
          </w:tcPr>
          <w:p w14:paraId="61E71FEF"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3402" w:type="dxa"/>
          </w:tcPr>
          <w:p w14:paraId="7AC10616"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1.3. Доля получателей услуг, удовлетворенных открытостью, полнотой и доступностью информации о деятельности образовательной организации</w:t>
            </w:r>
          </w:p>
        </w:tc>
        <w:tc>
          <w:tcPr>
            <w:tcW w:w="3402" w:type="dxa"/>
          </w:tcPr>
          <w:p w14:paraId="5A137A45"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384681B5"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Рекомендуемый образец Анкеты для опроса получателей услуг, вопросы</w:t>
            </w:r>
            <w:r w:rsidR="00874081" w:rsidRPr="0084443B">
              <w:rPr>
                <w:sz w:val="24"/>
                <w:szCs w:val="24"/>
                <w:lang w:eastAsia="ru-RU"/>
              </w:rPr>
              <w:t xml:space="preserve"> </w:t>
            </w:r>
            <w:r w:rsidRPr="0084443B">
              <w:rPr>
                <w:sz w:val="24"/>
                <w:szCs w:val="24"/>
                <w:lang w:eastAsia="ru-RU"/>
              </w:rPr>
              <w:t>2 и 4.</w:t>
            </w:r>
          </w:p>
        </w:tc>
      </w:tr>
      <w:tr w:rsidR="00A60144" w:rsidRPr="0084443B" w14:paraId="2523B3AB" w14:textId="77777777" w:rsidTr="003647E0">
        <w:trPr>
          <w:trHeight w:val="497"/>
        </w:trPr>
        <w:tc>
          <w:tcPr>
            <w:tcW w:w="426" w:type="dxa"/>
            <w:vMerge w:val="restart"/>
          </w:tcPr>
          <w:p w14:paraId="6287FEC7"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 xml:space="preserve">2. </w:t>
            </w:r>
          </w:p>
        </w:tc>
        <w:tc>
          <w:tcPr>
            <w:tcW w:w="2268" w:type="dxa"/>
            <w:vMerge w:val="restart"/>
          </w:tcPr>
          <w:p w14:paraId="164606E4"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КОМФОРТНОСТЬ УСЛОВИЙ ПРЕДОСТАВЛЕНИЯ УСЛУГ</w:t>
            </w:r>
          </w:p>
          <w:p w14:paraId="17831034" w14:textId="77777777" w:rsidR="00A60144" w:rsidRPr="0084443B" w:rsidRDefault="00A60144" w:rsidP="00EF6640">
            <w:pPr>
              <w:widowControl w:val="0"/>
              <w:autoSpaceDE w:val="0"/>
              <w:autoSpaceDN w:val="0"/>
              <w:adjustRightInd w:val="0"/>
              <w:spacing w:line="240" w:lineRule="auto"/>
              <w:ind w:firstLine="0"/>
              <w:rPr>
                <w:b/>
                <w:sz w:val="24"/>
                <w:szCs w:val="24"/>
              </w:rPr>
            </w:pPr>
          </w:p>
        </w:tc>
        <w:tc>
          <w:tcPr>
            <w:tcW w:w="3402" w:type="dxa"/>
          </w:tcPr>
          <w:p w14:paraId="1A115749"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2.1. </w:t>
            </w:r>
            <w:r w:rsidRPr="0084443B">
              <w:rPr>
                <w:color w:val="000000"/>
                <w:sz w:val="24"/>
                <w:szCs w:val="24"/>
                <w:lang w:eastAsia="ru-RU"/>
              </w:rPr>
              <w:t xml:space="preserve">Обеспечение в образовательной организации комфортных условий для предоставления услуг </w:t>
            </w:r>
          </w:p>
        </w:tc>
        <w:tc>
          <w:tcPr>
            <w:tcW w:w="3402" w:type="dxa"/>
          </w:tcPr>
          <w:p w14:paraId="264E4E6F"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Изучение условий в помещении образовательной организации.</w:t>
            </w:r>
          </w:p>
        </w:tc>
      </w:tr>
      <w:tr w:rsidR="00A60144" w:rsidRPr="0084443B" w14:paraId="75D3FEF7" w14:textId="77777777" w:rsidTr="003647E0">
        <w:trPr>
          <w:trHeight w:val="497"/>
        </w:trPr>
        <w:tc>
          <w:tcPr>
            <w:tcW w:w="426" w:type="dxa"/>
            <w:vMerge/>
          </w:tcPr>
          <w:p w14:paraId="65B07B90"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vMerge/>
          </w:tcPr>
          <w:p w14:paraId="3E81385A"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3402" w:type="dxa"/>
          </w:tcPr>
          <w:p w14:paraId="7E5BA3E4"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i/>
                <w:sz w:val="24"/>
                <w:szCs w:val="24"/>
                <w:lang w:eastAsia="ru-RU"/>
              </w:rPr>
              <w:t>2.2. Показатель не установлен – для итоговой оценки организации используется расчетная величина</w:t>
            </w:r>
          </w:p>
        </w:tc>
        <w:tc>
          <w:tcPr>
            <w:tcW w:w="3402" w:type="dxa"/>
          </w:tcPr>
          <w:p w14:paraId="1CAB61CF" w14:textId="77777777" w:rsidR="00A60144" w:rsidRPr="0084443B" w:rsidRDefault="00A60144" w:rsidP="00EF6640">
            <w:pPr>
              <w:widowControl w:val="0"/>
              <w:autoSpaceDE w:val="0"/>
              <w:autoSpaceDN w:val="0"/>
              <w:adjustRightInd w:val="0"/>
              <w:spacing w:line="240" w:lineRule="auto"/>
              <w:ind w:firstLine="0"/>
              <w:rPr>
                <w:i/>
                <w:sz w:val="24"/>
                <w:szCs w:val="24"/>
                <w:lang w:eastAsia="ru-RU"/>
              </w:rPr>
            </w:pPr>
            <w:r w:rsidRPr="0084443B">
              <w:rPr>
                <w:i/>
                <w:sz w:val="24"/>
                <w:szCs w:val="24"/>
                <w:lang w:eastAsia="ru-RU"/>
              </w:rPr>
              <w:t>Расчетная величина значения показателя</w:t>
            </w:r>
          </w:p>
        </w:tc>
      </w:tr>
      <w:tr w:rsidR="00A60144" w:rsidRPr="0084443B" w14:paraId="6BE20BC1" w14:textId="77777777" w:rsidTr="003647E0">
        <w:trPr>
          <w:trHeight w:val="497"/>
        </w:trPr>
        <w:tc>
          <w:tcPr>
            <w:tcW w:w="426" w:type="dxa"/>
            <w:vMerge/>
          </w:tcPr>
          <w:p w14:paraId="60E92F7B"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vMerge/>
          </w:tcPr>
          <w:p w14:paraId="6CCF754C"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3402" w:type="dxa"/>
          </w:tcPr>
          <w:p w14:paraId="6DD3C8DC"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2.3. Доля получателей услуг удовлетворенных комфортностью предоставления услуг</w:t>
            </w:r>
          </w:p>
        </w:tc>
        <w:tc>
          <w:tcPr>
            <w:tcW w:w="3402" w:type="dxa"/>
          </w:tcPr>
          <w:p w14:paraId="70CDA19F"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 xml:space="preserve">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w:t>
            </w:r>
            <w:r w:rsidRPr="0084443B">
              <w:rPr>
                <w:sz w:val="24"/>
                <w:szCs w:val="24"/>
                <w:lang w:eastAsia="ru-RU"/>
              </w:rPr>
              <w:lastRenderedPageBreak/>
              <w:t>России от 20 ноября 2018 г. № 52726.</w:t>
            </w:r>
          </w:p>
          <w:p w14:paraId="1BBE3ACA"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Рекомендуемый образец Анкеты для опроса получателей услуг, вопрос 6.</w:t>
            </w:r>
          </w:p>
        </w:tc>
      </w:tr>
      <w:tr w:rsidR="00A60144" w:rsidRPr="0084443B" w14:paraId="00CF3BFA" w14:textId="77777777" w:rsidTr="003647E0">
        <w:trPr>
          <w:trHeight w:val="561"/>
        </w:trPr>
        <w:tc>
          <w:tcPr>
            <w:tcW w:w="426" w:type="dxa"/>
            <w:vMerge w:val="restart"/>
          </w:tcPr>
          <w:p w14:paraId="59E9EA0A"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lastRenderedPageBreak/>
              <w:t xml:space="preserve">3. </w:t>
            </w:r>
          </w:p>
        </w:tc>
        <w:tc>
          <w:tcPr>
            <w:tcW w:w="2268" w:type="dxa"/>
            <w:vMerge w:val="restart"/>
          </w:tcPr>
          <w:p w14:paraId="7DC47671" w14:textId="77777777" w:rsidR="00A60144" w:rsidRPr="0084443B" w:rsidRDefault="00A60144" w:rsidP="00EF6640">
            <w:pPr>
              <w:spacing w:line="240" w:lineRule="auto"/>
              <w:ind w:firstLine="0"/>
              <w:rPr>
                <w:sz w:val="24"/>
                <w:szCs w:val="24"/>
              </w:rPr>
            </w:pPr>
            <w:r w:rsidRPr="0084443B">
              <w:rPr>
                <w:sz w:val="24"/>
                <w:szCs w:val="24"/>
              </w:rPr>
              <w:t>ДОСТУПНОСТЬ УСЛУГ ДЛЯ ИНВАЛИДОВ</w:t>
            </w:r>
          </w:p>
          <w:p w14:paraId="7500D412" w14:textId="77777777" w:rsidR="00A60144" w:rsidRPr="0084443B" w:rsidRDefault="00A60144" w:rsidP="00EF6640">
            <w:pPr>
              <w:widowControl w:val="0"/>
              <w:autoSpaceDE w:val="0"/>
              <w:autoSpaceDN w:val="0"/>
              <w:adjustRightInd w:val="0"/>
              <w:spacing w:line="240" w:lineRule="auto"/>
              <w:ind w:firstLine="0"/>
              <w:jc w:val="left"/>
              <w:rPr>
                <w:sz w:val="24"/>
                <w:szCs w:val="24"/>
                <w:lang w:eastAsia="ru-RU"/>
              </w:rPr>
            </w:pPr>
          </w:p>
        </w:tc>
        <w:tc>
          <w:tcPr>
            <w:tcW w:w="3402" w:type="dxa"/>
          </w:tcPr>
          <w:p w14:paraId="3BD49CAB" w14:textId="77777777" w:rsidR="00A60144" w:rsidRPr="0084443B" w:rsidRDefault="00A60144" w:rsidP="00EF6640">
            <w:pPr>
              <w:widowControl w:val="0"/>
              <w:autoSpaceDE w:val="0"/>
              <w:autoSpaceDN w:val="0"/>
              <w:adjustRightInd w:val="0"/>
              <w:spacing w:line="240" w:lineRule="auto"/>
              <w:ind w:firstLine="0"/>
              <w:rPr>
                <w:sz w:val="24"/>
                <w:szCs w:val="24"/>
              </w:rPr>
            </w:pPr>
            <w:r w:rsidRPr="0084443B">
              <w:rPr>
                <w:sz w:val="24"/>
                <w:szCs w:val="24"/>
                <w:lang w:eastAsia="ru-RU"/>
              </w:rPr>
              <w:t>3.1. Оборудование помещений образовательной организации и прилегающей к ней территории с учетом доступности для инвалидов</w:t>
            </w:r>
          </w:p>
        </w:tc>
        <w:tc>
          <w:tcPr>
            <w:tcW w:w="3402" w:type="dxa"/>
          </w:tcPr>
          <w:p w14:paraId="668B15C6"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Изучение условий доступности организаций для инвалидов.</w:t>
            </w:r>
          </w:p>
        </w:tc>
      </w:tr>
      <w:tr w:rsidR="00A60144" w:rsidRPr="0084443B" w14:paraId="44C5FA20" w14:textId="77777777" w:rsidTr="003647E0">
        <w:trPr>
          <w:trHeight w:val="561"/>
        </w:trPr>
        <w:tc>
          <w:tcPr>
            <w:tcW w:w="426" w:type="dxa"/>
            <w:vMerge/>
          </w:tcPr>
          <w:p w14:paraId="293CA0A4"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vMerge/>
          </w:tcPr>
          <w:p w14:paraId="15EB7D9D" w14:textId="77777777" w:rsidR="00A60144" w:rsidRPr="0084443B" w:rsidRDefault="00A60144" w:rsidP="00EF6640">
            <w:pPr>
              <w:spacing w:line="240" w:lineRule="auto"/>
              <w:ind w:firstLine="0"/>
              <w:rPr>
                <w:sz w:val="24"/>
                <w:szCs w:val="24"/>
              </w:rPr>
            </w:pPr>
          </w:p>
        </w:tc>
        <w:tc>
          <w:tcPr>
            <w:tcW w:w="3402" w:type="dxa"/>
          </w:tcPr>
          <w:p w14:paraId="063E9A56"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3.2. </w:t>
            </w:r>
            <w:r w:rsidRPr="0084443B">
              <w:rPr>
                <w:color w:val="000000"/>
                <w:sz w:val="24"/>
                <w:szCs w:val="24"/>
                <w:lang w:eastAsia="ru-RU"/>
              </w:rPr>
              <w:t>Обеспечение в образовательной организации условий доступности, позволяющих инвалидам получать услуги наравне с другими</w:t>
            </w:r>
          </w:p>
        </w:tc>
        <w:tc>
          <w:tcPr>
            <w:tcW w:w="3402" w:type="dxa"/>
          </w:tcPr>
          <w:p w14:paraId="2AB38A1B"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Изучение условий доступности услуг для инвалидов.</w:t>
            </w:r>
          </w:p>
        </w:tc>
      </w:tr>
      <w:tr w:rsidR="00A60144" w:rsidRPr="0084443B" w14:paraId="3F2CBFE5" w14:textId="77777777" w:rsidTr="003647E0">
        <w:trPr>
          <w:trHeight w:val="561"/>
        </w:trPr>
        <w:tc>
          <w:tcPr>
            <w:tcW w:w="426" w:type="dxa"/>
            <w:vMerge/>
          </w:tcPr>
          <w:p w14:paraId="7A196451"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vMerge/>
          </w:tcPr>
          <w:p w14:paraId="3B2A72E9" w14:textId="77777777" w:rsidR="00A60144" w:rsidRPr="0084443B" w:rsidRDefault="00A60144" w:rsidP="00EF6640">
            <w:pPr>
              <w:spacing w:line="240" w:lineRule="auto"/>
              <w:ind w:firstLine="0"/>
              <w:rPr>
                <w:sz w:val="24"/>
                <w:szCs w:val="24"/>
              </w:rPr>
            </w:pPr>
          </w:p>
        </w:tc>
        <w:tc>
          <w:tcPr>
            <w:tcW w:w="3402" w:type="dxa"/>
          </w:tcPr>
          <w:p w14:paraId="6687154E"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3.3. Доля получателей услуг, удовлетворенных доступностью услуг для инвалидов</w:t>
            </w:r>
          </w:p>
        </w:tc>
        <w:tc>
          <w:tcPr>
            <w:tcW w:w="3402" w:type="dxa"/>
          </w:tcPr>
          <w:p w14:paraId="6749482C"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01629CF9"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Рекомендуемый образец Анкеты для опроса получателей услуг, вопрос 8.</w:t>
            </w:r>
          </w:p>
        </w:tc>
      </w:tr>
      <w:tr w:rsidR="00A60144" w:rsidRPr="0084443B" w14:paraId="38D78414" w14:textId="77777777" w:rsidTr="003647E0">
        <w:trPr>
          <w:trHeight w:val="561"/>
        </w:trPr>
        <w:tc>
          <w:tcPr>
            <w:tcW w:w="426" w:type="dxa"/>
            <w:vMerge w:val="restart"/>
          </w:tcPr>
          <w:p w14:paraId="32CA79F4"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 xml:space="preserve">4. </w:t>
            </w:r>
          </w:p>
        </w:tc>
        <w:tc>
          <w:tcPr>
            <w:tcW w:w="2268" w:type="dxa"/>
            <w:vMerge w:val="restart"/>
          </w:tcPr>
          <w:p w14:paraId="1CB548B4" w14:textId="77777777" w:rsidR="00A60144" w:rsidRPr="0084443B" w:rsidRDefault="00A60144" w:rsidP="00EF6640">
            <w:pPr>
              <w:widowControl w:val="0"/>
              <w:autoSpaceDE w:val="0"/>
              <w:autoSpaceDN w:val="0"/>
              <w:adjustRightInd w:val="0"/>
              <w:spacing w:line="240" w:lineRule="auto"/>
              <w:ind w:firstLine="0"/>
              <w:rPr>
                <w:sz w:val="24"/>
                <w:szCs w:val="24"/>
              </w:rPr>
            </w:pPr>
            <w:r w:rsidRPr="0084443B">
              <w:rPr>
                <w:sz w:val="24"/>
                <w:szCs w:val="24"/>
              </w:rPr>
              <w:t>ДОБРОЖЕЛАТЕЛЬНОСТЬ, ВЕЖЛИВОСТЬ</w:t>
            </w:r>
            <w:r w:rsidR="00874081" w:rsidRPr="0084443B">
              <w:rPr>
                <w:sz w:val="24"/>
                <w:szCs w:val="24"/>
              </w:rPr>
              <w:t xml:space="preserve"> </w:t>
            </w:r>
            <w:r w:rsidRPr="0084443B">
              <w:rPr>
                <w:sz w:val="24"/>
                <w:szCs w:val="24"/>
              </w:rPr>
              <w:t>РАБОТНИКОВ ОРГАНИЗАЦИЙ</w:t>
            </w:r>
          </w:p>
          <w:p w14:paraId="71B2EAAB" w14:textId="77777777" w:rsidR="00A60144" w:rsidRPr="0084443B" w:rsidRDefault="00A60144" w:rsidP="00EF6640">
            <w:pPr>
              <w:widowControl w:val="0"/>
              <w:autoSpaceDE w:val="0"/>
              <w:autoSpaceDN w:val="0"/>
              <w:adjustRightInd w:val="0"/>
              <w:spacing w:line="240" w:lineRule="auto"/>
              <w:ind w:firstLine="0"/>
              <w:rPr>
                <w:b/>
                <w:sz w:val="24"/>
                <w:szCs w:val="24"/>
              </w:rPr>
            </w:pPr>
          </w:p>
        </w:tc>
        <w:tc>
          <w:tcPr>
            <w:tcW w:w="3402" w:type="dxa"/>
          </w:tcPr>
          <w:p w14:paraId="77E194AF"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 xml:space="preserve">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w:t>
            </w:r>
          </w:p>
        </w:tc>
        <w:tc>
          <w:tcPr>
            <w:tcW w:w="3402" w:type="dxa"/>
          </w:tcPr>
          <w:p w14:paraId="2411F370"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5FB4DEE3"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Рекомендуемый образец Анкеты для опроса получателей услуг, вопрос 9.</w:t>
            </w:r>
          </w:p>
        </w:tc>
      </w:tr>
      <w:tr w:rsidR="00A60144" w:rsidRPr="0084443B" w14:paraId="47A61366" w14:textId="77777777" w:rsidTr="003647E0">
        <w:trPr>
          <w:trHeight w:val="561"/>
        </w:trPr>
        <w:tc>
          <w:tcPr>
            <w:tcW w:w="426" w:type="dxa"/>
            <w:vMerge/>
          </w:tcPr>
          <w:p w14:paraId="3EF2D665"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vMerge/>
          </w:tcPr>
          <w:p w14:paraId="0517C673" w14:textId="77777777" w:rsidR="00A60144" w:rsidRPr="0084443B" w:rsidRDefault="00A60144" w:rsidP="00EF6640">
            <w:pPr>
              <w:widowControl w:val="0"/>
              <w:autoSpaceDE w:val="0"/>
              <w:autoSpaceDN w:val="0"/>
              <w:adjustRightInd w:val="0"/>
              <w:spacing w:line="240" w:lineRule="auto"/>
              <w:ind w:firstLine="0"/>
              <w:rPr>
                <w:b/>
                <w:sz w:val="24"/>
                <w:szCs w:val="24"/>
              </w:rPr>
            </w:pPr>
          </w:p>
        </w:tc>
        <w:tc>
          <w:tcPr>
            <w:tcW w:w="3402" w:type="dxa"/>
          </w:tcPr>
          <w:p w14:paraId="7C24D083"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 xml:space="preserve">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w:t>
            </w:r>
          </w:p>
        </w:tc>
        <w:tc>
          <w:tcPr>
            <w:tcW w:w="3402" w:type="dxa"/>
          </w:tcPr>
          <w:p w14:paraId="2B602E46"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23DBF080"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 xml:space="preserve">Рекомендуемый образец Анкеты для опроса </w:t>
            </w:r>
            <w:r w:rsidRPr="0084443B">
              <w:rPr>
                <w:sz w:val="24"/>
                <w:szCs w:val="24"/>
                <w:lang w:eastAsia="ru-RU"/>
              </w:rPr>
              <w:lastRenderedPageBreak/>
              <w:t>получателей услуг, вопрос 10.</w:t>
            </w:r>
          </w:p>
        </w:tc>
      </w:tr>
      <w:tr w:rsidR="00A60144" w:rsidRPr="0084443B" w14:paraId="4B122C98" w14:textId="77777777" w:rsidTr="003647E0">
        <w:trPr>
          <w:trHeight w:val="561"/>
        </w:trPr>
        <w:tc>
          <w:tcPr>
            <w:tcW w:w="426" w:type="dxa"/>
            <w:vMerge/>
          </w:tcPr>
          <w:p w14:paraId="49431309"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vMerge/>
          </w:tcPr>
          <w:p w14:paraId="2D3E1816" w14:textId="77777777" w:rsidR="00A60144" w:rsidRPr="0084443B" w:rsidRDefault="00A60144" w:rsidP="00EF6640">
            <w:pPr>
              <w:widowControl w:val="0"/>
              <w:autoSpaceDE w:val="0"/>
              <w:autoSpaceDN w:val="0"/>
              <w:adjustRightInd w:val="0"/>
              <w:spacing w:line="240" w:lineRule="auto"/>
              <w:ind w:firstLine="0"/>
              <w:rPr>
                <w:b/>
                <w:sz w:val="24"/>
                <w:szCs w:val="24"/>
              </w:rPr>
            </w:pPr>
          </w:p>
        </w:tc>
        <w:tc>
          <w:tcPr>
            <w:tcW w:w="3402" w:type="dxa"/>
          </w:tcPr>
          <w:p w14:paraId="422ED956"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3402" w:type="dxa"/>
          </w:tcPr>
          <w:p w14:paraId="1A548DD0"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38D128AC"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Рекомендуемый образец Анкеты для опроса получателей услуг, вопрос 12.</w:t>
            </w:r>
          </w:p>
        </w:tc>
      </w:tr>
      <w:tr w:rsidR="00A60144" w:rsidRPr="0084443B" w14:paraId="4B28EA09" w14:textId="77777777" w:rsidTr="003647E0">
        <w:tc>
          <w:tcPr>
            <w:tcW w:w="426" w:type="dxa"/>
            <w:vMerge w:val="restart"/>
          </w:tcPr>
          <w:p w14:paraId="1345A275"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5.</w:t>
            </w:r>
          </w:p>
        </w:tc>
        <w:tc>
          <w:tcPr>
            <w:tcW w:w="2268" w:type="dxa"/>
            <w:vMerge w:val="restart"/>
          </w:tcPr>
          <w:p w14:paraId="717610CF" w14:textId="77777777" w:rsidR="00A60144" w:rsidRPr="0084443B" w:rsidRDefault="00A60144" w:rsidP="00EF6640">
            <w:pPr>
              <w:widowControl w:val="0"/>
              <w:autoSpaceDE w:val="0"/>
              <w:autoSpaceDN w:val="0"/>
              <w:adjustRightInd w:val="0"/>
              <w:spacing w:line="240" w:lineRule="auto"/>
              <w:ind w:firstLine="0"/>
              <w:rPr>
                <w:sz w:val="24"/>
                <w:szCs w:val="24"/>
              </w:rPr>
            </w:pPr>
            <w:r w:rsidRPr="0084443B">
              <w:rPr>
                <w:sz w:val="24"/>
                <w:szCs w:val="24"/>
              </w:rPr>
              <w:t>УДОВЛЕТВОРЕННОСТЬ УСЛОВИЯМИ ОКАЗАНИЯ УСЛУГ</w:t>
            </w:r>
          </w:p>
          <w:p w14:paraId="596FB8C7" w14:textId="77777777" w:rsidR="00A60144" w:rsidRPr="0084443B" w:rsidRDefault="00A60144" w:rsidP="00EF6640">
            <w:pPr>
              <w:widowControl w:val="0"/>
              <w:autoSpaceDE w:val="0"/>
              <w:autoSpaceDN w:val="0"/>
              <w:adjustRightInd w:val="0"/>
              <w:spacing w:line="240" w:lineRule="auto"/>
              <w:ind w:firstLine="0"/>
              <w:rPr>
                <w:sz w:val="24"/>
                <w:szCs w:val="24"/>
              </w:rPr>
            </w:pPr>
          </w:p>
        </w:tc>
        <w:tc>
          <w:tcPr>
            <w:tcW w:w="3402" w:type="dxa"/>
          </w:tcPr>
          <w:p w14:paraId="2E109392"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5.1. Доля получателей услуг, которые готовы рекомендовать организацию социальной сферы родственникам и знакомым</w:t>
            </w:r>
          </w:p>
        </w:tc>
        <w:tc>
          <w:tcPr>
            <w:tcW w:w="3402" w:type="dxa"/>
          </w:tcPr>
          <w:p w14:paraId="4CFA0362"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2E609B0C"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Рекомендуемый образец Анкеты для опроса получателей услуг, вопрос 13.</w:t>
            </w:r>
          </w:p>
        </w:tc>
      </w:tr>
      <w:tr w:rsidR="00A60144" w:rsidRPr="0084443B" w14:paraId="3C57620C" w14:textId="77777777" w:rsidTr="003647E0">
        <w:tc>
          <w:tcPr>
            <w:tcW w:w="426" w:type="dxa"/>
            <w:vMerge/>
          </w:tcPr>
          <w:p w14:paraId="7BA72A77"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vMerge/>
          </w:tcPr>
          <w:p w14:paraId="57151735"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3402" w:type="dxa"/>
          </w:tcPr>
          <w:p w14:paraId="5F282F62"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5.2. Доля получателей услуг, удовлетворенных организационными условиями предоставления услуг</w:t>
            </w:r>
          </w:p>
          <w:p w14:paraId="23AEA85B" w14:textId="77777777" w:rsidR="00A60144" w:rsidRPr="0084443B" w:rsidRDefault="00A60144" w:rsidP="00EF6640">
            <w:pPr>
              <w:widowControl w:val="0"/>
              <w:autoSpaceDE w:val="0"/>
              <w:autoSpaceDN w:val="0"/>
              <w:adjustRightInd w:val="0"/>
              <w:spacing w:line="240" w:lineRule="auto"/>
              <w:ind w:firstLine="0"/>
              <w:rPr>
                <w:i/>
                <w:sz w:val="24"/>
                <w:szCs w:val="24"/>
                <w:lang w:eastAsia="ru-RU"/>
              </w:rPr>
            </w:pPr>
            <w:r w:rsidRPr="0084443B">
              <w:rPr>
                <w:i/>
                <w:sz w:val="24"/>
                <w:szCs w:val="24"/>
                <w:lang w:eastAsia="ru-RU"/>
              </w:rPr>
              <w:t xml:space="preserve">– удовлетворенность графиком работы образовательной организации </w:t>
            </w:r>
          </w:p>
        </w:tc>
        <w:tc>
          <w:tcPr>
            <w:tcW w:w="3402" w:type="dxa"/>
          </w:tcPr>
          <w:p w14:paraId="7E7D7828"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2E779337"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Рекомендуемый образец Анкеты для опроса получателей услуг, вопрос 14.</w:t>
            </w:r>
          </w:p>
        </w:tc>
      </w:tr>
      <w:tr w:rsidR="00A60144" w:rsidRPr="0084443B" w14:paraId="46AF1FA5" w14:textId="77777777" w:rsidTr="003647E0">
        <w:tc>
          <w:tcPr>
            <w:tcW w:w="426" w:type="dxa"/>
            <w:vMerge/>
          </w:tcPr>
          <w:p w14:paraId="7F59419E"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2268" w:type="dxa"/>
            <w:vMerge/>
          </w:tcPr>
          <w:p w14:paraId="1E3753BF"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p>
        </w:tc>
        <w:tc>
          <w:tcPr>
            <w:tcW w:w="3402" w:type="dxa"/>
          </w:tcPr>
          <w:p w14:paraId="4B9477EA"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5.3. Доля получателей услуг, удовлетворенных в целом условиями оказания услуг в образовательной организации</w:t>
            </w:r>
          </w:p>
        </w:tc>
        <w:tc>
          <w:tcPr>
            <w:tcW w:w="3402" w:type="dxa"/>
          </w:tcPr>
          <w:p w14:paraId="19C92852"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551CA33C" w14:textId="77777777" w:rsidR="00A60144" w:rsidRPr="0084443B" w:rsidRDefault="00A60144" w:rsidP="00EF6640">
            <w:pPr>
              <w:widowControl w:val="0"/>
              <w:autoSpaceDE w:val="0"/>
              <w:autoSpaceDN w:val="0"/>
              <w:adjustRightInd w:val="0"/>
              <w:spacing w:line="240" w:lineRule="auto"/>
              <w:ind w:firstLine="0"/>
              <w:rPr>
                <w:sz w:val="24"/>
                <w:szCs w:val="24"/>
                <w:lang w:eastAsia="ru-RU"/>
              </w:rPr>
            </w:pPr>
            <w:r w:rsidRPr="0084443B">
              <w:rPr>
                <w:sz w:val="24"/>
                <w:szCs w:val="24"/>
                <w:lang w:eastAsia="ru-RU"/>
              </w:rPr>
              <w:t>Рекомендуемый образец Анкеты для опроса получателей услуг, вопрос 15.</w:t>
            </w:r>
          </w:p>
        </w:tc>
      </w:tr>
    </w:tbl>
    <w:p w14:paraId="475DD788" w14:textId="77777777" w:rsidR="00A60144" w:rsidRPr="0084443B" w:rsidRDefault="00A60144" w:rsidP="00EF6640">
      <w:pPr>
        <w:widowControl w:val="0"/>
        <w:autoSpaceDE w:val="0"/>
        <w:autoSpaceDN w:val="0"/>
        <w:adjustRightInd w:val="0"/>
        <w:spacing w:line="240" w:lineRule="auto"/>
        <w:ind w:firstLine="426"/>
        <w:rPr>
          <w:sz w:val="24"/>
          <w:szCs w:val="24"/>
          <w:lang w:eastAsia="ru-RU"/>
        </w:rPr>
      </w:pPr>
    </w:p>
    <w:p w14:paraId="76224708" w14:textId="77777777" w:rsidR="00A60144" w:rsidRPr="0084443B" w:rsidRDefault="00A60144" w:rsidP="00EF6640">
      <w:pPr>
        <w:spacing w:line="240" w:lineRule="auto"/>
        <w:ind w:firstLine="0"/>
        <w:jc w:val="center"/>
        <w:rPr>
          <w:sz w:val="24"/>
          <w:szCs w:val="24"/>
        </w:rPr>
      </w:pPr>
    </w:p>
    <w:p w14:paraId="1C0BFAD0" w14:textId="77777777" w:rsidR="00E80A5A" w:rsidRPr="0084443B" w:rsidRDefault="00DA00E2" w:rsidP="00EF6640">
      <w:pPr>
        <w:pStyle w:val="21"/>
      </w:pPr>
      <w:bookmarkStart w:id="4" w:name="_Toc52981299"/>
      <w:r w:rsidRPr="0084443B">
        <w:lastRenderedPageBreak/>
        <w:t>Характеристика</w:t>
      </w:r>
      <w:r w:rsidR="00874081" w:rsidRPr="0084443B">
        <w:t xml:space="preserve"> </w:t>
      </w:r>
      <w:r w:rsidRPr="0084443B">
        <w:t>и</w:t>
      </w:r>
      <w:r w:rsidR="00874081" w:rsidRPr="0084443B">
        <w:t xml:space="preserve"> </w:t>
      </w:r>
      <w:r w:rsidRPr="0084443B">
        <w:t xml:space="preserve">алгоритм расчёта </w:t>
      </w:r>
      <w:r w:rsidR="00E80A5A" w:rsidRPr="0084443B">
        <w:t>показателей независимой оценки качества</w:t>
      </w:r>
      <w:bookmarkEnd w:id="3"/>
      <w:bookmarkEnd w:id="4"/>
    </w:p>
    <w:p w14:paraId="12A1CF9D" w14:textId="77777777" w:rsidR="00E17B0A" w:rsidRPr="0084443B" w:rsidRDefault="00E17B0A" w:rsidP="00EF6640">
      <w:pPr>
        <w:spacing w:line="240" w:lineRule="auto"/>
        <w:rPr>
          <w:lang w:eastAsia="ru-RU"/>
        </w:rPr>
      </w:pPr>
    </w:p>
    <w:p w14:paraId="64A6698A" w14:textId="77777777" w:rsidR="00A73C98" w:rsidRPr="0084443B" w:rsidRDefault="00E17B0A" w:rsidP="00F65D61">
      <w:pPr>
        <w:pStyle w:val="31"/>
      </w:pPr>
      <w:bookmarkStart w:id="5" w:name="_Toc52981300"/>
      <w:r w:rsidRPr="0084443B">
        <w:t xml:space="preserve">1. </w:t>
      </w:r>
      <w:r w:rsidR="00A73C98" w:rsidRPr="0084443B">
        <w:t>Показатели, характеризующие открытость и доступность информации об образовательной организации</w:t>
      </w:r>
      <w:bookmarkEnd w:id="5"/>
    </w:p>
    <w:p w14:paraId="5F2BB31D" w14:textId="77777777" w:rsidR="00A73C98" w:rsidRPr="0084443B" w:rsidRDefault="00A73C98" w:rsidP="00EF6640">
      <w:pPr>
        <w:widowControl w:val="0"/>
        <w:tabs>
          <w:tab w:val="left" w:pos="250"/>
          <w:tab w:val="left" w:pos="4219"/>
          <w:tab w:val="left" w:pos="8897"/>
          <w:tab w:val="left" w:pos="12866"/>
        </w:tabs>
        <w:autoSpaceDE w:val="0"/>
        <w:autoSpaceDN w:val="0"/>
        <w:adjustRightInd w:val="0"/>
        <w:spacing w:line="240" w:lineRule="auto"/>
        <w:ind w:left="-318" w:firstLine="0"/>
        <w:jc w:val="center"/>
        <w:rPr>
          <w:b/>
          <w:szCs w:val="24"/>
        </w:rPr>
      </w:pPr>
    </w:p>
    <w:tbl>
      <w:tblPr>
        <w:tblpPr w:leftFromText="180" w:rightFromText="180" w:vertAnchor="text" w:tblpX="-49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
        <w:gridCol w:w="2268"/>
        <w:gridCol w:w="851"/>
        <w:gridCol w:w="2268"/>
        <w:gridCol w:w="2835"/>
        <w:gridCol w:w="851"/>
        <w:gridCol w:w="1363"/>
      </w:tblGrid>
      <w:tr w:rsidR="00A73C98" w:rsidRPr="0084443B" w14:paraId="2C00213E" w14:textId="77777777" w:rsidTr="00F72D34">
        <w:trPr>
          <w:trHeight w:val="20"/>
          <w:tblHeader/>
        </w:trPr>
        <w:tc>
          <w:tcPr>
            <w:tcW w:w="397" w:type="dxa"/>
            <w:vAlign w:val="center"/>
          </w:tcPr>
          <w:p w14:paraId="2A835387" w14:textId="77777777" w:rsidR="00A73C98" w:rsidRPr="0084443B" w:rsidRDefault="00A73C98" w:rsidP="00EF6640">
            <w:pPr>
              <w:widowControl w:val="0"/>
              <w:autoSpaceDE w:val="0"/>
              <w:autoSpaceDN w:val="0"/>
              <w:adjustRightInd w:val="0"/>
              <w:spacing w:line="240" w:lineRule="auto"/>
              <w:ind w:right="-108" w:firstLine="0"/>
              <w:jc w:val="center"/>
              <w:rPr>
                <w:b/>
                <w:sz w:val="24"/>
                <w:szCs w:val="24"/>
                <w:lang w:eastAsia="ru-RU"/>
              </w:rPr>
            </w:pPr>
            <w:r w:rsidRPr="0084443B">
              <w:rPr>
                <w:b/>
                <w:sz w:val="24"/>
                <w:szCs w:val="24"/>
                <w:lang w:eastAsia="ru-RU"/>
              </w:rPr>
              <w:t>№</w:t>
            </w:r>
          </w:p>
        </w:tc>
        <w:tc>
          <w:tcPr>
            <w:tcW w:w="2268" w:type="dxa"/>
            <w:vAlign w:val="center"/>
          </w:tcPr>
          <w:p w14:paraId="0B281C6A"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Показатели оценки качества</w:t>
            </w:r>
          </w:p>
          <w:p w14:paraId="1CD6D518"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p>
        </w:tc>
        <w:tc>
          <w:tcPr>
            <w:tcW w:w="851" w:type="dxa"/>
          </w:tcPr>
          <w:p w14:paraId="78B9B13D" w14:textId="77777777" w:rsidR="00A73C98" w:rsidRPr="0084443B" w:rsidRDefault="00A73C98" w:rsidP="00EF6640">
            <w:pPr>
              <w:widowControl w:val="0"/>
              <w:autoSpaceDE w:val="0"/>
              <w:autoSpaceDN w:val="0"/>
              <w:adjustRightInd w:val="0"/>
              <w:spacing w:line="240" w:lineRule="auto"/>
              <w:ind w:left="-117" w:right="-80" w:firstLine="0"/>
              <w:jc w:val="center"/>
              <w:rPr>
                <w:b/>
                <w:sz w:val="24"/>
                <w:szCs w:val="24"/>
                <w:lang w:eastAsia="ru-RU"/>
              </w:rPr>
            </w:pPr>
            <w:r w:rsidRPr="0084443B">
              <w:rPr>
                <w:b/>
                <w:sz w:val="24"/>
                <w:szCs w:val="24"/>
                <w:lang w:eastAsia="ru-RU"/>
              </w:rPr>
              <w:t>Значи-мость пока-зателей</w:t>
            </w:r>
          </w:p>
        </w:tc>
        <w:tc>
          <w:tcPr>
            <w:tcW w:w="2268" w:type="dxa"/>
            <w:vAlign w:val="center"/>
          </w:tcPr>
          <w:p w14:paraId="06D161DB"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Параметры показателя оценки качества, подлежащие оценке</w:t>
            </w:r>
          </w:p>
        </w:tc>
        <w:tc>
          <w:tcPr>
            <w:tcW w:w="2835" w:type="dxa"/>
            <w:vAlign w:val="center"/>
          </w:tcPr>
          <w:p w14:paraId="29A3C93B"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Индикаторы параметров показателей оценки качества</w:t>
            </w:r>
          </w:p>
        </w:tc>
        <w:tc>
          <w:tcPr>
            <w:tcW w:w="851" w:type="dxa"/>
            <w:vAlign w:val="center"/>
          </w:tcPr>
          <w:p w14:paraId="0B6B9888"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Значение параметров в баллах</w:t>
            </w:r>
          </w:p>
        </w:tc>
        <w:tc>
          <w:tcPr>
            <w:tcW w:w="1363" w:type="dxa"/>
          </w:tcPr>
          <w:p w14:paraId="39C74072" w14:textId="77777777" w:rsidR="00A73C98" w:rsidRPr="0084443B" w:rsidRDefault="00A73C98" w:rsidP="00EF6640">
            <w:pPr>
              <w:widowControl w:val="0"/>
              <w:autoSpaceDE w:val="0"/>
              <w:autoSpaceDN w:val="0"/>
              <w:adjustRightInd w:val="0"/>
              <w:spacing w:line="240" w:lineRule="auto"/>
              <w:ind w:left="-107" w:right="-113" w:firstLine="0"/>
              <w:jc w:val="center"/>
              <w:rPr>
                <w:b/>
                <w:sz w:val="24"/>
                <w:szCs w:val="24"/>
                <w:lang w:eastAsia="ru-RU"/>
              </w:rPr>
            </w:pPr>
            <w:r w:rsidRPr="0084443B">
              <w:rPr>
                <w:b/>
                <w:sz w:val="24"/>
                <w:szCs w:val="24"/>
                <w:lang w:eastAsia="ru-RU"/>
              </w:rPr>
              <w:t xml:space="preserve">Макси-мальное значение показателей </w:t>
            </w:r>
          </w:p>
        </w:tc>
      </w:tr>
      <w:tr w:rsidR="00A73C98" w:rsidRPr="0084443B" w14:paraId="7022EDB1" w14:textId="77777777" w:rsidTr="00F72D34">
        <w:trPr>
          <w:trHeight w:val="20"/>
        </w:trPr>
        <w:tc>
          <w:tcPr>
            <w:tcW w:w="397" w:type="dxa"/>
            <w:vMerge w:val="restart"/>
          </w:tcPr>
          <w:p w14:paraId="1C081A79" w14:textId="77777777" w:rsidR="00A73C98" w:rsidRPr="0084443B" w:rsidRDefault="00A73C98" w:rsidP="00EF6640">
            <w:pPr>
              <w:widowControl w:val="0"/>
              <w:autoSpaceDE w:val="0"/>
              <w:autoSpaceDN w:val="0"/>
              <w:adjustRightInd w:val="0"/>
              <w:spacing w:line="240" w:lineRule="auto"/>
              <w:ind w:right="-108" w:firstLine="0"/>
              <w:jc w:val="left"/>
              <w:rPr>
                <w:color w:val="000000"/>
                <w:sz w:val="24"/>
                <w:szCs w:val="24"/>
                <w:lang w:eastAsia="ru-RU"/>
              </w:rPr>
            </w:pPr>
            <w:r w:rsidRPr="0084443B">
              <w:rPr>
                <w:color w:val="000000"/>
                <w:sz w:val="24"/>
                <w:szCs w:val="24"/>
                <w:lang w:eastAsia="ru-RU"/>
              </w:rPr>
              <w:t>1.1.</w:t>
            </w:r>
          </w:p>
        </w:tc>
        <w:tc>
          <w:tcPr>
            <w:tcW w:w="2268" w:type="dxa"/>
            <w:vMerge w:val="restart"/>
          </w:tcPr>
          <w:p w14:paraId="7DEC4A5A"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p w14:paraId="6CED59F3"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 - на информационных стендах в помещении образовательной организации;</w:t>
            </w:r>
          </w:p>
          <w:p w14:paraId="68A0B7D6"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 - на официальном сайте образовательной организации в сети «Интернет» </w:t>
            </w:r>
            <w:r w:rsidRPr="0084443B">
              <w:rPr>
                <w:sz w:val="24"/>
                <w:szCs w:val="24"/>
                <w:lang w:eastAsia="ru-RU"/>
              </w:rPr>
              <w:t>(</w:t>
            </w:r>
            <w:r w:rsidRPr="0084443B">
              <w:rPr>
                <w:b/>
                <w:sz w:val="24"/>
                <w:szCs w:val="24"/>
                <w:lang w:eastAsia="ru-RU"/>
              </w:rPr>
              <w:t>П</w:t>
            </w:r>
            <w:r w:rsidRPr="0084443B">
              <w:rPr>
                <w:b/>
                <w:sz w:val="24"/>
                <w:szCs w:val="24"/>
                <w:vertAlign w:val="subscript"/>
                <w:lang w:eastAsia="ru-RU"/>
              </w:rPr>
              <w:t>инф</w:t>
            </w:r>
            <w:r w:rsidRPr="0084443B">
              <w:rPr>
                <w:b/>
                <w:sz w:val="24"/>
                <w:szCs w:val="24"/>
                <w:lang w:eastAsia="ru-RU"/>
              </w:rPr>
              <w:t>)</w:t>
            </w:r>
          </w:p>
        </w:tc>
        <w:tc>
          <w:tcPr>
            <w:tcW w:w="851" w:type="dxa"/>
            <w:vMerge w:val="restart"/>
          </w:tcPr>
          <w:p w14:paraId="78B9709E" w14:textId="77777777" w:rsidR="00A73C98" w:rsidRPr="0084443B" w:rsidRDefault="00A73C98" w:rsidP="00EF6640">
            <w:pPr>
              <w:widowControl w:val="0"/>
              <w:autoSpaceDE w:val="0"/>
              <w:autoSpaceDN w:val="0"/>
              <w:adjustRightInd w:val="0"/>
              <w:spacing w:line="240" w:lineRule="auto"/>
              <w:ind w:right="-108" w:firstLine="0"/>
              <w:jc w:val="center"/>
              <w:rPr>
                <w:color w:val="000000"/>
                <w:sz w:val="24"/>
                <w:szCs w:val="24"/>
                <w:lang w:eastAsia="ru-RU"/>
              </w:rPr>
            </w:pPr>
            <w:r w:rsidRPr="0084443B">
              <w:rPr>
                <w:color w:val="000000"/>
                <w:sz w:val="24"/>
                <w:szCs w:val="24"/>
                <w:lang w:eastAsia="ru-RU"/>
              </w:rPr>
              <w:t>0,3</w:t>
            </w:r>
          </w:p>
        </w:tc>
        <w:tc>
          <w:tcPr>
            <w:tcW w:w="2268" w:type="dxa"/>
            <w:vMerge w:val="restart"/>
          </w:tcPr>
          <w:p w14:paraId="7D226278"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1.1.1. 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w:t>
            </w:r>
          </w:p>
        </w:tc>
        <w:tc>
          <w:tcPr>
            <w:tcW w:w="2835" w:type="dxa"/>
          </w:tcPr>
          <w:p w14:paraId="2B288636"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 отсутствует информация о деятельности образовательной организации </w:t>
            </w:r>
          </w:p>
        </w:tc>
        <w:tc>
          <w:tcPr>
            <w:tcW w:w="851" w:type="dxa"/>
          </w:tcPr>
          <w:p w14:paraId="4CB19FC1"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0 баллов</w:t>
            </w:r>
          </w:p>
        </w:tc>
        <w:tc>
          <w:tcPr>
            <w:tcW w:w="1363" w:type="dxa"/>
            <w:vMerge w:val="restart"/>
          </w:tcPr>
          <w:p w14:paraId="554A9CA8"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100 баллов</w:t>
            </w:r>
          </w:p>
          <w:p w14:paraId="2A68C84D"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p w14:paraId="10D901B3"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(1.1)</w:t>
            </w:r>
          </w:p>
        </w:tc>
      </w:tr>
      <w:tr w:rsidR="00A73C98" w:rsidRPr="0084443B" w14:paraId="0F8EF41C" w14:textId="77777777" w:rsidTr="00F72D34">
        <w:trPr>
          <w:trHeight w:val="657"/>
        </w:trPr>
        <w:tc>
          <w:tcPr>
            <w:tcW w:w="397" w:type="dxa"/>
            <w:vMerge/>
          </w:tcPr>
          <w:p w14:paraId="07058BF3" w14:textId="77777777" w:rsidR="00A73C98" w:rsidRPr="0084443B" w:rsidRDefault="00A73C98" w:rsidP="00EF6640">
            <w:pPr>
              <w:widowControl w:val="0"/>
              <w:autoSpaceDE w:val="0"/>
              <w:autoSpaceDN w:val="0"/>
              <w:adjustRightInd w:val="0"/>
              <w:spacing w:line="240" w:lineRule="auto"/>
              <w:ind w:right="-108" w:firstLine="0"/>
              <w:jc w:val="left"/>
              <w:rPr>
                <w:color w:val="000000"/>
                <w:sz w:val="24"/>
                <w:szCs w:val="24"/>
                <w:lang w:eastAsia="ru-RU"/>
              </w:rPr>
            </w:pPr>
          </w:p>
        </w:tc>
        <w:tc>
          <w:tcPr>
            <w:tcW w:w="2268" w:type="dxa"/>
            <w:vMerge/>
          </w:tcPr>
          <w:p w14:paraId="7AD6AB70"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851" w:type="dxa"/>
            <w:vMerge/>
          </w:tcPr>
          <w:p w14:paraId="187BD071"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c>
          <w:tcPr>
            <w:tcW w:w="2268" w:type="dxa"/>
            <w:vMerge/>
          </w:tcPr>
          <w:p w14:paraId="60F83021"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2835" w:type="dxa"/>
            <w:tcBorders>
              <w:bottom w:val="nil"/>
            </w:tcBorders>
          </w:tcPr>
          <w:p w14:paraId="2C5B3ADB"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 объем информации </w:t>
            </w:r>
            <w:r w:rsidRPr="0084443B">
              <w:rPr>
                <w:i/>
                <w:color w:val="000000"/>
                <w:sz w:val="24"/>
                <w:szCs w:val="24"/>
                <w:lang w:eastAsia="ru-RU"/>
              </w:rPr>
              <w:t>(количество материалов/единиц информации)</w:t>
            </w:r>
            <w:r w:rsidRPr="0084443B">
              <w:rPr>
                <w:color w:val="000000"/>
                <w:sz w:val="24"/>
                <w:szCs w:val="24"/>
                <w:lang w:eastAsia="ru-RU"/>
              </w:rPr>
              <w:t>, размещенной</w:t>
            </w:r>
            <w:r w:rsidR="00874081" w:rsidRPr="0084443B">
              <w:rPr>
                <w:color w:val="000000"/>
                <w:sz w:val="24"/>
                <w:szCs w:val="24"/>
                <w:lang w:eastAsia="ru-RU"/>
              </w:rPr>
              <w:t xml:space="preserve"> </w:t>
            </w:r>
            <w:r w:rsidRPr="0084443B">
              <w:rPr>
                <w:color w:val="000000"/>
                <w:sz w:val="24"/>
                <w:szCs w:val="24"/>
                <w:lang w:eastAsia="ru-RU"/>
              </w:rPr>
              <w:t>на информационных стендах в помещении организации по отношению к количеству</w:t>
            </w:r>
            <w:r w:rsidR="00874081" w:rsidRPr="0084443B">
              <w:rPr>
                <w:color w:val="000000"/>
                <w:sz w:val="24"/>
                <w:szCs w:val="24"/>
                <w:lang w:eastAsia="ru-RU"/>
              </w:rPr>
              <w:t xml:space="preserve"> </w:t>
            </w:r>
            <w:r w:rsidRPr="0084443B">
              <w:rPr>
                <w:color w:val="000000"/>
                <w:sz w:val="24"/>
                <w:szCs w:val="24"/>
                <w:lang w:eastAsia="ru-RU"/>
              </w:rPr>
              <w:t xml:space="preserve">материалов, размещение которых установлено нормативными правовыми актами </w:t>
            </w:r>
            <w:r w:rsidRPr="0084443B">
              <w:rPr>
                <w:b/>
                <w:color w:val="000000"/>
                <w:sz w:val="24"/>
                <w:szCs w:val="24"/>
                <w:lang w:eastAsia="ru-RU"/>
              </w:rPr>
              <w:t>(</w:t>
            </w:r>
            <w:r w:rsidRPr="0084443B">
              <w:rPr>
                <w:b/>
                <w:sz w:val="24"/>
                <w:szCs w:val="24"/>
                <w:lang w:eastAsia="ru-RU"/>
              </w:rPr>
              <w:t>И</w:t>
            </w:r>
            <w:r w:rsidRPr="0084443B">
              <w:rPr>
                <w:b/>
                <w:sz w:val="24"/>
                <w:szCs w:val="24"/>
                <w:vertAlign w:val="subscript"/>
                <w:lang w:eastAsia="ru-RU"/>
              </w:rPr>
              <w:t>стенд</w:t>
            </w:r>
            <w:r w:rsidRPr="0084443B">
              <w:rPr>
                <w:b/>
                <w:sz w:val="24"/>
                <w:szCs w:val="24"/>
                <w:lang w:eastAsia="ru-RU"/>
              </w:rPr>
              <w:t>)</w:t>
            </w:r>
          </w:p>
        </w:tc>
        <w:tc>
          <w:tcPr>
            <w:tcW w:w="851" w:type="dxa"/>
            <w:tcBorders>
              <w:bottom w:val="nil"/>
            </w:tcBorders>
          </w:tcPr>
          <w:p w14:paraId="42EDA75E"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1-100 баллов</w:t>
            </w:r>
          </w:p>
        </w:tc>
        <w:tc>
          <w:tcPr>
            <w:tcW w:w="1363" w:type="dxa"/>
            <w:vMerge/>
          </w:tcPr>
          <w:p w14:paraId="323AA9C0"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r>
      <w:tr w:rsidR="00A73C98" w:rsidRPr="0084443B" w14:paraId="1CF19684" w14:textId="77777777" w:rsidTr="00F72D34">
        <w:trPr>
          <w:trHeight w:val="20"/>
        </w:trPr>
        <w:tc>
          <w:tcPr>
            <w:tcW w:w="397" w:type="dxa"/>
            <w:vMerge/>
          </w:tcPr>
          <w:p w14:paraId="7A3782FA" w14:textId="77777777" w:rsidR="00A73C98" w:rsidRPr="0084443B" w:rsidRDefault="00A73C98" w:rsidP="00EF6640">
            <w:pPr>
              <w:widowControl w:val="0"/>
              <w:autoSpaceDE w:val="0"/>
              <w:autoSpaceDN w:val="0"/>
              <w:adjustRightInd w:val="0"/>
              <w:spacing w:line="240" w:lineRule="auto"/>
              <w:ind w:right="-108" w:firstLine="0"/>
              <w:jc w:val="left"/>
              <w:rPr>
                <w:color w:val="000000"/>
                <w:sz w:val="24"/>
                <w:szCs w:val="24"/>
                <w:lang w:eastAsia="ru-RU"/>
              </w:rPr>
            </w:pPr>
          </w:p>
        </w:tc>
        <w:tc>
          <w:tcPr>
            <w:tcW w:w="2268" w:type="dxa"/>
            <w:vMerge/>
          </w:tcPr>
          <w:p w14:paraId="3EA8A27D"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851" w:type="dxa"/>
            <w:vMerge/>
          </w:tcPr>
          <w:p w14:paraId="666E5E03"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c>
          <w:tcPr>
            <w:tcW w:w="2268" w:type="dxa"/>
            <w:vMerge w:val="restart"/>
          </w:tcPr>
          <w:p w14:paraId="331999AB"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1.1.2. 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w:t>
            </w:r>
            <w:r w:rsidRPr="0084443B">
              <w:rPr>
                <w:color w:val="000000"/>
                <w:sz w:val="24"/>
                <w:szCs w:val="24"/>
                <w:lang w:eastAsia="ru-RU"/>
              </w:rPr>
              <w:lastRenderedPageBreak/>
              <w:t>правовыми актами</w:t>
            </w:r>
          </w:p>
        </w:tc>
        <w:tc>
          <w:tcPr>
            <w:tcW w:w="2835" w:type="dxa"/>
          </w:tcPr>
          <w:p w14:paraId="78290345"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lastRenderedPageBreak/>
              <w:t>- отсутствует информация о деятельности образовательной организации на ее официальном сайте</w:t>
            </w:r>
          </w:p>
        </w:tc>
        <w:tc>
          <w:tcPr>
            <w:tcW w:w="851" w:type="dxa"/>
          </w:tcPr>
          <w:p w14:paraId="586F5936"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0 баллов</w:t>
            </w:r>
          </w:p>
        </w:tc>
        <w:tc>
          <w:tcPr>
            <w:tcW w:w="1363" w:type="dxa"/>
            <w:vMerge/>
          </w:tcPr>
          <w:p w14:paraId="42BE633B"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r>
      <w:tr w:rsidR="00A73C98" w:rsidRPr="0084443B" w14:paraId="7455EA5C" w14:textId="77777777" w:rsidTr="00F72D34">
        <w:trPr>
          <w:trHeight w:val="20"/>
        </w:trPr>
        <w:tc>
          <w:tcPr>
            <w:tcW w:w="397" w:type="dxa"/>
            <w:vMerge/>
          </w:tcPr>
          <w:p w14:paraId="7B2815C0" w14:textId="77777777" w:rsidR="00A73C98" w:rsidRPr="0084443B" w:rsidRDefault="00A73C98" w:rsidP="00EF6640">
            <w:pPr>
              <w:widowControl w:val="0"/>
              <w:autoSpaceDE w:val="0"/>
              <w:autoSpaceDN w:val="0"/>
              <w:adjustRightInd w:val="0"/>
              <w:spacing w:line="240" w:lineRule="auto"/>
              <w:ind w:right="-108" w:firstLine="0"/>
              <w:jc w:val="left"/>
              <w:rPr>
                <w:color w:val="000000"/>
                <w:sz w:val="24"/>
                <w:szCs w:val="24"/>
                <w:lang w:eastAsia="ru-RU"/>
              </w:rPr>
            </w:pPr>
          </w:p>
        </w:tc>
        <w:tc>
          <w:tcPr>
            <w:tcW w:w="2268" w:type="dxa"/>
            <w:vMerge/>
          </w:tcPr>
          <w:p w14:paraId="4BD751BF"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851" w:type="dxa"/>
            <w:vMerge/>
          </w:tcPr>
          <w:p w14:paraId="1E67F4EA"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c>
          <w:tcPr>
            <w:tcW w:w="2268" w:type="dxa"/>
            <w:vMerge/>
          </w:tcPr>
          <w:p w14:paraId="152B7766"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2835" w:type="dxa"/>
          </w:tcPr>
          <w:p w14:paraId="3F9034FC"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 объем информации </w:t>
            </w:r>
            <w:r w:rsidRPr="0084443B">
              <w:rPr>
                <w:i/>
                <w:color w:val="000000"/>
                <w:sz w:val="24"/>
                <w:szCs w:val="24"/>
                <w:lang w:eastAsia="ru-RU"/>
              </w:rPr>
              <w:t>(количество материалов/единиц информации)</w:t>
            </w:r>
            <w:r w:rsidRPr="0084443B">
              <w:rPr>
                <w:color w:val="000000"/>
                <w:sz w:val="24"/>
                <w:szCs w:val="24"/>
                <w:lang w:eastAsia="ru-RU"/>
              </w:rPr>
              <w:t>, размещенной</w:t>
            </w:r>
            <w:r w:rsidR="00874081" w:rsidRPr="0084443B">
              <w:rPr>
                <w:color w:val="000000"/>
                <w:sz w:val="24"/>
                <w:szCs w:val="24"/>
                <w:lang w:eastAsia="ru-RU"/>
              </w:rPr>
              <w:t xml:space="preserve"> </w:t>
            </w:r>
            <w:r w:rsidRPr="0084443B">
              <w:rPr>
                <w:color w:val="000000"/>
                <w:sz w:val="24"/>
                <w:szCs w:val="24"/>
                <w:lang w:eastAsia="ru-RU"/>
              </w:rPr>
              <w:t xml:space="preserve">на официальном сайте организации по </w:t>
            </w:r>
            <w:r w:rsidRPr="0084443B">
              <w:rPr>
                <w:color w:val="000000"/>
                <w:sz w:val="24"/>
                <w:szCs w:val="24"/>
                <w:lang w:eastAsia="ru-RU"/>
              </w:rPr>
              <w:lastRenderedPageBreak/>
              <w:t>отношению к количеству</w:t>
            </w:r>
            <w:r w:rsidR="00874081" w:rsidRPr="0084443B">
              <w:rPr>
                <w:color w:val="000000"/>
                <w:sz w:val="24"/>
                <w:szCs w:val="24"/>
                <w:lang w:eastAsia="ru-RU"/>
              </w:rPr>
              <w:t xml:space="preserve"> </w:t>
            </w:r>
            <w:r w:rsidRPr="0084443B">
              <w:rPr>
                <w:color w:val="000000"/>
                <w:sz w:val="24"/>
                <w:szCs w:val="24"/>
                <w:lang w:eastAsia="ru-RU"/>
              </w:rPr>
              <w:t xml:space="preserve">материалов, размещение которых установлено нормативными правовыми актами </w:t>
            </w:r>
            <w:r w:rsidRPr="0084443B">
              <w:rPr>
                <w:b/>
                <w:sz w:val="24"/>
                <w:szCs w:val="24"/>
                <w:lang w:eastAsia="ru-RU"/>
              </w:rPr>
              <w:t>(И</w:t>
            </w:r>
            <w:r w:rsidRPr="0084443B">
              <w:rPr>
                <w:b/>
                <w:sz w:val="24"/>
                <w:szCs w:val="24"/>
                <w:vertAlign w:val="subscript"/>
                <w:lang w:eastAsia="ru-RU"/>
              </w:rPr>
              <w:t>сайт</w:t>
            </w:r>
            <w:r w:rsidRPr="0084443B">
              <w:rPr>
                <w:b/>
                <w:sz w:val="24"/>
                <w:szCs w:val="24"/>
                <w:lang w:eastAsia="ru-RU"/>
              </w:rPr>
              <w:t>)</w:t>
            </w:r>
          </w:p>
        </w:tc>
        <w:tc>
          <w:tcPr>
            <w:tcW w:w="851" w:type="dxa"/>
          </w:tcPr>
          <w:p w14:paraId="1A4D727A"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lastRenderedPageBreak/>
              <w:t>1-100 баллов</w:t>
            </w:r>
          </w:p>
        </w:tc>
        <w:tc>
          <w:tcPr>
            <w:tcW w:w="1363" w:type="dxa"/>
            <w:vMerge/>
          </w:tcPr>
          <w:p w14:paraId="282D7E60"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r>
      <w:tr w:rsidR="00A73C98" w:rsidRPr="0084443B" w14:paraId="56A00E88" w14:textId="77777777" w:rsidTr="00F72D34">
        <w:trPr>
          <w:trHeight w:val="20"/>
        </w:trPr>
        <w:tc>
          <w:tcPr>
            <w:tcW w:w="851" w:type="dxa"/>
            <w:gridSpan w:val="7"/>
          </w:tcPr>
          <w:p w14:paraId="1F0CC230" w14:textId="77777777" w:rsidR="00A73C98" w:rsidRPr="0084443B" w:rsidRDefault="00A73C98" w:rsidP="00EF6640">
            <w:pPr>
              <w:spacing w:after="200" w:line="240" w:lineRule="auto"/>
              <w:ind w:firstLine="0"/>
              <w:jc w:val="left"/>
              <w:rPr>
                <w:sz w:val="24"/>
                <w:szCs w:val="24"/>
                <w:lang w:eastAsia="ru-RU"/>
              </w:rPr>
            </w:pPr>
            <w:r w:rsidRPr="0084443B">
              <w:rPr>
                <w:sz w:val="24"/>
                <w:szCs w:val="24"/>
                <w:lang w:eastAsia="ru-RU"/>
              </w:rPr>
              <w:t>Для сферы образования:</w:t>
            </w:r>
          </w:p>
          <w:tbl>
            <w:tblPr>
              <w:tblW w:w="8261" w:type="dxa"/>
              <w:jc w:val="center"/>
              <w:tblLayout w:type="fixed"/>
              <w:tblLook w:val="04A0" w:firstRow="1" w:lastRow="0" w:firstColumn="1" w:lastColumn="0" w:noHBand="0" w:noVBand="1"/>
            </w:tblPr>
            <w:tblGrid>
              <w:gridCol w:w="1900"/>
              <w:gridCol w:w="468"/>
              <w:gridCol w:w="411"/>
              <w:gridCol w:w="1403"/>
              <w:gridCol w:w="451"/>
              <w:gridCol w:w="1391"/>
              <w:gridCol w:w="939"/>
              <w:gridCol w:w="1298"/>
            </w:tblGrid>
            <w:tr w:rsidR="00A73C98" w:rsidRPr="0084443B" w14:paraId="30FFB07F" w14:textId="77777777" w:rsidTr="00A73C98">
              <w:trPr>
                <w:jc w:val="center"/>
              </w:trPr>
              <w:tc>
                <w:tcPr>
                  <w:tcW w:w="1900" w:type="dxa"/>
                  <w:vMerge w:val="restart"/>
                  <w:tcBorders>
                    <w:top w:val="nil"/>
                    <w:left w:val="nil"/>
                    <w:bottom w:val="nil"/>
                    <w:right w:val="nil"/>
                  </w:tcBorders>
                  <w:vAlign w:val="center"/>
                </w:tcPr>
                <w:p w14:paraId="47825B2B" w14:textId="77777777" w:rsidR="00A73C98" w:rsidRPr="0084443B" w:rsidRDefault="00A73C98" w:rsidP="004B49A5">
                  <w:pPr>
                    <w:framePr w:hSpace="180" w:wrap="around" w:vAnchor="text" w:hAnchor="text" w:x="-494" w:y="1"/>
                    <w:spacing w:line="240" w:lineRule="auto"/>
                    <w:ind w:right="-46" w:firstLine="0"/>
                    <w:suppressOverlap/>
                    <w:jc w:val="right"/>
                    <w:rPr>
                      <w:b/>
                      <w:sz w:val="24"/>
                      <w:szCs w:val="24"/>
                      <w:lang w:eastAsia="ru-RU"/>
                    </w:rPr>
                  </w:pPr>
                  <w:r w:rsidRPr="0084443B">
                    <w:rPr>
                      <w:b/>
                      <w:sz w:val="24"/>
                      <w:szCs w:val="24"/>
                      <w:lang w:eastAsia="ru-RU"/>
                    </w:rPr>
                    <w:t>П</w:t>
                  </w:r>
                  <w:r w:rsidRPr="0084443B">
                    <w:rPr>
                      <w:b/>
                      <w:sz w:val="24"/>
                      <w:szCs w:val="24"/>
                      <w:vertAlign w:val="subscript"/>
                      <w:lang w:eastAsia="ru-RU"/>
                    </w:rPr>
                    <w:t>инф</w:t>
                  </w:r>
                  <w:r w:rsidRPr="0084443B">
                    <w:rPr>
                      <w:b/>
                      <w:sz w:val="24"/>
                      <w:szCs w:val="24"/>
                      <w:lang w:eastAsia="ru-RU"/>
                    </w:rPr>
                    <w:t xml:space="preserve">= </w:t>
                  </w:r>
                </w:p>
              </w:tc>
              <w:tc>
                <w:tcPr>
                  <w:tcW w:w="468" w:type="dxa"/>
                  <w:tcBorders>
                    <w:top w:val="nil"/>
                    <w:left w:val="nil"/>
                    <w:bottom w:val="single" w:sz="4" w:space="0" w:color="auto"/>
                    <w:right w:val="nil"/>
                  </w:tcBorders>
                </w:tcPr>
                <w:p w14:paraId="6EF04F25" w14:textId="77777777" w:rsidR="00A73C98" w:rsidRPr="0084443B" w:rsidRDefault="00A73C98" w:rsidP="004B49A5">
                  <w:pPr>
                    <w:framePr w:hSpace="180" w:wrap="around" w:vAnchor="text" w:hAnchor="text" w:x="-494" w:y="1"/>
                    <w:spacing w:line="240" w:lineRule="auto"/>
                    <w:ind w:left="-108" w:right="-108" w:firstLine="0"/>
                    <w:suppressOverlap/>
                    <w:jc w:val="center"/>
                    <w:rPr>
                      <w:b/>
                      <w:sz w:val="24"/>
                      <w:szCs w:val="24"/>
                      <w:lang w:eastAsia="ru-RU"/>
                    </w:rPr>
                  </w:pPr>
                  <w:r w:rsidRPr="0084443B">
                    <w:rPr>
                      <w:b/>
                      <w:sz w:val="24"/>
                      <w:szCs w:val="24"/>
                      <w:lang w:eastAsia="ru-RU"/>
                    </w:rPr>
                    <w:t>1</w:t>
                  </w:r>
                </w:p>
              </w:tc>
              <w:tc>
                <w:tcPr>
                  <w:tcW w:w="411" w:type="dxa"/>
                  <w:vMerge w:val="restart"/>
                  <w:tcBorders>
                    <w:top w:val="nil"/>
                    <w:left w:val="nil"/>
                    <w:bottom w:val="nil"/>
                    <w:right w:val="nil"/>
                  </w:tcBorders>
                  <w:vAlign w:val="center"/>
                </w:tcPr>
                <w:p w14:paraId="14192612" w14:textId="77777777" w:rsidR="00A73C98" w:rsidRPr="0084443B" w:rsidRDefault="00A73C98" w:rsidP="004B49A5">
                  <w:pPr>
                    <w:framePr w:hSpace="180" w:wrap="around" w:vAnchor="text" w:hAnchor="text" w:x="-494" w:y="1"/>
                    <w:spacing w:line="240" w:lineRule="auto"/>
                    <w:ind w:left="-108" w:right="-108" w:firstLine="0"/>
                    <w:suppressOverlap/>
                    <w:jc w:val="center"/>
                    <w:rPr>
                      <w:b/>
                      <w:sz w:val="24"/>
                      <w:szCs w:val="24"/>
                      <w:lang w:eastAsia="ru-RU"/>
                    </w:rPr>
                  </w:pPr>
                  <w:r w:rsidRPr="0084443B">
                    <w:rPr>
                      <w:b/>
                      <w:sz w:val="24"/>
                      <w:szCs w:val="24"/>
                      <w:lang w:eastAsia="ru-RU"/>
                    </w:rPr>
                    <w:t>× (</w:t>
                  </w:r>
                </w:p>
              </w:tc>
              <w:tc>
                <w:tcPr>
                  <w:tcW w:w="1403" w:type="dxa"/>
                  <w:tcBorders>
                    <w:top w:val="nil"/>
                    <w:left w:val="nil"/>
                    <w:bottom w:val="single" w:sz="4" w:space="0" w:color="auto"/>
                    <w:right w:val="nil"/>
                  </w:tcBorders>
                </w:tcPr>
                <w:p w14:paraId="23D63C1C" w14:textId="77777777" w:rsidR="00A73C98" w:rsidRPr="0084443B" w:rsidRDefault="00A73C98" w:rsidP="004B49A5">
                  <w:pPr>
                    <w:framePr w:hSpace="180" w:wrap="around" w:vAnchor="text" w:hAnchor="text" w:x="-494" w:y="1"/>
                    <w:spacing w:line="240" w:lineRule="auto"/>
                    <w:ind w:left="-108" w:right="-108" w:firstLine="0"/>
                    <w:suppressOverlap/>
                    <w:jc w:val="center"/>
                    <w:rPr>
                      <w:b/>
                      <w:sz w:val="24"/>
                      <w:szCs w:val="24"/>
                      <w:lang w:eastAsia="ru-RU"/>
                    </w:rPr>
                  </w:pPr>
                  <w:r w:rsidRPr="0084443B">
                    <w:rPr>
                      <w:b/>
                      <w:sz w:val="24"/>
                      <w:szCs w:val="24"/>
                      <w:lang w:eastAsia="ru-RU"/>
                    </w:rPr>
                    <w:t>И</w:t>
                  </w:r>
                  <w:r w:rsidRPr="0084443B">
                    <w:rPr>
                      <w:b/>
                      <w:sz w:val="24"/>
                      <w:szCs w:val="24"/>
                      <w:vertAlign w:val="subscript"/>
                      <w:lang w:eastAsia="ru-RU"/>
                    </w:rPr>
                    <w:t xml:space="preserve">стенд </w:t>
                  </w:r>
                </w:p>
              </w:tc>
              <w:tc>
                <w:tcPr>
                  <w:tcW w:w="451" w:type="dxa"/>
                  <w:vMerge w:val="restart"/>
                  <w:tcBorders>
                    <w:top w:val="nil"/>
                    <w:left w:val="nil"/>
                    <w:bottom w:val="nil"/>
                    <w:right w:val="nil"/>
                  </w:tcBorders>
                  <w:vAlign w:val="center"/>
                </w:tcPr>
                <w:p w14:paraId="6CCCC128" w14:textId="77777777" w:rsidR="00A73C98" w:rsidRPr="0084443B" w:rsidRDefault="00A73C98" w:rsidP="004B49A5">
                  <w:pPr>
                    <w:framePr w:hSpace="180" w:wrap="around" w:vAnchor="text" w:hAnchor="text" w:x="-494" w:y="1"/>
                    <w:spacing w:line="240" w:lineRule="auto"/>
                    <w:ind w:left="-108" w:right="-108" w:firstLine="0"/>
                    <w:suppressOverlap/>
                    <w:jc w:val="center"/>
                    <w:rPr>
                      <w:b/>
                      <w:sz w:val="24"/>
                      <w:szCs w:val="24"/>
                      <w:lang w:eastAsia="ru-RU"/>
                    </w:rPr>
                  </w:pPr>
                  <w:r w:rsidRPr="0084443B">
                    <w:rPr>
                      <w:b/>
                      <w:sz w:val="24"/>
                      <w:szCs w:val="24"/>
                      <w:lang w:eastAsia="ru-RU"/>
                    </w:rPr>
                    <w:t>+</w:t>
                  </w:r>
                </w:p>
              </w:tc>
              <w:tc>
                <w:tcPr>
                  <w:tcW w:w="1391" w:type="dxa"/>
                  <w:tcBorders>
                    <w:top w:val="nil"/>
                    <w:left w:val="nil"/>
                    <w:bottom w:val="single" w:sz="4" w:space="0" w:color="auto"/>
                    <w:right w:val="nil"/>
                  </w:tcBorders>
                </w:tcPr>
                <w:p w14:paraId="061B0436" w14:textId="77777777" w:rsidR="00A73C98" w:rsidRPr="0084443B" w:rsidRDefault="00A73C98" w:rsidP="004B49A5">
                  <w:pPr>
                    <w:framePr w:hSpace="180" w:wrap="around" w:vAnchor="text" w:hAnchor="text" w:x="-494" w:y="1"/>
                    <w:spacing w:line="240" w:lineRule="auto"/>
                    <w:ind w:left="-108" w:right="-108" w:firstLine="0"/>
                    <w:suppressOverlap/>
                    <w:jc w:val="center"/>
                    <w:rPr>
                      <w:b/>
                      <w:sz w:val="24"/>
                      <w:szCs w:val="24"/>
                      <w:lang w:eastAsia="ru-RU"/>
                    </w:rPr>
                  </w:pPr>
                  <w:r w:rsidRPr="0084443B">
                    <w:rPr>
                      <w:b/>
                      <w:sz w:val="24"/>
                      <w:szCs w:val="24"/>
                      <w:vertAlign w:val="subscript"/>
                      <w:lang w:eastAsia="ru-RU"/>
                    </w:rPr>
                    <w:t xml:space="preserve"> </w:t>
                  </w:r>
                  <w:r w:rsidRPr="0084443B">
                    <w:rPr>
                      <w:b/>
                      <w:sz w:val="24"/>
                      <w:szCs w:val="24"/>
                      <w:lang w:eastAsia="ru-RU"/>
                    </w:rPr>
                    <w:t>И</w:t>
                  </w:r>
                  <w:r w:rsidRPr="0084443B">
                    <w:rPr>
                      <w:b/>
                      <w:sz w:val="24"/>
                      <w:szCs w:val="24"/>
                      <w:vertAlign w:val="subscript"/>
                      <w:lang w:eastAsia="ru-RU"/>
                    </w:rPr>
                    <w:t>сайт</w:t>
                  </w:r>
                </w:p>
              </w:tc>
              <w:tc>
                <w:tcPr>
                  <w:tcW w:w="939" w:type="dxa"/>
                  <w:vMerge w:val="restart"/>
                  <w:tcBorders>
                    <w:top w:val="nil"/>
                    <w:left w:val="nil"/>
                    <w:bottom w:val="nil"/>
                    <w:right w:val="nil"/>
                  </w:tcBorders>
                  <w:vAlign w:val="center"/>
                </w:tcPr>
                <w:p w14:paraId="557D35A7" w14:textId="77777777" w:rsidR="00A73C98" w:rsidRPr="0084443B" w:rsidRDefault="00680325" w:rsidP="004B49A5">
                  <w:pPr>
                    <w:framePr w:hSpace="180" w:wrap="around" w:vAnchor="text" w:hAnchor="text" w:x="-494" w:y="1"/>
                    <w:spacing w:line="240" w:lineRule="auto"/>
                    <w:ind w:left="-108" w:firstLine="0"/>
                    <w:suppressOverlap/>
                    <w:jc w:val="left"/>
                    <w:rPr>
                      <w:b/>
                      <w:sz w:val="24"/>
                      <w:szCs w:val="24"/>
                      <w:lang w:eastAsia="ru-RU"/>
                    </w:rPr>
                  </w:pPr>
                  <w:r>
                    <w:rPr>
                      <w:b/>
                      <w:sz w:val="24"/>
                      <w:szCs w:val="24"/>
                      <w:lang w:eastAsia="ru-RU"/>
                    </w:rPr>
                    <w:t>)</w:t>
                  </w:r>
                  <w:r w:rsidR="00A73C98" w:rsidRPr="0084443B">
                    <w:rPr>
                      <w:b/>
                      <w:sz w:val="24"/>
                      <w:szCs w:val="24"/>
                      <w:lang w:eastAsia="ru-RU"/>
                    </w:rPr>
                    <w:t>×100,</w:t>
                  </w:r>
                </w:p>
              </w:tc>
              <w:tc>
                <w:tcPr>
                  <w:tcW w:w="1298" w:type="dxa"/>
                  <w:vMerge w:val="restart"/>
                  <w:tcBorders>
                    <w:top w:val="nil"/>
                    <w:left w:val="nil"/>
                    <w:bottom w:val="nil"/>
                    <w:right w:val="nil"/>
                  </w:tcBorders>
                  <w:vAlign w:val="center"/>
                </w:tcPr>
                <w:p w14:paraId="3F801DB0" w14:textId="77777777" w:rsidR="00A73C98" w:rsidRPr="0084443B" w:rsidRDefault="00A73C98" w:rsidP="004B49A5">
                  <w:pPr>
                    <w:framePr w:hSpace="180" w:wrap="around" w:vAnchor="text" w:hAnchor="text" w:x="-494" w:y="1"/>
                    <w:spacing w:line="240" w:lineRule="auto"/>
                    <w:ind w:left="-108" w:firstLine="0"/>
                    <w:suppressOverlap/>
                    <w:jc w:val="right"/>
                    <w:rPr>
                      <w:b/>
                      <w:sz w:val="24"/>
                      <w:szCs w:val="24"/>
                      <w:lang w:eastAsia="ru-RU"/>
                    </w:rPr>
                  </w:pPr>
                  <w:r w:rsidRPr="0084443B">
                    <w:rPr>
                      <w:b/>
                      <w:sz w:val="24"/>
                      <w:szCs w:val="24"/>
                      <w:lang w:eastAsia="ru-RU"/>
                    </w:rPr>
                    <w:t>(1.1)</w:t>
                  </w:r>
                </w:p>
              </w:tc>
            </w:tr>
            <w:tr w:rsidR="00A73C98" w:rsidRPr="0084443B" w14:paraId="7A3B1DBB" w14:textId="77777777" w:rsidTr="00A73C98">
              <w:trPr>
                <w:jc w:val="center"/>
              </w:trPr>
              <w:tc>
                <w:tcPr>
                  <w:tcW w:w="1900" w:type="dxa"/>
                  <w:vMerge/>
                  <w:tcBorders>
                    <w:top w:val="nil"/>
                    <w:left w:val="nil"/>
                    <w:bottom w:val="nil"/>
                    <w:right w:val="nil"/>
                  </w:tcBorders>
                </w:tcPr>
                <w:p w14:paraId="5C22BD85" w14:textId="77777777" w:rsidR="00A73C98" w:rsidRPr="0084443B" w:rsidRDefault="00A73C98" w:rsidP="004B49A5">
                  <w:pPr>
                    <w:framePr w:hSpace="180" w:wrap="around" w:vAnchor="text" w:hAnchor="text" w:x="-494" w:y="1"/>
                    <w:spacing w:line="240" w:lineRule="auto"/>
                    <w:ind w:firstLine="0"/>
                    <w:suppressOverlap/>
                    <w:jc w:val="center"/>
                    <w:rPr>
                      <w:b/>
                      <w:sz w:val="24"/>
                      <w:szCs w:val="24"/>
                      <w:lang w:eastAsia="ru-RU"/>
                    </w:rPr>
                  </w:pPr>
                </w:p>
              </w:tc>
              <w:tc>
                <w:tcPr>
                  <w:tcW w:w="468" w:type="dxa"/>
                  <w:tcBorders>
                    <w:top w:val="single" w:sz="4" w:space="0" w:color="auto"/>
                    <w:left w:val="nil"/>
                    <w:bottom w:val="nil"/>
                    <w:right w:val="nil"/>
                  </w:tcBorders>
                </w:tcPr>
                <w:p w14:paraId="3BCD78CC" w14:textId="77777777" w:rsidR="00A73C98" w:rsidRPr="0084443B" w:rsidRDefault="00A73C98" w:rsidP="004B49A5">
                  <w:pPr>
                    <w:framePr w:hSpace="180" w:wrap="around" w:vAnchor="text" w:hAnchor="text" w:x="-494" w:y="1"/>
                    <w:spacing w:line="240" w:lineRule="auto"/>
                    <w:ind w:left="186" w:hanging="186"/>
                    <w:suppressOverlap/>
                    <w:jc w:val="center"/>
                    <w:rPr>
                      <w:b/>
                      <w:sz w:val="24"/>
                      <w:szCs w:val="24"/>
                      <w:lang w:eastAsia="ru-RU"/>
                    </w:rPr>
                  </w:pPr>
                  <w:r w:rsidRPr="0084443B">
                    <w:rPr>
                      <w:b/>
                      <w:sz w:val="24"/>
                      <w:szCs w:val="24"/>
                      <w:lang w:eastAsia="ru-RU"/>
                    </w:rPr>
                    <w:t>2</w:t>
                  </w:r>
                </w:p>
              </w:tc>
              <w:tc>
                <w:tcPr>
                  <w:tcW w:w="411" w:type="dxa"/>
                  <w:vMerge/>
                  <w:tcBorders>
                    <w:top w:val="nil"/>
                    <w:left w:val="nil"/>
                    <w:bottom w:val="nil"/>
                    <w:right w:val="nil"/>
                  </w:tcBorders>
                </w:tcPr>
                <w:p w14:paraId="54A01003" w14:textId="77777777" w:rsidR="00A73C98" w:rsidRPr="0084443B" w:rsidRDefault="00A73C98" w:rsidP="004B49A5">
                  <w:pPr>
                    <w:framePr w:hSpace="180" w:wrap="around" w:vAnchor="text" w:hAnchor="text" w:x="-494" w:y="1"/>
                    <w:spacing w:line="240" w:lineRule="auto"/>
                    <w:ind w:left="-108" w:right="-108" w:firstLine="0"/>
                    <w:suppressOverlap/>
                    <w:jc w:val="center"/>
                    <w:rPr>
                      <w:b/>
                      <w:sz w:val="24"/>
                      <w:szCs w:val="24"/>
                      <w:lang w:eastAsia="ru-RU"/>
                    </w:rPr>
                  </w:pPr>
                </w:p>
              </w:tc>
              <w:tc>
                <w:tcPr>
                  <w:tcW w:w="1403" w:type="dxa"/>
                  <w:tcBorders>
                    <w:top w:val="single" w:sz="4" w:space="0" w:color="auto"/>
                    <w:left w:val="nil"/>
                    <w:bottom w:val="nil"/>
                    <w:right w:val="nil"/>
                  </w:tcBorders>
                </w:tcPr>
                <w:p w14:paraId="1B931E21" w14:textId="77777777" w:rsidR="00A73C98" w:rsidRPr="0084443B" w:rsidRDefault="00A73C98" w:rsidP="004B49A5">
                  <w:pPr>
                    <w:framePr w:hSpace="180" w:wrap="around" w:vAnchor="text" w:hAnchor="text" w:x="-494" w:y="1"/>
                    <w:spacing w:line="240" w:lineRule="auto"/>
                    <w:ind w:left="186" w:hanging="186"/>
                    <w:suppressOverlap/>
                    <w:jc w:val="center"/>
                    <w:rPr>
                      <w:b/>
                      <w:sz w:val="24"/>
                      <w:szCs w:val="24"/>
                      <w:lang w:eastAsia="ru-RU"/>
                    </w:rPr>
                  </w:pPr>
                  <w:r w:rsidRPr="0084443B">
                    <w:rPr>
                      <w:b/>
                      <w:sz w:val="24"/>
                      <w:szCs w:val="24"/>
                      <w:lang w:eastAsia="ru-RU"/>
                    </w:rPr>
                    <w:t>И</w:t>
                  </w:r>
                  <w:r w:rsidRPr="0084443B">
                    <w:rPr>
                      <w:b/>
                      <w:sz w:val="24"/>
                      <w:szCs w:val="24"/>
                      <w:vertAlign w:val="subscript"/>
                      <w:lang w:eastAsia="ru-RU"/>
                    </w:rPr>
                    <w:t>норм-стенд</w:t>
                  </w:r>
                </w:p>
              </w:tc>
              <w:tc>
                <w:tcPr>
                  <w:tcW w:w="451" w:type="dxa"/>
                  <w:vMerge/>
                  <w:tcBorders>
                    <w:top w:val="nil"/>
                    <w:left w:val="nil"/>
                    <w:bottom w:val="nil"/>
                    <w:right w:val="nil"/>
                  </w:tcBorders>
                </w:tcPr>
                <w:p w14:paraId="75F7A610" w14:textId="77777777" w:rsidR="00A73C98" w:rsidRPr="0084443B" w:rsidRDefault="00A73C98" w:rsidP="004B49A5">
                  <w:pPr>
                    <w:framePr w:hSpace="180" w:wrap="around" w:vAnchor="text" w:hAnchor="text" w:x="-494" w:y="1"/>
                    <w:spacing w:line="240" w:lineRule="auto"/>
                    <w:ind w:left="186" w:hanging="186"/>
                    <w:suppressOverlap/>
                    <w:jc w:val="center"/>
                    <w:rPr>
                      <w:b/>
                      <w:sz w:val="24"/>
                      <w:szCs w:val="24"/>
                      <w:lang w:eastAsia="ru-RU"/>
                    </w:rPr>
                  </w:pPr>
                </w:p>
              </w:tc>
              <w:tc>
                <w:tcPr>
                  <w:tcW w:w="1391" w:type="dxa"/>
                  <w:tcBorders>
                    <w:top w:val="single" w:sz="4" w:space="0" w:color="auto"/>
                    <w:left w:val="nil"/>
                    <w:bottom w:val="nil"/>
                    <w:right w:val="nil"/>
                  </w:tcBorders>
                </w:tcPr>
                <w:p w14:paraId="38AA97FE" w14:textId="77777777" w:rsidR="00A73C98" w:rsidRPr="0084443B" w:rsidRDefault="00A73C98" w:rsidP="004B49A5">
                  <w:pPr>
                    <w:framePr w:hSpace="180" w:wrap="around" w:vAnchor="text" w:hAnchor="text" w:x="-494" w:y="1"/>
                    <w:spacing w:line="240" w:lineRule="auto"/>
                    <w:ind w:left="28" w:hanging="28"/>
                    <w:suppressOverlap/>
                    <w:jc w:val="center"/>
                    <w:rPr>
                      <w:b/>
                      <w:sz w:val="24"/>
                      <w:szCs w:val="24"/>
                      <w:lang w:eastAsia="ru-RU"/>
                    </w:rPr>
                  </w:pPr>
                  <w:r w:rsidRPr="0084443B">
                    <w:rPr>
                      <w:b/>
                      <w:sz w:val="24"/>
                      <w:szCs w:val="24"/>
                      <w:lang w:eastAsia="ru-RU"/>
                    </w:rPr>
                    <w:t>И</w:t>
                  </w:r>
                  <w:r w:rsidRPr="0084443B">
                    <w:rPr>
                      <w:b/>
                      <w:sz w:val="24"/>
                      <w:szCs w:val="24"/>
                      <w:vertAlign w:val="subscript"/>
                      <w:lang w:eastAsia="ru-RU"/>
                    </w:rPr>
                    <w:t>норм-сайт</w:t>
                  </w:r>
                </w:p>
              </w:tc>
              <w:tc>
                <w:tcPr>
                  <w:tcW w:w="939" w:type="dxa"/>
                  <w:vMerge/>
                  <w:tcBorders>
                    <w:top w:val="nil"/>
                    <w:left w:val="nil"/>
                    <w:bottom w:val="nil"/>
                    <w:right w:val="nil"/>
                  </w:tcBorders>
                </w:tcPr>
                <w:p w14:paraId="0395BF92" w14:textId="77777777" w:rsidR="00A73C98" w:rsidRPr="0084443B" w:rsidRDefault="00A73C98" w:rsidP="004B49A5">
                  <w:pPr>
                    <w:framePr w:hSpace="180" w:wrap="around" w:vAnchor="text" w:hAnchor="text" w:x="-494" w:y="1"/>
                    <w:spacing w:line="240" w:lineRule="auto"/>
                    <w:ind w:firstLine="0"/>
                    <w:suppressOverlap/>
                    <w:jc w:val="center"/>
                    <w:rPr>
                      <w:b/>
                      <w:sz w:val="24"/>
                      <w:szCs w:val="24"/>
                      <w:lang w:eastAsia="ru-RU"/>
                    </w:rPr>
                  </w:pPr>
                </w:p>
              </w:tc>
              <w:tc>
                <w:tcPr>
                  <w:tcW w:w="1298" w:type="dxa"/>
                  <w:vMerge/>
                  <w:tcBorders>
                    <w:top w:val="nil"/>
                    <w:left w:val="nil"/>
                    <w:bottom w:val="nil"/>
                    <w:right w:val="nil"/>
                  </w:tcBorders>
                </w:tcPr>
                <w:p w14:paraId="22E304C7" w14:textId="77777777" w:rsidR="00A73C98" w:rsidRPr="0084443B" w:rsidRDefault="00A73C98" w:rsidP="004B49A5">
                  <w:pPr>
                    <w:framePr w:hSpace="180" w:wrap="around" w:vAnchor="text" w:hAnchor="text" w:x="-494" w:y="1"/>
                    <w:spacing w:line="240" w:lineRule="auto"/>
                    <w:ind w:firstLine="0"/>
                    <w:suppressOverlap/>
                    <w:jc w:val="center"/>
                    <w:rPr>
                      <w:b/>
                      <w:sz w:val="24"/>
                      <w:szCs w:val="24"/>
                      <w:lang w:eastAsia="ru-RU"/>
                    </w:rPr>
                  </w:pPr>
                </w:p>
              </w:tc>
            </w:tr>
          </w:tbl>
          <w:p w14:paraId="48F08E29" w14:textId="77777777" w:rsidR="00A73C98" w:rsidRPr="0084443B" w:rsidRDefault="00A73C98" w:rsidP="00EF6640">
            <w:pPr>
              <w:spacing w:line="240" w:lineRule="auto"/>
              <w:ind w:firstLine="0"/>
              <w:rPr>
                <w:sz w:val="24"/>
                <w:szCs w:val="24"/>
                <w:lang w:eastAsia="ru-RU"/>
              </w:rPr>
            </w:pPr>
          </w:p>
          <w:p w14:paraId="4F8AA538" w14:textId="77777777" w:rsidR="00A73C98" w:rsidRPr="0084443B" w:rsidRDefault="00A73C98" w:rsidP="00EF6640">
            <w:pPr>
              <w:spacing w:line="240" w:lineRule="auto"/>
              <w:rPr>
                <w:sz w:val="24"/>
                <w:szCs w:val="24"/>
                <w:lang w:eastAsia="ru-RU"/>
              </w:rPr>
            </w:pPr>
            <w:r w:rsidRPr="0084443B">
              <w:rPr>
                <w:sz w:val="24"/>
                <w:szCs w:val="24"/>
                <w:lang w:eastAsia="ru-RU"/>
              </w:rPr>
              <w:t>где</w:t>
            </w:r>
          </w:p>
          <w:p w14:paraId="14F12585" w14:textId="77777777" w:rsidR="00A73C98" w:rsidRPr="0084443B" w:rsidRDefault="00A73C98" w:rsidP="00EF6640">
            <w:pPr>
              <w:spacing w:line="240" w:lineRule="auto"/>
              <w:rPr>
                <w:sz w:val="24"/>
                <w:szCs w:val="24"/>
                <w:lang w:eastAsia="ru-RU"/>
              </w:rPr>
            </w:pPr>
            <w:r w:rsidRPr="0084443B">
              <w:rPr>
                <w:b/>
                <w:sz w:val="24"/>
                <w:szCs w:val="24"/>
                <w:lang w:eastAsia="ru-RU"/>
              </w:rPr>
              <w:t>И</w:t>
            </w:r>
            <w:r w:rsidRPr="0084443B">
              <w:rPr>
                <w:b/>
                <w:sz w:val="24"/>
                <w:szCs w:val="24"/>
                <w:vertAlign w:val="subscript"/>
                <w:lang w:eastAsia="ru-RU"/>
              </w:rPr>
              <w:t>стенд</w:t>
            </w:r>
            <w:r w:rsidRPr="0084443B">
              <w:rPr>
                <w:sz w:val="24"/>
                <w:szCs w:val="24"/>
                <w:lang w:eastAsia="ru-RU"/>
              </w:rPr>
              <w:t xml:space="preserve"> –</w:t>
            </w:r>
            <w:r w:rsidRPr="0084443B">
              <w:rPr>
                <w:color w:val="000000"/>
                <w:sz w:val="24"/>
                <w:szCs w:val="24"/>
                <w:lang w:eastAsia="ru-RU"/>
              </w:rPr>
              <w:t xml:space="preserve"> объем информации </w:t>
            </w:r>
            <w:r w:rsidRPr="0084443B">
              <w:rPr>
                <w:i/>
                <w:color w:val="000000"/>
                <w:sz w:val="24"/>
                <w:szCs w:val="24"/>
                <w:lang w:eastAsia="ru-RU"/>
              </w:rPr>
              <w:t>(количество материалов/единиц информации)</w:t>
            </w:r>
            <w:r w:rsidRPr="0084443B">
              <w:rPr>
                <w:color w:val="000000"/>
                <w:sz w:val="24"/>
                <w:szCs w:val="24"/>
                <w:lang w:eastAsia="ru-RU"/>
              </w:rPr>
              <w:t xml:space="preserve">, </w:t>
            </w:r>
            <w:r w:rsidRPr="0084443B">
              <w:rPr>
                <w:sz w:val="24"/>
                <w:szCs w:val="24"/>
                <w:lang w:eastAsia="ru-RU"/>
              </w:rPr>
              <w:t>размещенной на информационных стендах в помещении организации;</w:t>
            </w:r>
          </w:p>
          <w:p w14:paraId="0239206F" w14:textId="77777777" w:rsidR="00A73C98" w:rsidRPr="0084443B" w:rsidRDefault="00A73C98" w:rsidP="00EF6640">
            <w:pPr>
              <w:spacing w:line="240" w:lineRule="auto"/>
              <w:ind w:left="709" w:firstLine="0"/>
              <w:rPr>
                <w:sz w:val="24"/>
                <w:szCs w:val="24"/>
                <w:lang w:eastAsia="ru-RU"/>
              </w:rPr>
            </w:pPr>
            <w:r w:rsidRPr="0084443B">
              <w:rPr>
                <w:b/>
                <w:sz w:val="24"/>
                <w:szCs w:val="24"/>
                <w:lang w:eastAsia="ru-RU"/>
              </w:rPr>
              <w:t>И</w:t>
            </w:r>
            <w:r w:rsidRPr="0084443B">
              <w:rPr>
                <w:b/>
                <w:sz w:val="24"/>
                <w:szCs w:val="24"/>
                <w:vertAlign w:val="subscript"/>
                <w:lang w:eastAsia="ru-RU"/>
              </w:rPr>
              <w:t>сайт</w:t>
            </w:r>
            <w:r w:rsidRPr="0084443B">
              <w:rPr>
                <w:b/>
                <w:sz w:val="24"/>
                <w:szCs w:val="24"/>
                <w:lang w:eastAsia="ru-RU"/>
              </w:rPr>
              <w:t xml:space="preserve"> –</w:t>
            </w:r>
            <w:r w:rsidRPr="0084443B">
              <w:rPr>
                <w:sz w:val="24"/>
                <w:szCs w:val="24"/>
                <w:lang w:eastAsia="ru-RU"/>
              </w:rPr>
              <w:t xml:space="preserve"> </w:t>
            </w:r>
            <w:r w:rsidRPr="0084443B">
              <w:rPr>
                <w:color w:val="000000"/>
                <w:sz w:val="24"/>
                <w:szCs w:val="24"/>
                <w:lang w:eastAsia="ru-RU"/>
              </w:rPr>
              <w:t xml:space="preserve">объем информации </w:t>
            </w:r>
            <w:r w:rsidRPr="0084443B">
              <w:rPr>
                <w:i/>
                <w:color w:val="000000"/>
                <w:sz w:val="24"/>
                <w:szCs w:val="24"/>
                <w:lang w:eastAsia="ru-RU"/>
              </w:rPr>
              <w:t>(количество материалов/единиц информации)</w:t>
            </w:r>
            <w:r w:rsidRPr="0084443B">
              <w:rPr>
                <w:color w:val="000000"/>
                <w:sz w:val="24"/>
                <w:szCs w:val="24"/>
                <w:lang w:eastAsia="ru-RU"/>
              </w:rPr>
              <w:t xml:space="preserve">, </w:t>
            </w:r>
            <w:r w:rsidRPr="0084443B">
              <w:rPr>
                <w:sz w:val="24"/>
                <w:szCs w:val="24"/>
                <w:lang w:eastAsia="ru-RU"/>
              </w:rPr>
              <w:t>размещенной на официальном сайте образовательной организации в сети "Интернет» (далее – официальный сайт организации);</w:t>
            </w:r>
          </w:p>
          <w:p w14:paraId="649DEFE1" w14:textId="77777777" w:rsidR="00A73C98" w:rsidRPr="0084443B" w:rsidRDefault="00A73C98" w:rsidP="00EF6640">
            <w:pPr>
              <w:spacing w:line="240" w:lineRule="auto"/>
              <w:rPr>
                <w:color w:val="000000"/>
                <w:sz w:val="24"/>
                <w:szCs w:val="24"/>
                <w:lang w:eastAsia="ru-RU"/>
              </w:rPr>
            </w:pPr>
            <w:r w:rsidRPr="0084443B">
              <w:rPr>
                <w:b/>
                <w:sz w:val="24"/>
                <w:szCs w:val="24"/>
                <w:lang w:eastAsia="ru-RU"/>
              </w:rPr>
              <w:t>И</w:t>
            </w:r>
            <w:r w:rsidRPr="0084443B">
              <w:rPr>
                <w:b/>
                <w:sz w:val="24"/>
                <w:szCs w:val="24"/>
                <w:vertAlign w:val="subscript"/>
                <w:lang w:eastAsia="ru-RU"/>
              </w:rPr>
              <w:t>норм</w:t>
            </w:r>
            <w:r w:rsidRPr="0084443B">
              <w:rPr>
                <w:sz w:val="24"/>
                <w:szCs w:val="24"/>
                <w:lang w:eastAsia="ru-RU"/>
              </w:rPr>
              <w:t xml:space="preserve"> – </w:t>
            </w:r>
            <w:r w:rsidRPr="0084443B">
              <w:rPr>
                <w:color w:val="000000"/>
                <w:sz w:val="24"/>
                <w:szCs w:val="24"/>
                <w:lang w:eastAsia="ru-RU"/>
              </w:rPr>
              <w:t xml:space="preserve">объем информации </w:t>
            </w:r>
            <w:r w:rsidRPr="0084443B">
              <w:rPr>
                <w:i/>
                <w:color w:val="000000"/>
                <w:sz w:val="24"/>
                <w:szCs w:val="24"/>
                <w:lang w:eastAsia="ru-RU"/>
              </w:rPr>
              <w:t>(количество материалов/единиц информации)</w:t>
            </w:r>
            <w:r w:rsidRPr="0084443B">
              <w:rPr>
                <w:color w:val="000000"/>
                <w:sz w:val="24"/>
                <w:szCs w:val="24"/>
                <w:lang w:eastAsia="ru-RU"/>
              </w:rPr>
              <w:t>, размещение которой установлено нормативными правовыми актами, в случае, если требования к объему информации на стенде и сайте образовательной организации совпадают (в сфере культуры);</w:t>
            </w:r>
          </w:p>
          <w:p w14:paraId="1A08755E" w14:textId="77777777" w:rsidR="00A73C98" w:rsidRPr="0084443B" w:rsidRDefault="00A73C98" w:rsidP="00EF6640">
            <w:pPr>
              <w:spacing w:line="240" w:lineRule="auto"/>
              <w:rPr>
                <w:color w:val="000000"/>
                <w:sz w:val="24"/>
                <w:szCs w:val="24"/>
                <w:lang w:eastAsia="ru-RU"/>
              </w:rPr>
            </w:pPr>
            <w:r w:rsidRPr="0084443B">
              <w:rPr>
                <w:b/>
                <w:color w:val="000000"/>
                <w:sz w:val="24"/>
                <w:szCs w:val="24"/>
                <w:lang w:eastAsia="ru-RU"/>
              </w:rPr>
              <w:t>И</w:t>
            </w:r>
            <w:r w:rsidRPr="0084443B">
              <w:rPr>
                <w:b/>
                <w:color w:val="000000"/>
                <w:sz w:val="24"/>
                <w:szCs w:val="24"/>
                <w:vertAlign w:val="subscript"/>
                <w:lang w:eastAsia="ru-RU"/>
              </w:rPr>
              <w:t>норм-стенд</w:t>
            </w:r>
            <w:r w:rsidRPr="0084443B">
              <w:rPr>
                <w:b/>
                <w:color w:val="000000"/>
                <w:sz w:val="24"/>
                <w:szCs w:val="24"/>
                <w:lang w:eastAsia="ru-RU"/>
              </w:rPr>
              <w:t xml:space="preserve"> – </w:t>
            </w:r>
            <w:r w:rsidRPr="0084443B">
              <w:rPr>
                <w:color w:val="000000"/>
                <w:sz w:val="24"/>
                <w:szCs w:val="24"/>
                <w:lang w:eastAsia="ru-RU"/>
              </w:rPr>
              <w:t xml:space="preserve">объем информации </w:t>
            </w:r>
            <w:r w:rsidRPr="0084443B">
              <w:rPr>
                <w:i/>
                <w:color w:val="000000"/>
                <w:sz w:val="24"/>
                <w:szCs w:val="24"/>
                <w:lang w:eastAsia="ru-RU"/>
              </w:rPr>
              <w:t>(количество материалов/единиц информации)</w:t>
            </w:r>
            <w:r w:rsidRPr="0084443B">
              <w:rPr>
                <w:color w:val="000000"/>
                <w:sz w:val="24"/>
                <w:szCs w:val="24"/>
                <w:lang w:eastAsia="ru-RU"/>
              </w:rPr>
              <w:t>, размещение которой на стенде в помещении образовательной организации установлено нормативными правовыми актами;</w:t>
            </w:r>
          </w:p>
          <w:p w14:paraId="518B4D79" w14:textId="77777777" w:rsidR="00A73C98" w:rsidRPr="0084443B" w:rsidRDefault="00A73C98" w:rsidP="00EF6640">
            <w:pPr>
              <w:spacing w:line="240" w:lineRule="auto"/>
              <w:rPr>
                <w:color w:val="000000"/>
                <w:sz w:val="24"/>
                <w:szCs w:val="24"/>
                <w:lang w:eastAsia="ru-RU"/>
              </w:rPr>
            </w:pPr>
            <w:r w:rsidRPr="0084443B">
              <w:rPr>
                <w:b/>
                <w:color w:val="000000"/>
                <w:sz w:val="24"/>
                <w:szCs w:val="24"/>
                <w:lang w:eastAsia="ru-RU"/>
              </w:rPr>
              <w:t>И</w:t>
            </w:r>
            <w:r w:rsidRPr="0084443B">
              <w:rPr>
                <w:b/>
                <w:color w:val="000000"/>
                <w:sz w:val="24"/>
                <w:szCs w:val="24"/>
                <w:vertAlign w:val="subscript"/>
                <w:lang w:eastAsia="ru-RU"/>
              </w:rPr>
              <w:t>норм-сайт</w:t>
            </w:r>
            <w:r w:rsidRPr="0084443B">
              <w:rPr>
                <w:b/>
                <w:color w:val="000000"/>
                <w:sz w:val="24"/>
                <w:szCs w:val="24"/>
                <w:lang w:eastAsia="ru-RU"/>
              </w:rPr>
              <w:t xml:space="preserve"> – </w:t>
            </w:r>
            <w:r w:rsidRPr="0084443B">
              <w:rPr>
                <w:color w:val="000000"/>
                <w:sz w:val="24"/>
                <w:szCs w:val="24"/>
                <w:lang w:eastAsia="ru-RU"/>
              </w:rPr>
              <w:t xml:space="preserve">объем информации </w:t>
            </w:r>
            <w:r w:rsidRPr="0084443B">
              <w:rPr>
                <w:i/>
                <w:color w:val="000000"/>
                <w:sz w:val="24"/>
                <w:szCs w:val="24"/>
                <w:lang w:eastAsia="ru-RU"/>
              </w:rPr>
              <w:t>(количество материалов/единиц информации)</w:t>
            </w:r>
            <w:r w:rsidRPr="0084443B">
              <w:rPr>
                <w:color w:val="000000"/>
                <w:sz w:val="24"/>
                <w:szCs w:val="24"/>
                <w:lang w:eastAsia="ru-RU"/>
              </w:rPr>
              <w:t>, размещение которой на официальном сайте образовательной организации в сети «Интернет» установлено нормативными правовыми актами;</w:t>
            </w:r>
          </w:p>
          <w:p w14:paraId="6827E8E1" w14:textId="77777777" w:rsidR="00A73C98" w:rsidRPr="0084443B" w:rsidRDefault="00A73C98" w:rsidP="00EF6640">
            <w:pPr>
              <w:spacing w:line="240" w:lineRule="auto"/>
              <w:rPr>
                <w:i/>
                <w:color w:val="000000"/>
                <w:sz w:val="24"/>
                <w:szCs w:val="24"/>
                <w:lang w:eastAsia="ru-RU"/>
              </w:rPr>
            </w:pPr>
          </w:p>
          <w:tbl>
            <w:tblPr>
              <w:tblW w:w="16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1776"/>
              <w:gridCol w:w="1199"/>
              <w:gridCol w:w="1330"/>
            </w:tblGrid>
            <w:tr w:rsidR="00A73C98" w:rsidRPr="0084443B" w14:paraId="52F11EDE" w14:textId="77777777" w:rsidTr="00A73C98">
              <w:trPr>
                <w:jc w:val="center"/>
              </w:trPr>
              <w:tc>
                <w:tcPr>
                  <w:tcW w:w="1749" w:type="dxa"/>
                  <w:tcBorders>
                    <w:top w:val="single" w:sz="4" w:space="0" w:color="auto"/>
                    <w:left w:val="single" w:sz="4" w:space="0" w:color="auto"/>
                    <w:bottom w:val="single" w:sz="4" w:space="0" w:color="auto"/>
                    <w:right w:val="single" w:sz="4" w:space="0" w:color="auto"/>
                  </w:tcBorders>
                </w:tcPr>
                <w:p w14:paraId="5E1DFC58" w14:textId="77777777" w:rsidR="00A73C98" w:rsidRPr="0084443B" w:rsidRDefault="00A73C98" w:rsidP="004B49A5">
                  <w:pPr>
                    <w:framePr w:hSpace="180" w:wrap="around" w:vAnchor="text" w:hAnchor="text" w:x="-494" w:y="1"/>
                    <w:tabs>
                      <w:tab w:val="left" w:pos="1526"/>
                      <w:tab w:val="left" w:pos="3260"/>
                      <w:tab w:val="left" w:pos="4459"/>
                    </w:tabs>
                    <w:spacing w:line="240" w:lineRule="auto"/>
                    <w:ind w:firstLine="0"/>
                    <w:suppressOverlap/>
                    <w:jc w:val="left"/>
                    <w:rPr>
                      <w:sz w:val="24"/>
                      <w:szCs w:val="24"/>
                      <w:lang w:eastAsia="ru-RU"/>
                    </w:rPr>
                  </w:pPr>
                  <w:r w:rsidRPr="0084443B">
                    <w:rPr>
                      <w:sz w:val="24"/>
                      <w:szCs w:val="24"/>
                      <w:lang w:eastAsia="ru-RU"/>
                    </w:rPr>
                    <w:t>Количество показателей</w:t>
                  </w:r>
                </w:p>
              </w:tc>
              <w:tc>
                <w:tcPr>
                  <w:tcW w:w="11776" w:type="dxa"/>
                  <w:tcBorders>
                    <w:top w:val="single" w:sz="4" w:space="0" w:color="auto"/>
                    <w:left w:val="single" w:sz="4" w:space="0" w:color="auto"/>
                    <w:bottom w:val="single" w:sz="4" w:space="0" w:color="auto"/>
                    <w:right w:val="single" w:sz="4" w:space="0" w:color="auto"/>
                  </w:tcBorders>
                </w:tcPr>
                <w:p w14:paraId="3F66986E" w14:textId="77777777" w:rsidR="00A73C98" w:rsidRPr="0084443B" w:rsidRDefault="00A73C98" w:rsidP="004B49A5">
                  <w:pPr>
                    <w:framePr w:hSpace="180" w:wrap="around" w:vAnchor="text" w:hAnchor="text" w:x="-494" w:y="1"/>
                    <w:tabs>
                      <w:tab w:val="left" w:pos="1526"/>
                      <w:tab w:val="left" w:pos="3260"/>
                      <w:tab w:val="left" w:pos="4459"/>
                    </w:tabs>
                    <w:spacing w:line="240" w:lineRule="auto"/>
                    <w:ind w:firstLine="0"/>
                    <w:suppressOverlap/>
                    <w:jc w:val="left"/>
                    <w:rPr>
                      <w:color w:val="000000"/>
                      <w:sz w:val="24"/>
                      <w:szCs w:val="24"/>
                      <w:lang w:eastAsia="ru-RU"/>
                    </w:rPr>
                  </w:pPr>
                  <w:r w:rsidRPr="0084443B">
                    <w:rPr>
                      <w:color w:val="000000"/>
                      <w:sz w:val="24"/>
                      <w:szCs w:val="24"/>
                      <w:lang w:eastAsia="ru-RU"/>
                    </w:rPr>
                    <w:t>статья 29 Федерального закона «Об образовании в Российской Федерации»</w:t>
                  </w:r>
                </w:p>
                <w:p w14:paraId="5DF29358" w14:textId="77777777" w:rsidR="00A73C98" w:rsidRPr="0084443B" w:rsidRDefault="00A73C98" w:rsidP="004B49A5">
                  <w:pPr>
                    <w:framePr w:hSpace="180" w:wrap="around" w:vAnchor="text" w:hAnchor="text" w:x="-494" w:y="1"/>
                    <w:tabs>
                      <w:tab w:val="left" w:pos="1526"/>
                      <w:tab w:val="left" w:pos="3260"/>
                      <w:tab w:val="left" w:pos="4459"/>
                    </w:tabs>
                    <w:spacing w:line="240" w:lineRule="auto"/>
                    <w:ind w:firstLine="0"/>
                    <w:suppressOverlap/>
                    <w:jc w:val="left"/>
                    <w:rPr>
                      <w:color w:val="000000"/>
                      <w:sz w:val="24"/>
                      <w:szCs w:val="24"/>
                      <w:lang w:eastAsia="ru-RU"/>
                    </w:rPr>
                  </w:pPr>
                  <w:r w:rsidRPr="0084443B">
                    <w:rPr>
                      <w:color w:val="000000"/>
                      <w:sz w:val="24"/>
                      <w:szCs w:val="24"/>
                      <w:lang w:eastAsia="ru-RU"/>
                    </w:rPr>
                    <w:t>постановление Правительства</w:t>
                  </w:r>
                  <w:r w:rsidR="00874081" w:rsidRPr="0084443B">
                    <w:rPr>
                      <w:color w:val="000000"/>
                      <w:sz w:val="24"/>
                      <w:szCs w:val="24"/>
                      <w:lang w:eastAsia="ru-RU"/>
                    </w:rPr>
                    <w:t xml:space="preserve"> </w:t>
                  </w:r>
                  <w:r w:rsidRPr="0084443B">
                    <w:rPr>
                      <w:color w:val="000000"/>
                      <w:sz w:val="24"/>
                      <w:szCs w:val="24"/>
                      <w:lang w:eastAsia="ru-RU"/>
                    </w:rPr>
                    <w:t>Российской Федерации от 10 июля 2013 г. № 582</w:t>
                  </w:r>
                </w:p>
                <w:p w14:paraId="3E0B7993" w14:textId="77777777" w:rsidR="00A73C98" w:rsidRPr="0084443B" w:rsidRDefault="00A73C98" w:rsidP="004B49A5">
                  <w:pPr>
                    <w:framePr w:hSpace="180" w:wrap="around" w:vAnchor="text" w:hAnchor="text" w:x="-494" w:y="1"/>
                    <w:tabs>
                      <w:tab w:val="left" w:pos="1526"/>
                      <w:tab w:val="left" w:pos="3260"/>
                      <w:tab w:val="left" w:pos="4459"/>
                    </w:tabs>
                    <w:spacing w:line="240" w:lineRule="auto"/>
                    <w:ind w:firstLine="0"/>
                    <w:suppressOverlap/>
                    <w:jc w:val="left"/>
                    <w:rPr>
                      <w:sz w:val="24"/>
                      <w:szCs w:val="24"/>
                      <w:lang w:eastAsia="ru-RU"/>
                    </w:rPr>
                  </w:pPr>
                  <w:r w:rsidRPr="0084443B">
                    <w:rPr>
                      <w:sz w:val="24"/>
                      <w:szCs w:val="24"/>
                      <w:lang w:eastAsia="ru-RU"/>
                    </w:rPr>
                    <w:t xml:space="preserve">приказ Рособрнадзора от 29 мая 2014 г. № 785 </w:t>
                  </w:r>
                </w:p>
                <w:p w14:paraId="5943D7BD" w14:textId="77777777" w:rsidR="00A73C98" w:rsidRPr="0084443B" w:rsidRDefault="00A73C98" w:rsidP="004B49A5">
                  <w:pPr>
                    <w:framePr w:hSpace="180" w:wrap="around" w:vAnchor="text" w:hAnchor="text" w:x="-494" w:y="1"/>
                    <w:tabs>
                      <w:tab w:val="left" w:pos="1526"/>
                      <w:tab w:val="left" w:pos="3260"/>
                      <w:tab w:val="left" w:pos="4459"/>
                    </w:tabs>
                    <w:spacing w:line="240" w:lineRule="auto"/>
                    <w:ind w:firstLine="0"/>
                    <w:suppressOverlap/>
                    <w:jc w:val="left"/>
                    <w:rPr>
                      <w:sz w:val="24"/>
                      <w:szCs w:val="24"/>
                      <w:lang w:eastAsia="ru-RU"/>
                    </w:rPr>
                  </w:pPr>
                  <w:r w:rsidRPr="0084443B">
                    <w:rPr>
                      <w:i/>
                      <w:color w:val="000000"/>
                      <w:sz w:val="24"/>
                      <w:szCs w:val="24"/>
                      <w:lang w:eastAsia="ru-RU"/>
                    </w:rPr>
                    <w:t>(приложение 3 к расчету показателя 1.1)</w:t>
                  </w:r>
                </w:p>
              </w:tc>
              <w:tc>
                <w:tcPr>
                  <w:tcW w:w="1199" w:type="dxa"/>
                  <w:tcBorders>
                    <w:top w:val="single" w:sz="4" w:space="0" w:color="auto"/>
                    <w:left w:val="single" w:sz="4" w:space="0" w:color="auto"/>
                    <w:bottom w:val="single" w:sz="4" w:space="0" w:color="auto"/>
                    <w:right w:val="single" w:sz="4" w:space="0" w:color="auto"/>
                  </w:tcBorders>
                </w:tcPr>
                <w:p w14:paraId="1AB8579D" w14:textId="77777777" w:rsidR="00A73C98" w:rsidRPr="0084443B" w:rsidRDefault="00A73C98" w:rsidP="004B49A5">
                  <w:pPr>
                    <w:framePr w:hSpace="180" w:wrap="around" w:vAnchor="text" w:hAnchor="text" w:x="-494" w:y="1"/>
                    <w:tabs>
                      <w:tab w:val="left" w:pos="1526"/>
                      <w:tab w:val="left" w:pos="3260"/>
                      <w:tab w:val="left" w:pos="4459"/>
                    </w:tabs>
                    <w:spacing w:line="240" w:lineRule="auto"/>
                    <w:ind w:firstLine="0"/>
                    <w:suppressOverlap/>
                    <w:jc w:val="center"/>
                    <w:rPr>
                      <w:sz w:val="24"/>
                      <w:szCs w:val="24"/>
                      <w:lang w:eastAsia="ru-RU"/>
                    </w:rPr>
                  </w:pPr>
                  <w:r w:rsidRPr="0084443B">
                    <w:rPr>
                      <w:sz w:val="24"/>
                      <w:szCs w:val="24"/>
                      <w:lang w:eastAsia="ru-RU"/>
                    </w:rPr>
                    <w:t>37</w:t>
                  </w:r>
                </w:p>
              </w:tc>
              <w:tc>
                <w:tcPr>
                  <w:tcW w:w="1330" w:type="dxa"/>
                  <w:tcBorders>
                    <w:top w:val="single" w:sz="4" w:space="0" w:color="auto"/>
                    <w:left w:val="single" w:sz="4" w:space="0" w:color="auto"/>
                    <w:bottom w:val="single" w:sz="4" w:space="0" w:color="auto"/>
                    <w:right w:val="single" w:sz="4" w:space="0" w:color="auto"/>
                  </w:tcBorders>
                </w:tcPr>
                <w:p w14:paraId="2D05CF5E" w14:textId="77777777" w:rsidR="00A73C98" w:rsidRPr="0084443B" w:rsidRDefault="00A73C98" w:rsidP="004B49A5">
                  <w:pPr>
                    <w:framePr w:hSpace="180" w:wrap="around" w:vAnchor="text" w:hAnchor="text" w:x="-494" w:y="1"/>
                    <w:tabs>
                      <w:tab w:val="left" w:pos="1526"/>
                      <w:tab w:val="left" w:pos="3260"/>
                      <w:tab w:val="left" w:pos="4459"/>
                    </w:tabs>
                    <w:spacing w:line="240" w:lineRule="auto"/>
                    <w:ind w:firstLine="0"/>
                    <w:suppressOverlap/>
                    <w:jc w:val="center"/>
                    <w:rPr>
                      <w:sz w:val="24"/>
                      <w:szCs w:val="24"/>
                      <w:lang w:eastAsia="ru-RU"/>
                    </w:rPr>
                  </w:pPr>
                  <w:r w:rsidRPr="0084443B">
                    <w:rPr>
                      <w:sz w:val="24"/>
                      <w:szCs w:val="24"/>
                      <w:lang w:eastAsia="ru-RU"/>
                    </w:rPr>
                    <w:t>37</w:t>
                  </w:r>
                </w:p>
              </w:tc>
            </w:tr>
          </w:tbl>
          <w:p w14:paraId="0739FCB3" w14:textId="77777777" w:rsidR="00A73C98" w:rsidRPr="0084443B" w:rsidRDefault="00A73C98" w:rsidP="00EF6640">
            <w:pPr>
              <w:spacing w:line="240" w:lineRule="auto"/>
              <w:ind w:right="-46" w:firstLine="0"/>
              <w:jc w:val="right"/>
              <w:rPr>
                <w:sz w:val="24"/>
                <w:szCs w:val="24"/>
                <w:lang w:eastAsia="ru-RU"/>
              </w:rPr>
            </w:pPr>
            <w:r w:rsidRPr="0084443B">
              <w:rPr>
                <w:sz w:val="24"/>
                <w:szCs w:val="24"/>
                <w:lang w:eastAsia="ru-RU"/>
              </w:rPr>
              <w:tab/>
            </w:r>
          </w:p>
        </w:tc>
      </w:tr>
    </w:tbl>
    <w:p w14:paraId="555A5763" w14:textId="77777777" w:rsidR="00A73C98" w:rsidRPr="0084443B" w:rsidRDefault="00A73C98" w:rsidP="00EF6640">
      <w:pPr>
        <w:spacing w:line="240" w:lineRule="auto"/>
        <w:ind w:firstLine="0"/>
        <w:jc w:val="left"/>
        <w:rPr>
          <w:b/>
          <w:sz w:val="24"/>
          <w:szCs w:val="24"/>
          <w:lang w:eastAsia="ru-RU"/>
        </w:rPr>
      </w:pPr>
      <w:r w:rsidRPr="0084443B">
        <w:rPr>
          <w:b/>
          <w:sz w:val="24"/>
          <w:szCs w:val="24"/>
          <w:lang w:eastAsia="ru-RU"/>
        </w:rPr>
        <w:t>Пример расчета значения показателя 1.1.</w:t>
      </w:r>
    </w:p>
    <w:p w14:paraId="05D764F5"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1) Объем информации в соответствии с нормативными</w:t>
      </w:r>
      <w:r w:rsidR="00874081" w:rsidRPr="0084443B">
        <w:rPr>
          <w:sz w:val="24"/>
          <w:szCs w:val="24"/>
          <w:lang w:eastAsia="ru-RU"/>
        </w:rPr>
        <w:t xml:space="preserve"> </w:t>
      </w:r>
      <w:r w:rsidRPr="0084443B">
        <w:rPr>
          <w:sz w:val="24"/>
          <w:szCs w:val="24"/>
          <w:lang w:eastAsia="ru-RU"/>
        </w:rPr>
        <w:t xml:space="preserve">правовыми актами – 37 единиц информации </w:t>
      </w:r>
    </w:p>
    <w:p w14:paraId="3348C560"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2) Размещено: на информационном</w:t>
      </w:r>
      <w:r w:rsidR="00874081" w:rsidRPr="0084443B">
        <w:rPr>
          <w:sz w:val="24"/>
          <w:szCs w:val="24"/>
          <w:lang w:eastAsia="ru-RU"/>
        </w:rPr>
        <w:t xml:space="preserve"> </w:t>
      </w:r>
      <w:r w:rsidRPr="0084443B">
        <w:rPr>
          <w:sz w:val="24"/>
          <w:szCs w:val="24"/>
          <w:lang w:eastAsia="ru-RU"/>
        </w:rPr>
        <w:t>стенде</w:t>
      </w:r>
      <w:r w:rsidR="00874081" w:rsidRPr="0084443B">
        <w:rPr>
          <w:sz w:val="24"/>
          <w:szCs w:val="24"/>
          <w:lang w:eastAsia="ru-RU"/>
        </w:rPr>
        <w:t xml:space="preserve"> </w:t>
      </w:r>
      <w:r w:rsidRPr="0084443B">
        <w:rPr>
          <w:sz w:val="24"/>
          <w:szCs w:val="24"/>
          <w:lang w:eastAsia="ru-RU"/>
        </w:rPr>
        <w:t>в помещении организации –</w:t>
      </w:r>
      <w:r w:rsidR="00874081" w:rsidRPr="0084443B">
        <w:rPr>
          <w:sz w:val="24"/>
          <w:szCs w:val="24"/>
          <w:lang w:eastAsia="ru-RU"/>
        </w:rPr>
        <w:t xml:space="preserve"> </w:t>
      </w:r>
      <w:r w:rsidRPr="0084443B">
        <w:rPr>
          <w:sz w:val="24"/>
          <w:szCs w:val="24"/>
          <w:lang w:eastAsia="ru-RU"/>
        </w:rPr>
        <w:t>20 единиц информации</w:t>
      </w:r>
    </w:p>
    <w:p w14:paraId="09C8BA76" w14:textId="77777777" w:rsidR="00A73C98" w:rsidRPr="0084443B" w:rsidRDefault="00D314CE" w:rsidP="00EF6640">
      <w:pPr>
        <w:spacing w:line="240" w:lineRule="auto"/>
        <w:ind w:firstLine="0"/>
        <w:jc w:val="left"/>
        <w:rPr>
          <w:sz w:val="24"/>
          <w:szCs w:val="24"/>
          <w:lang w:eastAsia="ru-RU"/>
        </w:rPr>
      </w:pPr>
      <w:r w:rsidRPr="0084443B">
        <w:rPr>
          <w:sz w:val="24"/>
          <w:szCs w:val="24"/>
          <w:lang w:eastAsia="ru-RU"/>
        </w:rPr>
        <w:t xml:space="preserve"> </w:t>
      </w:r>
      <w:r w:rsidR="00A73C98" w:rsidRPr="0084443B">
        <w:rPr>
          <w:sz w:val="24"/>
          <w:szCs w:val="24"/>
          <w:lang w:eastAsia="ru-RU"/>
        </w:rPr>
        <w:t>на официальном сайте организации – 17 единиц информации.</w:t>
      </w:r>
    </w:p>
    <w:p w14:paraId="74A5F863" w14:textId="77777777" w:rsidR="00A73C98" w:rsidRPr="0084443B" w:rsidRDefault="00A73C98" w:rsidP="00EF6640">
      <w:pPr>
        <w:spacing w:line="240" w:lineRule="auto"/>
        <w:ind w:firstLine="0"/>
        <w:jc w:val="left"/>
        <w:rPr>
          <w:sz w:val="24"/>
          <w:szCs w:val="24"/>
          <w:lang w:eastAsia="ru-RU"/>
        </w:rPr>
      </w:pPr>
    </w:p>
    <w:p w14:paraId="1E36DEA9" w14:textId="77777777" w:rsidR="00A73C98" w:rsidRPr="0084443B" w:rsidRDefault="00A73C98" w:rsidP="00EF6640">
      <w:pPr>
        <w:spacing w:line="240" w:lineRule="auto"/>
        <w:ind w:firstLine="0"/>
        <w:jc w:val="left"/>
        <w:rPr>
          <w:b/>
          <w:sz w:val="24"/>
          <w:szCs w:val="24"/>
          <w:u w:val="single"/>
          <w:lang w:eastAsia="ru-RU"/>
        </w:rPr>
      </w:pPr>
      <w:r w:rsidRPr="0084443B">
        <w:rPr>
          <w:b/>
          <w:sz w:val="24"/>
          <w:szCs w:val="24"/>
          <w:u w:val="single"/>
          <w:lang w:eastAsia="ru-RU"/>
        </w:rPr>
        <w:t xml:space="preserve">Расчет показателя 1.1: </w:t>
      </w:r>
    </w:p>
    <w:p w14:paraId="3A08B410" w14:textId="77777777" w:rsidR="00A73C98" w:rsidRPr="0084443B" w:rsidRDefault="00A73C98" w:rsidP="00EF6640">
      <w:pPr>
        <w:spacing w:line="240" w:lineRule="auto"/>
        <w:ind w:firstLine="0"/>
        <w:jc w:val="left"/>
        <w:rPr>
          <w:b/>
          <w:sz w:val="24"/>
          <w:szCs w:val="24"/>
          <w:lang w:eastAsia="ru-RU"/>
        </w:rPr>
      </w:pPr>
      <w:r w:rsidRPr="0084443B">
        <w:rPr>
          <w:b/>
          <w:sz w:val="24"/>
          <w:szCs w:val="24"/>
          <w:lang w:eastAsia="ru-RU"/>
        </w:rPr>
        <w:t>(20+17) : (2х37) х100 = (37 : 74)х100 =</w:t>
      </w:r>
      <w:r w:rsidR="00874081" w:rsidRPr="0084443B">
        <w:rPr>
          <w:b/>
          <w:sz w:val="24"/>
          <w:szCs w:val="24"/>
          <w:lang w:eastAsia="ru-RU"/>
        </w:rPr>
        <w:t xml:space="preserve"> </w:t>
      </w:r>
      <w:r w:rsidRPr="0084443B">
        <w:rPr>
          <w:b/>
          <w:sz w:val="24"/>
          <w:szCs w:val="24"/>
          <w:lang w:eastAsia="ru-RU"/>
        </w:rPr>
        <w:t>0,5х100=50 баллов</w:t>
      </w:r>
    </w:p>
    <w:p w14:paraId="7AF0AC44" w14:textId="77777777" w:rsidR="00A73C98" w:rsidRPr="0084443B" w:rsidRDefault="00A73C98" w:rsidP="00EF6640">
      <w:pPr>
        <w:spacing w:after="200" w:line="240" w:lineRule="auto"/>
        <w:ind w:firstLine="0"/>
        <w:jc w:val="left"/>
        <w:rPr>
          <w:b/>
          <w:lang w:eastAsia="ru-RU"/>
        </w:rPr>
      </w:pPr>
    </w:p>
    <w:p w14:paraId="7E0DA077" w14:textId="77777777" w:rsidR="00A73C98" w:rsidRPr="0084443B" w:rsidRDefault="00A73C98" w:rsidP="00EF6640">
      <w:pPr>
        <w:spacing w:after="200" w:line="240" w:lineRule="auto"/>
        <w:ind w:firstLine="0"/>
        <w:jc w:val="left"/>
        <w:rPr>
          <w:lang w:eastAsia="ru-RU"/>
        </w:rPr>
      </w:pPr>
    </w:p>
    <w:p w14:paraId="6BD1E77E" w14:textId="77777777" w:rsidR="00A73C98" w:rsidRPr="0084443B" w:rsidRDefault="00A73C98" w:rsidP="00EF6640">
      <w:pPr>
        <w:spacing w:line="240" w:lineRule="auto"/>
        <w:ind w:firstLine="0"/>
        <w:jc w:val="left"/>
        <w:rPr>
          <w:sz w:val="22"/>
          <w:szCs w:val="22"/>
          <w:lang w:eastAsia="ru-RU"/>
        </w:rPr>
      </w:pPr>
      <w:r w:rsidRPr="0084443B">
        <w:rPr>
          <w:sz w:val="22"/>
          <w:szCs w:val="22"/>
          <w:lang w:eastAsia="ru-RU"/>
        </w:rPr>
        <w:br w:type="page"/>
      </w:r>
    </w:p>
    <w:tbl>
      <w:tblPr>
        <w:tblpPr w:leftFromText="180" w:rightFromText="180" w:vertAnchor="text" w:tblpX="-49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
        <w:gridCol w:w="1935"/>
        <w:gridCol w:w="805"/>
        <w:gridCol w:w="2364"/>
        <w:gridCol w:w="2010"/>
        <w:gridCol w:w="1207"/>
        <w:gridCol w:w="1155"/>
      </w:tblGrid>
      <w:tr w:rsidR="00A73C98" w:rsidRPr="0084443B" w14:paraId="182B83AE" w14:textId="77777777" w:rsidTr="00F72D34">
        <w:trPr>
          <w:trHeight w:val="20"/>
        </w:trPr>
        <w:tc>
          <w:tcPr>
            <w:tcW w:w="0" w:type="auto"/>
            <w:vAlign w:val="center"/>
          </w:tcPr>
          <w:p w14:paraId="6EAACD20" w14:textId="77777777" w:rsidR="00A73C98" w:rsidRPr="0084443B" w:rsidRDefault="00A73C98" w:rsidP="00EF6640">
            <w:pPr>
              <w:widowControl w:val="0"/>
              <w:autoSpaceDE w:val="0"/>
              <w:autoSpaceDN w:val="0"/>
              <w:adjustRightInd w:val="0"/>
              <w:spacing w:line="240" w:lineRule="auto"/>
              <w:ind w:right="-108" w:firstLine="0"/>
              <w:jc w:val="center"/>
              <w:rPr>
                <w:b/>
                <w:sz w:val="24"/>
                <w:szCs w:val="24"/>
                <w:lang w:eastAsia="ru-RU"/>
              </w:rPr>
            </w:pPr>
            <w:r w:rsidRPr="0084443B">
              <w:rPr>
                <w:b/>
                <w:sz w:val="24"/>
                <w:szCs w:val="24"/>
                <w:lang w:eastAsia="ru-RU"/>
              </w:rPr>
              <w:lastRenderedPageBreak/>
              <w:t>№</w:t>
            </w:r>
          </w:p>
        </w:tc>
        <w:tc>
          <w:tcPr>
            <w:tcW w:w="0" w:type="auto"/>
            <w:vAlign w:val="center"/>
          </w:tcPr>
          <w:p w14:paraId="298C244F"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Показатели оценки качества</w:t>
            </w:r>
          </w:p>
          <w:p w14:paraId="0059C2E5"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p>
        </w:tc>
        <w:tc>
          <w:tcPr>
            <w:tcW w:w="0" w:type="auto"/>
          </w:tcPr>
          <w:p w14:paraId="0E9676A7" w14:textId="77777777" w:rsidR="00A73C98" w:rsidRPr="0084443B" w:rsidRDefault="00A73C98" w:rsidP="00EF6640">
            <w:pPr>
              <w:widowControl w:val="0"/>
              <w:autoSpaceDE w:val="0"/>
              <w:autoSpaceDN w:val="0"/>
              <w:adjustRightInd w:val="0"/>
              <w:spacing w:line="240" w:lineRule="auto"/>
              <w:ind w:left="-108" w:right="-13" w:firstLine="0"/>
              <w:jc w:val="center"/>
              <w:rPr>
                <w:b/>
                <w:sz w:val="24"/>
                <w:szCs w:val="24"/>
                <w:lang w:eastAsia="ru-RU"/>
              </w:rPr>
            </w:pPr>
            <w:r w:rsidRPr="0084443B">
              <w:rPr>
                <w:b/>
                <w:sz w:val="24"/>
                <w:szCs w:val="24"/>
                <w:lang w:eastAsia="ru-RU"/>
              </w:rPr>
              <w:t>Значи-мость пока-зателей</w:t>
            </w:r>
          </w:p>
        </w:tc>
        <w:tc>
          <w:tcPr>
            <w:tcW w:w="0" w:type="auto"/>
            <w:vAlign w:val="center"/>
          </w:tcPr>
          <w:p w14:paraId="3D52A5A2"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Параметры показателя оценки качества, подлежащие оценке</w:t>
            </w:r>
          </w:p>
        </w:tc>
        <w:tc>
          <w:tcPr>
            <w:tcW w:w="0" w:type="auto"/>
            <w:vAlign w:val="center"/>
          </w:tcPr>
          <w:p w14:paraId="26A90C34"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Индикаторы параметров показателей оценки качества</w:t>
            </w:r>
          </w:p>
        </w:tc>
        <w:tc>
          <w:tcPr>
            <w:tcW w:w="0" w:type="auto"/>
            <w:vAlign w:val="center"/>
          </w:tcPr>
          <w:p w14:paraId="3E45F677" w14:textId="77777777" w:rsidR="00A73C98" w:rsidRPr="0084443B" w:rsidRDefault="00A73C98" w:rsidP="00EF6640">
            <w:pPr>
              <w:widowControl w:val="0"/>
              <w:autoSpaceDE w:val="0"/>
              <w:autoSpaceDN w:val="0"/>
              <w:adjustRightInd w:val="0"/>
              <w:spacing w:line="240" w:lineRule="auto"/>
              <w:ind w:right="-168" w:firstLine="0"/>
              <w:jc w:val="center"/>
              <w:rPr>
                <w:b/>
                <w:sz w:val="24"/>
                <w:szCs w:val="24"/>
                <w:lang w:eastAsia="ru-RU"/>
              </w:rPr>
            </w:pPr>
            <w:r w:rsidRPr="0084443B">
              <w:rPr>
                <w:b/>
                <w:sz w:val="24"/>
                <w:szCs w:val="24"/>
                <w:lang w:eastAsia="ru-RU"/>
              </w:rPr>
              <w:t>Значение параметров в баллах</w:t>
            </w:r>
          </w:p>
        </w:tc>
        <w:tc>
          <w:tcPr>
            <w:tcW w:w="0" w:type="auto"/>
          </w:tcPr>
          <w:p w14:paraId="1D0D0953" w14:textId="77777777" w:rsidR="00A73C98" w:rsidRPr="0084443B" w:rsidRDefault="00A73C98" w:rsidP="00EF6640">
            <w:pPr>
              <w:widowControl w:val="0"/>
              <w:autoSpaceDE w:val="0"/>
              <w:autoSpaceDN w:val="0"/>
              <w:adjustRightInd w:val="0"/>
              <w:spacing w:line="240" w:lineRule="auto"/>
              <w:ind w:left="-107" w:right="-113" w:firstLine="0"/>
              <w:jc w:val="center"/>
              <w:rPr>
                <w:b/>
                <w:sz w:val="24"/>
                <w:szCs w:val="24"/>
                <w:lang w:eastAsia="ru-RU"/>
              </w:rPr>
            </w:pPr>
            <w:r w:rsidRPr="0084443B">
              <w:rPr>
                <w:b/>
                <w:sz w:val="24"/>
                <w:szCs w:val="24"/>
                <w:lang w:eastAsia="ru-RU"/>
              </w:rPr>
              <w:t xml:space="preserve">Макси-мальное значение показателей </w:t>
            </w:r>
          </w:p>
        </w:tc>
      </w:tr>
      <w:tr w:rsidR="00A73C98" w:rsidRPr="0084443B" w14:paraId="4019C137" w14:textId="77777777" w:rsidTr="00F72D34">
        <w:trPr>
          <w:trHeight w:val="20"/>
        </w:trPr>
        <w:tc>
          <w:tcPr>
            <w:tcW w:w="0" w:type="auto"/>
            <w:vMerge w:val="restart"/>
          </w:tcPr>
          <w:p w14:paraId="58676B79" w14:textId="77777777" w:rsidR="00A73C98" w:rsidRPr="0084443B" w:rsidRDefault="00A73C98"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t>1.2.</w:t>
            </w:r>
          </w:p>
        </w:tc>
        <w:tc>
          <w:tcPr>
            <w:tcW w:w="0" w:type="auto"/>
            <w:vMerge w:val="restart"/>
          </w:tcPr>
          <w:p w14:paraId="1292E2D1"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p w14:paraId="281427F2"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абонентского номера телефона;</w:t>
            </w:r>
          </w:p>
          <w:p w14:paraId="284D3559"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адреса электронной почты;</w:t>
            </w:r>
          </w:p>
          <w:p w14:paraId="35046748"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электронных сервисов (для подачи электронного обращения (жалобы, предложения), получения консультации по оказываемым услугам и иных.);</w:t>
            </w:r>
          </w:p>
          <w:p w14:paraId="04FB07BB"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раздела официального сайта «Часто задаваемые вопросы»;</w:t>
            </w:r>
          </w:p>
          <w:p w14:paraId="2D644ADB" w14:textId="77777777" w:rsidR="00A73C98" w:rsidRPr="0084443B" w:rsidRDefault="00A73C98" w:rsidP="00EF6640">
            <w:pPr>
              <w:widowControl w:val="0"/>
              <w:autoSpaceDE w:val="0"/>
              <w:autoSpaceDN w:val="0"/>
              <w:adjustRightInd w:val="0"/>
              <w:spacing w:line="240" w:lineRule="auto"/>
              <w:ind w:right="-108" w:firstLine="0"/>
              <w:jc w:val="left"/>
              <w:rPr>
                <w:color w:val="000000"/>
                <w:sz w:val="24"/>
                <w:szCs w:val="24"/>
                <w:lang w:eastAsia="ru-RU"/>
              </w:rPr>
            </w:pPr>
            <w:r w:rsidRPr="0084443B">
              <w:rPr>
                <w:color w:val="000000"/>
                <w:sz w:val="24"/>
                <w:szCs w:val="24"/>
                <w:lang w:eastAsia="ru-RU"/>
              </w:rPr>
              <w:t xml:space="preserve">- технической возможности выражения получателем </w:t>
            </w:r>
            <w:r w:rsidRPr="0084443B">
              <w:rPr>
                <w:color w:val="000000"/>
                <w:sz w:val="24"/>
                <w:szCs w:val="24"/>
                <w:lang w:eastAsia="ru-RU"/>
              </w:rPr>
              <w:lastRenderedPageBreak/>
              <w:t xml:space="preserve">услуг мнения о качестве условий оказания услуг </w:t>
            </w:r>
            <w:r w:rsidR="00DA00E2" w:rsidRPr="0084443B">
              <w:rPr>
                <w:color w:val="000000"/>
                <w:sz w:val="24"/>
                <w:szCs w:val="24"/>
                <w:lang w:eastAsia="ru-RU"/>
              </w:rPr>
              <w:t>образовательной организацией</w:t>
            </w:r>
            <w:r w:rsidRPr="0084443B">
              <w:rPr>
                <w:color w:val="000000"/>
                <w:sz w:val="24"/>
                <w:szCs w:val="24"/>
                <w:lang w:eastAsia="ru-RU"/>
              </w:rPr>
              <w:t xml:space="preserve"> (наличие анкеты для опроса граждан или гиперссылки на нее) </w:t>
            </w:r>
            <w:r w:rsidRPr="0084443B">
              <w:rPr>
                <w:b/>
                <w:sz w:val="24"/>
                <w:szCs w:val="24"/>
                <w:lang w:eastAsia="ru-RU"/>
              </w:rPr>
              <w:t>(П</w:t>
            </w:r>
            <w:r w:rsidRPr="0084443B">
              <w:rPr>
                <w:b/>
                <w:sz w:val="24"/>
                <w:szCs w:val="24"/>
                <w:vertAlign w:val="subscript"/>
                <w:lang w:eastAsia="ru-RU"/>
              </w:rPr>
              <w:t>дист</w:t>
            </w:r>
            <w:r w:rsidRPr="0084443B">
              <w:rPr>
                <w:b/>
                <w:sz w:val="24"/>
                <w:szCs w:val="24"/>
                <w:lang w:eastAsia="ru-RU"/>
              </w:rPr>
              <w:t>)</w:t>
            </w:r>
          </w:p>
        </w:tc>
        <w:tc>
          <w:tcPr>
            <w:tcW w:w="0" w:type="auto"/>
            <w:vMerge w:val="restart"/>
          </w:tcPr>
          <w:p w14:paraId="7B9876B1"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lastRenderedPageBreak/>
              <w:t>0,3</w:t>
            </w:r>
          </w:p>
        </w:tc>
        <w:tc>
          <w:tcPr>
            <w:tcW w:w="0" w:type="auto"/>
            <w:vMerge w:val="restart"/>
          </w:tcPr>
          <w:p w14:paraId="230E5AEA"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1.2.1. Наличие на официальном сайте образовательной организации информации о дистанционных способах взаимодействия с получателями услуг и их функционирование:</w:t>
            </w:r>
          </w:p>
          <w:p w14:paraId="78C28B29"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1) абонентского номера телефона;</w:t>
            </w:r>
          </w:p>
          <w:p w14:paraId="5A61A106"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2) адрес электронной почты;</w:t>
            </w:r>
          </w:p>
          <w:p w14:paraId="6E6B4A34"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3) электронных сервисов (для подачи электронного обращения (жалобы, предложения), получения консультации по оказываемым услугам и иных);</w:t>
            </w:r>
          </w:p>
          <w:p w14:paraId="250AA3BB"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-4) раздела официального сайта «Часто задаваемые вопросы»;</w:t>
            </w:r>
          </w:p>
          <w:p w14:paraId="2437F3B5"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-5) технической возможности выражения получателем услуг мнения о качестве условий оказания услуг </w:t>
            </w:r>
            <w:r w:rsidR="00DA00E2" w:rsidRPr="0084443B">
              <w:rPr>
                <w:color w:val="000000"/>
                <w:sz w:val="24"/>
                <w:szCs w:val="24"/>
                <w:lang w:eastAsia="ru-RU"/>
              </w:rPr>
              <w:t>образовательной организацией</w:t>
            </w:r>
            <w:r w:rsidRPr="0084443B">
              <w:rPr>
                <w:color w:val="000000"/>
                <w:sz w:val="24"/>
                <w:szCs w:val="24"/>
                <w:lang w:eastAsia="ru-RU"/>
              </w:rPr>
              <w:t xml:space="preserve"> (наличие анкеты для опроса граждан или гиперссылки на нее);</w:t>
            </w:r>
          </w:p>
          <w:p w14:paraId="118D3821"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lastRenderedPageBreak/>
              <w:t>6) иного дистанционного способа взаимодействия.</w:t>
            </w:r>
          </w:p>
          <w:p w14:paraId="71AF0780"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0" w:type="auto"/>
          </w:tcPr>
          <w:p w14:paraId="62BFBE92"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lastRenderedPageBreak/>
              <w:t>- отсутствуют или не функционируют дистанционные способы взаимодействия</w:t>
            </w:r>
          </w:p>
        </w:tc>
        <w:tc>
          <w:tcPr>
            <w:tcW w:w="0" w:type="auto"/>
          </w:tcPr>
          <w:p w14:paraId="70FED7A7"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0 баллов</w:t>
            </w:r>
          </w:p>
        </w:tc>
        <w:tc>
          <w:tcPr>
            <w:tcW w:w="0" w:type="auto"/>
            <w:vMerge w:val="restart"/>
          </w:tcPr>
          <w:p w14:paraId="7BA42217"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62BCD972"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p w14:paraId="01EEC575"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(1.2)</w:t>
            </w:r>
          </w:p>
        </w:tc>
      </w:tr>
      <w:tr w:rsidR="00A73C98" w:rsidRPr="0084443B" w14:paraId="64F2F661" w14:textId="77777777" w:rsidTr="00F72D34">
        <w:trPr>
          <w:trHeight w:val="20"/>
        </w:trPr>
        <w:tc>
          <w:tcPr>
            <w:tcW w:w="0" w:type="auto"/>
            <w:vMerge/>
          </w:tcPr>
          <w:p w14:paraId="37163F2A" w14:textId="77777777" w:rsidR="00A73C98" w:rsidRPr="0084443B" w:rsidRDefault="00A73C98" w:rsidP="00EF6640">
            <w:pPr>
              <w:widowControl w:val="0"/>
              <w:autoSpaceDE w:val="0"/>
              <w:autoSpaceDN w:val="0"/>
              <w:adjustRightInd w:val="0"/>
              <w:spacing w:line="240" w:lineRule="auto"/>
              <w:ind w:right="-108" w:firstLine="0"/>
              <w:jc w:val="left"/>
              <w:rPr>
                <w:sz w:val="24"/>
                <w:szCs w:val="24"/>
                <w:lang w:eastAsia="ru-RU"/>
              </w:rPr>
            </w:pPr>
          </w:p>
        </w:tc>
        <w:tc>
          <w:tcPr>
            <w:tcW w:w="0" w:type="auto"/>
            <w:vMerge/>
          </w:tcPr>
          <w:p w14:paraId="6B81F31D"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0" w:type="auto"/>
            <w:vMerge/>
          </w:tcPr>
          <w:p w14:paraId="73589CF6"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c>
          <w:tcPr>
            <w:tcW w:w="0" w:type="auto"/>
            <w:vMerge/>
          </w:tcPr>
          <w:p w14:paraId="298A8C45"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0" w:type="auto"/>
          </w:tcPr>
          <w:p w14:paraId="4333F321"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w:t>
            </w:r>
            <w:r w:rsidR="00874081" w:rsidRPr="0084443B">
              <w:rPr>
                <w:color w:val="000000"/>
                <w:sz w:val="24"/>
                <w:szCs w:val="24"/>
                <w:lang w:eastAsia="ru-RU"/>
              </w:rPr>
              <w:t xml:space="preserve"> </w:t>
            </w:r>
            <w:r w:rsidRPr="0084443B">
              <w:rPr>
                <w:b/>
                <w:color w:val="000000"/>
                <w:sz w:val="24"/>
                <w:szCs w:val="24"/>
                <w:lang w:eastAsia="ru-RU"/>
              </w:rPr>
              <w:t>количество</w:t>
            </w:r>
            <w:r w:rsidR="00874081" w:rsidRPr="0084443B">
              <w:rPr>
                <w:b/>
                <w:color w:val="000000"/>
                <w:sz w:val="24"/>
                <w:szCs w:val="24"/>
                <w:lang w:eastAsia="ru-RU"/>
              </w:rPr>
              <w:t xml:space="preserve"> </w:t>
            </w:r>
            <w:r w:rsidRPr="0084443B">
              <w:rPr>
                <w:b/>
                <w:sz w:val="24"/>
                <w:szCs w:val="24"/>
                <w:lang w:eastAsia="ru-RU"/>
              </w:rPr>
              <w:t>функционирующих дистанционных способов</w:t>
            </w:r>
            <w:r w:rsidRPr="0084443B">
              <w:rPr>
                <w:b/>
                <w:color w:val="000000"/>
                <w:sz w:val="24"/>
                <w:szCs w:val="24"/>
                <w:lang w:eastAsia="ru-RU"/>
              </w:rPr>
              <w:t xml:space="preserve"> </w:t>
            </w:r>
            <w:r w:rsidRPr="0084443B">
              <w:rPr>
                <w:color w:val="000000"/>
                <w:sz w:val="24"/>
                <w:szCs w:val="24"/>
                <w:lang w:eastAsia="ru-RU"/>
              </w:rPr>
              <w:t xml:space="preserve">взаимодействия </w:t>
            </w:r>
            <w:r w:rsidRPr="0084443B">
              <w:rPr>
                <w:i/>
                <w:color w:val="000000"/>
                <w:sz w:val="24"/>
                <w:szCs w:val="24"/>
                <w:lang w:eastAsia="ru-RU"/>
              </w:rPr>
              <w:t>(от одного до трех способов включительно)</w:t>
            </w:r>
            <w:r w:rsidR="00874081" w:rsidRPr="0084443B">
              <w:rPr>
                <w:i/>
                <w:color w:val="000000"/>
                <w:sz w:val="24"/>
                <w:szCs w:val="24"/>
                <w:lang w:eastAsia="ru-RU"/>
              </w:rPr>
              <w:t xml:space="preserve"> </w:t>
            </w:r>
            <w:r w:rsidRPr="0084443B">
              <w:rPr>
                <w:b/>
                <w:sz w:val="24"/>
                <w:szCs w:val="24"/>
                <w:lang w:eastAsia="ru-RU"/>
              </w:rPr>
              <w:t>(С</w:t>
            </w:r>
            <w:r w:rsidRPr="0084443B">
              <w:rPr>
                <w:b/>
                <w:sz w:val="24"/>
                <w:szCs w:val="24"/>
                <w:vertAlign w:val="subscript"/>
                <w:lang w:eastAsia="ru-RU"/>
              </w:rPr>
              <w:t>дист</w:t>
            </w:r>
            <w:r w:rsidRPr="0084443B">
              <w:rPr>
                <w:b/>
                <w:sz w:val="24"/>
                <w:szCs w:val="24"/>
                <w:lang w:eastAsia="ru-RU"/>
              </w:rPr>
              <w:t>)</w:t>
            </w:r>
          </w:p>
        </w:tc>
        <w:tc>
          <w:tcPr>
            <w:tcW w:w="0" w:type="auto"/>
          </w:tcPr>
          <w:p w14:paraId="3B031E71"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 xml:space="preserve">по </w:t>
            </w:r>
            <w:r w:rsidRPr="0084443B">
              <w:rPr>
                <w:b/>
                <w:color w:val="000000"/>
                <w:sz w:val="24"/>
                <w:szCs w:val="24"/>
                <w:lang w:eastAsia="ru-RU"/>
              </w:rPr>
              <w:t>30 баллов</w:t>
            </w:r>
            <w:r w:rsidRPr="0084443B">
              <w:rPr>
                <w:color w:val="000000"/>
                <w:sz w:val="24"/>
                <w:szCs w:val="24"/>
                <w:lang w:eastAsia="ru-RU"/>
              </w:rPr>
              <w:t xml:space="preserve"> за каждый способ</w:t>
            </w:r>
            <w:r w:rsidR="00874081" w:rsidRPr="0084443B">
              <w:rPr>
                <w:color w:val="000000"/>
                <w:sz w:val="24"/>
                <w:szCs w:val="24"/>
                <w:lang w:eastAsia="ru-RU"/>
              </w:rPr>
              <w:t xml:space="preserve"> </w:t>
            </w:r>
            <w:r w:rsidRPr="0084443B">
              <w:rPr>
                <w:b/>
                <w:sz w:val="24"/>
                <w:szCs w:val="24"/>
                <w:lang w:eastAsia="ru-RU"/>
              </w:rPr>
              <w:t>(Т</w:t>
            </w:r>
            <w:r w:rsidRPr="0084443B">
              <w:rPr>
                <w:b/>
                <w:sz w:val="24"/>
                <w:szCs w:val="24"/>
                <w:vertAlign w:val="subscript"/>
                <w:lang w:eastAsia="ru-RU"/>
              </w:rPr>
              <w:t>дист</w:t>
            </w:r>
            <w:r w:rsidRPr="0084443B">
              <w:rPr>
                <w:b/>
                <w:color w:val="000000"/>
                <w:sz w:val="24"/>
                <w:szCs w:val="24"/>
                <w:lang w:eastAsia="ru-RU"/>
              </w:rPr>
              <w:t>)</w:t>
            </w:r>
          </w:p>
        </w:tc>
        <w:tc>
          <w:tcPr>
            <w:tcW w:w="0" w:type="auto"/>
            <w:vMerge/>
          </w:tcPr>
          <w:p w14:paraId="01B3ACA5"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r>
      <w:tr w:rsidR="00A73C98" w:rsidRPr="0084443B" w14:paraId="0B9E932A" w14:textId="77777777" w:rsidTr="00F72D34">
        <w:trPr>
          <w:trHeight w:val="20"/>
        </w:trPr>
        <w:tc>
          <w:tcPr>
            <w:tcW w:w="0" w:type="auto"/>
            <w:vMerge/>
            <w:vAlign w:val="center"/>
          </w:tcPr>
          <w:p w14:paraId="57E2C92C" w14:textId="77777777" w:rsidR="00A73C98" w:rsidRPr="0084443B" w:rsidRDefault="00A73C98" w:rsidP="00EF6640">
            <w:pPr>
              <w:widowControl w:val="0"/>
              <w:autoSpaceDE w:val="0"/>
              <w:autoSpaceDN w:val="0"/>
              <w:adjustRightInd w:val="0"/>
              <w:spacing w:line="240" w:lineRule="auto"/>
              <w:ind w:right="-108" w:firstLine="0"/>
              <w:jc w:val="center"/>
              <w:rPr>
                <w:sz w:val="24"/>
                <w:szCs w:val="24"/>
                <w:lang w:eastAsia="ru-RU"/>
              </w:rPr>
            </w:pPr>
          </w:p>
        </w:tc>
        <w:tc>
          <w:tcPr>
            <w:tcW w:w="0" w:type="auto"/>
            <w:vMerge/>
            <w:vAlign w:val="center"/>
          </w:tcPr>
          <w:p w14:paraId="324C76F9"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0" w:type="auto"/>
            <w:vMerge/>
          </w:tcPr>
          <w:p w14:paraId="3A7D0E11"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c>
          <w:tcPr>
            <w:tcW w:w="0" w:type="auto"/>
            <w:vMerge/>
            <w:vAlign w:val="center"/>
          </w:tcPr>
          <w:p w14:paraId="6A917352"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0" w:type="auto"/>
          </w:tcPr>
          <w:p w14:paraId="69020620"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 в наличии и функционируют </w:t>
            </w:r>
            <w:r w:rsidRPr="0084443B">
              <w:rPr>
                <w:sz w:val="24"/>
                <w:szCs w:val="24"/>
                <w:lang w:eastAsia="ru-RU"/>
              </w:rPr>
              <w:t>более трех</w:t>
            </w:r>
            <w:r w:rsidR="00874081" w:rsidRPr="0084443B">
              <w:rPr>
                <w:sz w:val="24"/>
                <w:szCs w:val="24"/>
                <w:lang w:eastAsia="ru-RU"/>
              </w:rPr>
              <w:t xml:space="preserve"> </w:t>
            </w:r>
            <w:r w:rsidRPr="0084443B">
              <w:rPr>
                <w:color w:val="000000"/>
                <w:sz w:val="24"/>
                <w:szCs w:val="24"/>
                <w:lang w:eastAsia="ru-RU"/>
              </w:rPr>
              <w:t>дистанционных способов взаимодействия</w:t>
            </w:r>
          </w:p>
        </w:tc>
        <w:tc>
          <w:tcPr>
            <w:tcW w:w="0" w:type="auto"/>
          </w:tcPr>
          <w:p w14:paraId="0DB1E4B3" w14:textId="77777777" w:rsidR="00A73C98" w:rsidRPr="0084443B" w:rsidRDefault="00A73C98" w:rsidP="00EF6640">
            <w:pPr>
              <w:widowControl w:val="0"/>
              <w:autoSpaceDE w:val="0"/>
              <w:autoSpaceDN w:val="0"/>
              <w:adjustRightInd w:val="0"/>
              <w:spacing w:line="240" w:lineRule="auto"/>
              <w:ind w:firstLine="0"/>
              <w:jc w:val="center"/>
              <w:rPr>
                <w:b/>
                <w:color w:val="000000"/>
                <w:sz w:val="24"/>
                <w:szCs w:val="24"/>
                <w:lang w:eastAsia="ru-RU"/>
              </w:rPr>
            </w:pPr>
            <w:r w:rsidRPr="0084443B">
              <w:rPr>
                <w:b/>
                <w:color w:val="000000"/>
                <w:sz w:val="24"/>
                <w:szCs w:val="24"/>
                <w:lang w:eastAsia="ru-RU"/>
              </w:rPr>
              <w:t>100 баллов</w:t>
            </w:r>
          </w:p>
        </w:tc>
        <w:tc>
          <w:tcPr>
            <w:tcW w:w="0" w:type="auto"/>
            <w:vMerge/>
          </w:tcPr>
          <w:p w14:paraId="7C9F7027"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r>
      <w:tr w:rsidR="00A73C98" w:rsidRPr="0084443B" w14:paraId="661F68C3" w14:textId="77777777" w:rsidTr="00F72D34">
        <w:trPr>
          <w:trHeight w:val="889"/>
        </w:trPr>
        <w:tc>
          <w:tcPr>
            <w:tcW w:w="0" w:type="auto"/>
            <w:gridSpan w:val="7"/>
            <w:vAlign w:val="center"/>
          </w:tcPr>
          <w:p w14:paraId="5D8063A2" w14:textId="77777777" w:rsidR="00E8341E" w:rsidRPr="0084443B" w:rsidRDefault="00E8341E" w:rsidP="00EF6640">
            <w:pPr>
              <w:spacing w:line="240" w:lineRule="auto"/>
              <w:ind w:firstLine="0"/>
              <w:jc w:val="center"/>
              <w:rPr>
                <w:b/>
                <w:sz w:val="20"/>
                <w:szCs w:val="24"/>
                <w:lang w:eastAsia="ru-RU"/>
              </w:rPr>
            </w:pPr>
          </w:p>
          <w:p w14:paraId="217B3298" w14:textId="77777777" w:rsidR="00A73C98" w:rsidRPr="0084443B" w:rsidRDefault="00A73C98" w:rsidP="00EF6640">
            <w:pPr>
              <w:spacing w:line="240" w:lineRule="auto"/>
              <w:ind w:firstLine="0"/>
              <w:jc w:val="center"/>
              <w:rPr>
                <w:b/>
                <w:sz w:val="24"/>
                <w:szCs w:val="24"/>
                <w:lang w:eastAsia="ru-RU"/>
              </w:rPr>
            </w:pPr>
            <w:r w:rsidRPr="0084443B">
              <w:rPr>
                <w:b/>
                <w:sz w:val="24"/>
                <w:szCs w:val="24"/>
                <w:lang w:eastAsia="ru-RU"/>
              </w:rPr>
              <w:t>П</w:t>
            </w:r>
            <w:r w:rsidRPr="0084443B">
              <w:rPr>
                <w:b/>
                <w:sz w:val="24"/>
                <w:szCs w:val="24"/>
                <w:vertAlign w:val="subscript"/>
                <w:lang w:eastAsia="ru-RU"/>
              </w:rPr>
              <w:t>дист</w:t>
            </w:r>
            <w:r w:rsidR="00874081" w:rsidRPr="0084443B">
              <w:rPr>
                <w:b/>
                <w:sz w:val="24"/>
                <w:szCs w:val="24"/>
                <w:lang w:eastAsia="ru-RU"/>
              </w:rPr>
              <w:t xml:space="preserve"> </w:t>
            </w:r>
            <w:r w:rsidRPr="0084443B">
              <w:rPr>
                <w:b/>
                <w:sz w:val="24"/>
                <w:szCs w:val="24"/>
                <w:lang w:eastAsia="ru-RU"/>
              </w:rPr>
              <w:t>= Т</w:t>
            </w:r>
            <w:r w:rsidRPr="0084443B">
              <w:rPr>
                <w:b/>
                <w:sz w:val="24"/>
                <w:szCs w:val="24"/>
                <w:vertAlign w:val="subscript"/>
                <w:lang w:eastAsia="ru-RU"/>
              </w:rPr>
              <w:t>дист</w:t>
            </w:r>
            <w:r w:rsidRPr="0084443B">
              <w:rPr>
                <w:b/>
                <w:sz w:val="24"/>
                <w:szCs w:val="24"/>
                <w:lang w:eastAsia="ru-RU"/>
              </w:rPr>
              <w:t xml:space="preserve"> × С</w:t>
            </w:r>
            <w:r w:rsidRPr="0084443B">
              <w:rPr>
                <w:b/>
                <w:sz w:val="24"/>
                <w:szCs w:val="24"/>
                <w:vertAlign w:val="subscript"/>
                <w:lang w:eastAsia="ru-RU"/>
              </w:rPr>
              <w:t>дист</w:t>
            </w:r>
            <w:r w:rsidRPr="0084443B">
              <w:rPr>
                <w:b/>
                <w:sz w:val="24"/>
                <w:szCs w:val="24"/>
                <w:lang w:eastAsia="ru-RU"/>
              </w:rPr>
              <w:t>,</w:t>
            </w:r>
            <w:r w:rsidRPr="0084443B">
              <w:rPr>
                <w:b/>
                <w:sz w:val="24"/>
                <w:szCs w:val="24"/>
                <w:lang w:eastAsia="ru-RU"/>
              </w:rPr>
              <w:tab/>
            </w:r>
            <w:r w:rsidRPr="0084443B">
              <w:rPr>
                <w:b/>
                <w:sz w:val="24"/>
                <w:szCs w:val="24"/>
                <w:lang w:eastAsia="ru-RU"/>
              </w:rPr>
              <w:tab/>
            </w:r>
            <w:r w:rsidRPr="0084443B">
              <w:rPr>
                <w:b/>
                <w:sz w:val="24"/>
                <w:szCs w:val="24"/>
                <w:lang w:eastAsia="ru-RU"/>
              </w:rPr>
              <w:tab/>
              <w:t>(1.2)</w:t>
            </w:r>
          </w:p>
          <w:p w14:paraId="0E50A48C" w14:textId="77777777" w:rsidR="00E8341E" w:rsidRPr="0084443B" w:rsidRDefault="00E8341E" w:rsidP="00EF6640">
            <w:pPr>
              <w:spacing w:line="240" w:lineRule="auto"/>
              <w:ind w:firstLine="0"/>
              <w:jc w:val="center"/>
              <w:rPr>
                <w:b/>
                <w:sz w:val="24"/>
                <w:szCs w:val="24"/>
                <w:lang w:eastAsia="ru-RU"/>
              </w:rPr>
            </w:pPr>
          </w:p>
          <w:p w14:paraId="46C55298" w14:textId="77777777" w:rsidR="00A73C98" w:rsidRPr="0084443B" w:rsidRDefault="00A73C98" w:rsidP="00EF6640">
            <w:pPr>
              <w:spacing w:line="240" w:lineRule="auto"/>
              <w:ind w:firstLine="0"/>
              <w:rPr>
                <w:sz w:val="24"/>
                <w:szCs w:val="24"/>
                <w:lang w:eastAsia="ru-RU"/>
              </w:rPr>
            </w:pPr>
            <w:r w:rsidRPr="0084443B">
              <w:rPr>
                <w:sz w:val="24"/>
                <w:szCs w:val="24"/>
                <w:lang w:eastAsia="ru-RU"/>
              </w:rPr>
              <w:t>где</w:t>
            </w:r>
          </w:p>
          <w:p w14:paraId="1AFE72DA" w14:textId="77777777" w:rsidR="00A73C98" w:rsidRPr="0084443B" w:rsidRDefault="00A73C98" w:rsidP="00EF6640">
            <w:pPr>
              <w:spacing w:line="240" w:lineRule="auto"/>
              <w:ind w:firstLine="426"/>
              <w:rPr>
                <w:sz w:val="24"/>
                <w:szCs w:val="24"/>
                <w:lang w:eastAsia="ru-RU"/>
              </w:rPr>
            </w:pPr>
            <w:r w:rsidRPr="0084443B">
              <w:rPr>
                <w:b/>
                <w:sz w:val="24"/>
                <w:szCs w:val="24"/>
                <w:lang w:eastAsia="ru-RU"/>
              </w:rPr>
              <w:t>Т</w:t>
            </w:r>
            <w:r w:rsidRPr="0084443B">
              <w:rPr>
                <w:b/>
                <w:sz w:val="24"/>
                <w:szCs w:val="24"/>
                <w:vertAlign w:val="subscript"/>
                <w:lang w:eastAsia="ru-RU"/>
              </w:rPr>
              <w:t>дист</w:t>
            </w:r>
            <w:r w:rsidRPr="0084443B">
              <w:rPr>
                <w:sz w:val="24"/>
                <w:szCs w:val="24"/>
                <w:vertAlign w:val="subscript"/>
                <w:lang w:eastAsia="ru-RU"/>
              </w:rPr>
              <w:t xml:space="preserve"> </w:t>
            </w:r>
            <w:r w:rsidRPr="0084443B">
              <w:rPr>
                <w:sz w:val="24"/>
                <w:szCs w:val="24"/>
                <w:lang w:eastAsia="ru-RU"/>
              </w:rPr>
              <w:t>– количество баллов за каждый дистанционный способ взаимодействия с получателями услуг</w:t>
            </w:r>
            <w:r w:rsidR="00874081" w:rsidRPr="0084443B">
              <w:rPr>
                <w:sz w:val="24"/>
                <w:szCs w:val="24"/>
                <w:lang w:eastAsia="ru-RU"/>
              </w:rPr>
              <w:t xml:space="preserve"> </w:t>
            </w:r>
            <w:r w:rsidRPr="0084443B">
              <w:rPr>
                <w:sz w:val="24"/>
                <w:szCs w:val="24"/>
                <w:lang w:eastAsia="ru-RU"/>
              </w:rPr>
              <w:t>(</w:t>
            </w:r>
            <w:r w:rsidRPr="0084443B">
              <w:rPr>
                <w:color w:val="000000"/>
                <w:sz w:val="24"/>
                <w:szCs w:val="24"/>
                <w:lang w:eastAsia="ru-RU"/>
              </w:rPr>
              <w:t>по 30 баллов за каждый способ);</w:t>
            </w:r>
            <w:r w:rsidRPr="0084443B">
              <w:rPr>
                <w:sz w:val="24"/>
                <w:szCs w:val="24"/>
                <w:lang w:eastAsia="ru-RU"/>
              </w:rPr>
              <w:t xml:space="preserve"> </w:t>
            </w:r>
          </w:p>
          <w:p w14:paraId="2E88E2AC" w14:textId="77777777" w:rsidR="00A73C98" w:rsidRPr="0084443B" w:rsidRDefault="00A73C98" w:rsidP="00EF6640">
            <w:pPr>
              <w:spacing w:line="240" w:lineRule="auto"/>
              <w:ind w:left="426" w:firstLine="0"/>
              <w:rPr>
                <w:sz w:val="24"/>
                <w:szCs w:val="24"/>
                <w:lang w:eastAsia="ru-RU"/>
              </w:rPr>
            </w:pPr>
            <w:r w:rsidRPr="0084443B">
              <w:rPr>
                <w:b/>
                <w:sz w:val="24"/>
                <w:szCs w:val="24"/>
                <w:lang w:eastAsia="ru-RU"/>
              </w:rPr>
              <w:t>С</w:t>
            </w:r>
            <w:r w:rsidRPr="0084443B">
              <w:rPr>
                <w:b/>
                <w:sz w:val="24"/>
                <w:szCs w:val="24"/>
                <w:vertAlign w:val="subscript"/>
                <w:lang w:eastAsia="ru-RU"/>
              </w:rPr>
              <w:t>дист</w:t>
            </w:r>
            <w:r w:rsidRPr="0084443B">
              <w:rPr>
                <w:sz w:val="24"/>
                <w:szCs w:val="24"/>
                <w:vertAlign w:val="subscript"/>
                <w:lang w:eastAsia="ru-RU"/>
              </w:rPr>
              <w:t xml:space="preserve"> </w:t>
            </w:r>
            <w:r w:rsidRPr="0084443B">
              <w:rPr>
                <w:sz w:val="24"/>
                <w:szCs w:val="24"/>
                <w:lang w:eastAsia="ru-RU"/>
              </w:rPr>
              <w:t>– количество функционирующих дистанционных способов взаимодействия с получателями услуг, информация о которых размещена на официальном сайте образовательной организации.</w:t>
            </w:r>
          </w:p>
          <w:p w14:paraId="546CB347" w14:textId="77777777" w:rsidR="00A73C98" w:rsidRPr="0084443B" w:rsidRDefault="00A73C98" w:rsidP="00EF6640">
            <w:pPr>
              <w:spacing w:line="240" w:lineRule="auto"/>
              <w:ind w:left="426" w:firstLine="0"/>
              <w:rPr>
                <w:sz w:val="24"/>
                <w:szCs w:val="24"/>
                <w:lang w:eastAsia="ru-RU"/>
              </w:rPr>
            </w:pPr>
            <w:r w:rsidRPr="0084443B">
              <w:rPr>
                <w:sz w:val="24"/>
                <w:szCs w:val="24"/>
                <w:lang w:eastAsia="ru-RU"/>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14:paraId="69269FFB" w14:textId="77777777" w:rsidR="00A73C98" w:rsidRPr="0084443B" w:rsidRDefault="00A73C98" w:rsidP="00EF6640">
            <w:pPr>
              <w:spacing w:line="240" w:lineRule="auto"/>
              <w:ind w:left="426" w:firstLine="0"/>
              <w:rPr>
                <w:sz w:val="24"/>
                <w:szCs w:val="24"/>
                <w:lang w:eastAsia="ru-RU"/>
              </w:rPr>
            </w:pPr>
          </w:p>
          <w:p w14:paraId="09D43D53" w14:textId="77777777" w:rsidR="00A73C98" w:rsidRPr="0084443B" w:rsidRDefault="00A73C98" w:rsidP="00EF6640">
            <w:pPr>
              <w:spacing w:line="240" w:lineRule="auto"/>
              <w:ind w:firstLine="0"/>
              <w:jc w:val="left"/>
              <w:rPr>
                <w:b/>
                <w:sz w:val="24"/>
                <w:szCs w:val="24"/>
                <w:lang w:eastAsia="ru-RU"/>
              </w:rPr>
            </w:pPr>
            <w:r w:rsidRPr="0084443B">
              <w:rPr>
                <w:b/>
                <w:sz w:val="24"/>
                <w:szCs w:val="24"/>
                <w:lang w:eastAsia="ru-RU"/>
              </w:rPr>
              <w:t>Пример расчета значения показателя 1.2.</w:t>
            </w:r>
          </w:p>
          <w:p w14:paraId="2E41442A" w14:textId="77777777" w:rsidR="00A73C98" w:rsidRPr="0084443B" w:rsidRDefault="00A73C98" w:rsidP="00EF6640">
            <w:pPr>
              <w:spacing w:line="240" w:lineRule="auto"/>
              <w:ind w:firstLine="0"/>
              <w:jc w:val="left"/>
              <w:rPr>
                <w:sz w:val="24"/>
                <w:szCs w:val="24"/>
                <w:u w:val="single"/>
                <w:lang w:eastAsia="ru-RU"/>
              </w:rPr>
            </w:pPr>
            <w:r w:rsidRPr="0084443B">
              <w:rPr>
                <w:sz w:val="24"/>
                <w:szCs w:val="24"/>
                <w:u w:val="single"/>
                <w:lang w:eastAsia="ru-RU"/>
              </w:rPr>
              <w:t>Вариант 1</w:t>
            </w:r>
          </w:p>
          <w:p w14:paraId="18E0BCC7"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 xml:space="preserve">На сайте организации имеется информация о следующих </w:t>
            </w:r>
            <w:r w:rsidRPr="0084443B">
              <w:rPr>
                <w:b/>
                <w:sz w:val="24"/>
                <w:szCs w:val="24"/>
                <w:lang w:eastAsia="ru-RU"/>
              </w:rPr>
              <w:t>двух</w:t>
            </w:r>
            <w:r w:rsidRPr="0084443B">
              <w:rPr>
                <w:sz w:val="24"/>
                <w:szCs w:val="24"/>
                <w:lang w:eastAsia="ru-RU"/>
              </w:rPr>
              <w:t xml:space="preserve"> дистанционных способах взаимодействия и все они </w:t>
            </w:r>
          </w:p>
          <w:p w14:paraId="00B6D6A5"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функционируют:</w:t>
            </w:r>
          </w:p>
          <w:p w14:paraId="01551BD6" w14:textId="77777777" w:rsidR="00A73C98" w:rsidRPr="0084443B" w:rsidRDefault="00A73C98" w:rsidP="00EF6640">
            <w:pPr>
              <w:spacing w:line="240" w:lineRule="auto"/>
              <w:ind w:firstLine="567"/>
              <w:jc w:val="left"/>
              <w:rPr>
                <w:sz w:val="24"/>
                <w:szCs w:val="24"/>
                <w:lang w:eastAsia="ru-RU"/>
              </w:rPr>
            </w:pPr>
            <w:r w:rsidRPr="0084443B">
              <w:rPr>
                <w:sz w:val="24"/>
                <w:szCs w:val="24"/>
                <w:lang w:eastAsia="ru-RU"/>
              </w:rPr>
              <w:t>1) номере телефона (по указанному номеру отвечает сотрудник организации и предоставляет ответы на вопросы получателя услуг);</w:t>
            </w:r>
          </w:p>
          <w:p w14:paraId="39199472" w14:textId="77777777" w:rsidR="00A73C98" w:rsidRPr="0084443B" w:rsidRDefault="00A73C98" w:rsidP="00EF6640">
            <w:pPr>
              <w:spacing w:line="240" w:lineRule="auto"/>
              <w:ind w:firstLine="567"/>
              <w:jc w:val="left"/>
              <w:rPr>
                <w:sz w:val="24"/>
                <w:szCs w:val="24"/>
                <w:lang w:eastAsia="ru-RU"/>
              </w:rPr>
            </w:pPr>
            <w:r w:rsidRPr="0084443B">
              <w:rPr>
                <w:sz w:val="24"/>
                <w:szCs w:val="24"/>
                <w:lang w:eastAsia="ru-RU"/>
              </w:rPr>
              <w:t>2) техническая возможность выражения мнения гражданина (на сайте организации размещена анкета, ее можно заполнить)</w:t>
            </w:r>
          </w:p>
          <w:p w14:paraId="2560A521" w14:textId="77777777" w:rsidR="00A73C98" w:rsidRPr="0084443B" w:rsidRDefault="00A73C98" w:rsidP="00EF6640">
            <w:pPr>
              <w:spacing w:line="240" w:lineRule="auto"/>
              <w:ind w:firstLine="0"/>
              <w:jc w:val="left"/>
              <w:rPr>
                <w:b/>
                <w:sz w:val="24"/>
                <w:szCs w:val="24"/>
                <w:u w:val="single"/>
                <w:lang w:eastAsia="ru-RU"/>
              </w:rPr>
            </w:pPr>
          </w:p>
          <w:p w14:paraId="07ABA7B4" w14:textId="77777777" w:rsidR="00A73C98" w:rsidRPr="0084443B" w:rsidRDefault="00A73C98" w:rsidP="00EF6640">
            <w:pPr>
              <w:spacing w:line="240" w:lineRule="auto"/>
              <w:ind w:firstLine="0"/>
              <w:jc w:val="left"/>
              <w:rPr>
                <w:b/>
                <w:sz w:val="24"/>
                <w:szCs w:val="24"/>
                <w:lang w:eastAsia="ru-RU"/>
              </w:rPr>
            </w:pPr>
            <w:r w:rsidRPr="0084443B">
              <w:rPr>
                <w:b/>
                <w:sz w:val="24"/>
                <w:szCs w:val="24"/>
                <w:u w:val="single"/>
                <w:lang w:eastAsia="ru-RU"/>
              </w:rPr>
              <w:t>Расчет по варианту 1</w:t>
            </w:r>
            <w:r w:rsidR="00874081" w:rsidRPr="0084443B">
              <w:rPr>
                <w:b/>
                <w:sz w:val="24"/>
                <w:szCs w:val="24"/>
                <w:lang w:eastAsia="ru-RU"/>
              </w:rPr>
              <w:t xml:space="preserve"> </w:t>
            </w:r>
            <w:r w:rsidRPr="0084443B">
              <w:rPr>
                <w:b/>
                <w:sz w:val="24"/>
                <w:szCs w:val="24"/>
                <w:lang w:eastAsia="ru-RU"/>
              </w:rPr>
              <w:t>(30баллов х 2способа) = 60 баллов</w:t>
            </w:r>
          </w:p>
          <w:p w14:paraId="5F4D4728" w14:textId="77777777" w:rsidR="00A73C98" w:rsidRPr="0084443B" w:rsidRDefault="00A73C98" w:rsidP="00EF6640">
            <w:pPr>
              <w:spacing w:line="240" w:lineRule="auto"/>
              <w:ind w:firstLine="0"/>
              <w:jc w:val="left"/>
              <w:rPr>
                <w:sz w:val="24"/>
                <w:szCs w:val="24"/>
                <w:lang w:eastAsia="ru-RU"/>
              </w:rPr>
            </w:pPr>
          </w:p>
          <w:p w14:paraId="32AFAE29" w14:textId="77777777" w:rsidR="00A73C98" w:rsidRPr="0084443B" w:rsidRDefault="00A73C98" w:rsidP="00EF6640">
            <w:pPr>
              <w:spacing w:line="240" w:lineRule="auto"/>
              <w:ind w:firstLine="0"/>
              <w:jc w:val="left"/>
              <w:rPr>
                <w:sz w:val="24"/>
                <w:szCs w:val="24"/>
                <w:u w:val="single"/>
                <w:lang w:eastAsia="ru-RU"/>
              </w:rPr>
            </w:pPr>
            <w:r w:rsidRPr="0084443B">
              <w:rPr>
                <w:sz w:val="24"/>
                <w:szCs w:val="24"/>
                <w:u w:val="single"/>
                <w:lang w:eastAsia="ru-RU"/>
              </w:rPr>
              <w:t>Вариант 2</w:t>
            </w:r>
          </w:p>
          <w:p w14:paraId="18B93290"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 xml:space="preserve">На сайте организации имеется информация о следующих </w:t>
            </w:r>
            <w:r w:rsidRPr="0084443B">
              <w:rPr>
                <w:b/>
                <w:sz w:val="24"/>
                <w:szCs w:val="24"/>
                <w:lang w:eastAsia="ru-RU"/>
              </w:rPr>
              <w:t>трех</w:t>
            </w:r>
            <w:r w:rsidRPr="0084443B">
              <w:rPr>
                <w:sz w:val="24"/>
                <w:szCs w:val="24"/>
                <w:lang w:eastAsia="ru-RU"/>
              </w:rPr>
              <w:t xml:space="preserve"> дистанционных способах взаимодействия и все они </w:t>
            </w:r>
          </w:p>
          <w:p w14:paraId="13D585B9"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функционируют:</w:t>
            </w:r>
          </w:p>
          <w:p w14:paraId="0177C1A8" w14:textId="77777777" w:rsidR="00A73C98" w:rsidRPr="0084443B" w:rsidRDefault="00A73C98" w:rsidP="00EF6640">
            <w:pPr>
              <w:spacing w:line="240" w:lineRule="auto"/>
              <w:ind w:firstLine="567"/>
              <w:jc w:val="left"/>
              <w:rPr>
                <w:sz w:val="24"/>
                <w:szCs w:val="24"/>
                <w:lang w:eastAsia="ru-RU"/>
              </w:rPr>
            </w:pPr>
            <w:r w:rsidRPr="0084443B">
              <w:rPr>
                <w:sz w:val="24"/>
                <w:szCs w:val="24"/>
                <w:lang w:eastAsia="ru-RU"/>
              </w:rPr>
              <w:t>1) номере телефона (по указанному номеру отвечает сотрудник организации и предоставляет ответы на вопросы получателя услуг);</w:t>
            </w:r>
          </w:p>
          <w:p w14:paraId="6A4D0D64" w14:textId="77777777" w:rsidR="00A73C98" w:rsidRPr="0084443B" w:rsidRDefault="00A73C98" w:rsidP="00EF6640">
            <w:pPr>
              <w:spacing w:line="240" w:lineRule="auto"/>
              <w:ind w:firstLine="567"/>
              <w:jc w:val="left"/>
              <w:rPr>
                <w:sz w:val="24"/>
                <w:szCs w:val="24"/>
                <w:lang w:eastAsia="ru-RU"/>
              </w:rPr>
            </w:pPr>
            <w:r w:rsidRPr="0084443B">
              <w:rPr>
                <w:sz w:val="24"/>
                <w:szCs w:val="24"/>
                <w:lang w:eastAsia="ru-RU"/>
              </w:rPr>
              <w:t>2) адресе электронной почты (можно отправить сообщение и получить информацию о его прочтении и ответе);</w:t>
            </w:r>
          </w:p>
          <w:p w14:paraId="29079A7C" w14:textId="77777777" w:rsidR="00A73C98" w:rsidRPr="0084443B" w:rsidRDefault="00A73C98" w:rsidP="00EF6640">
            <w:pPr>
              <w:spacing w:line="240" w:lineRule="auto"/>
              <w:ind w:firstLine="567"/>
              <w:jc w:val="left"/>
              <w:rPr>
                <w:sz w:val="24"/>
                <w:szCs w:val="24"/>
                <w:lang w:eastAsia="ru-RU"/>
              </w:rPr>
            </w:pPr>
            <w:r w:rsidRPr="0084443B">
              <w:rPr>
                <w:sz w:val="24"/>
                <w:szCs w:val="24"/>
                <w:lang w:eastAsia="ru-RU"/>
              </w:rPr>
              <w:t>3) техническая возможность выражения мнения гражданина (на сайте организации размещена анкета, ее можно заполнить)</w:t>
            </w:r>
          </w:p>
          <w:p w14:paraId="23BE4E3B" w14:textId="77777777" w:rsidR="00A73C98" w:rsidRPr="0084443B" w:rsidRDefault="00A73C98" w:rsidP="00EF6640">
            <w:pPr>
              <w:spacing w:line="240" w:lineRule="auto"/>
              <w:ind w:firstLine="0"/>
              <w:jc w:val="left"/>
              <w:rPr>
                <w:b/>
                <w:sz w:val="24"/>
                <w:szCs w:val="24"/>
                <w:u w:val="single"/>
                <w:lang w:eastAsia="ru-RU"/>
              </w:rPr>
            </w:pPr>
          </w:p>
          <w:p w14:paraId="56CBF656" w14:textId="77777777" w:rsidR="00A73C98" w:rsidRPr="0084443B" w:rsidRDefault="00A73C98" w:rsidP="00EF6640">
            <w:pPr>
              <w:spacing w:line="240" w:lineRule="auto"/>
              <w:ind w:firstLine="0"/>
              <w:jc w:val="left"/>
              <w:rPr>
                <w:b/>
                <w:sz w:val="24"/>
                <w:szCs w:val="24"/>
                <w:lang w:eastAsia="ru-RU"/>
              </w:rPr>
            </w:pPr>
            <w:r w:rsidRPr="0084443B">
              <w:rPr>
                <w:b/>
                <w:sz w:val="24"/>
                <w:szCs w:val="24"/>
                <w:u w:val="single"/>
                <w:lang w:eastAsia="ru-RU"/>
              </w:rPr>
              <w:t>Расчет по варианту 2</w:t>
            </w:r>
            <w:r w:rsidR="00874081" w:rsidRPr="0084443B">
              <w:rPr>
                <w:b/>
                <w:sz w:val="24"/>
                <w:szCs w:val="24"/>
                <w:lang w:eastAsia="ru-RU"/>
              </w:rPr>
              <w:t xml:space="preserve"> </w:t>
            </w:r>
            <w:r w:rsidRPr="0084443B">
              <w:rPr>
                <w:b/>
                <w:sz w:val="24"/>
                <w:szCs w:val="24"/>
                <w:lang w:eastAsia="ru-RU"/>
              </w:rPr>
              <w:t>(30баллов Х 3способа) = 90 баллов</w:t>
            </w:r>
          </w:p>
          <w:p w14:paraId="69B63754" w14:textId="77777777" w:rsidR="00A73C98" w:rsidRPr="0084443B" w:rsidRDefault="00A73C98" w:rsidP="00EF6640">
            <w:pPr>
              <w:spacing w:line="240" w:lineRule="auto"/>
              <w:ind w:firstLine="0"/>
              <w:jc w:val="left"/>
              <w:rPr>
                <w:b/>
                <w:sz w:val="24"/>
                <w:szCs w:val="24"/>
                <w:lang w:eastAsia="ru-RU"/>
              </w:rPr>
            </w:pPr>
          </w:p>
          <w:p w14:paraId="0E75758C" w14:textId="77777777" w:rsidR="00A73C98" w:rsidRPr="0084443B" w:rsidRDefault="00A73C98" w:rsidP="00EF6640">
            <w:pPr>
              <w:spacing w:line="240" w:lineRule="auto"/>
              <w:ind w:firstLine="0"/>
              <w:jc w:val="left"/>
              <w:rPr>
                <w:sz w:val="24"/>
                <w:szCs w:val="24"/>
                <w:u w:val="single"/>
                <w:lang w:eastAsia="ru-RU"/>
              </w:rPr>
            </w:pPr>
            <w:r w:rsidRPr="0084443B">
              <w:rPr>
                <w:sz w:val="24"/>
                <w:szCs w:val="24"/>
                <w:u w:val="single"/>
                <w:lang w:eastAsia="ru-RU"/>
              </w:rPr>
              <w:t>Вариант 3</w:t>
            </w:r>
          </w:p>
          <w:p w14:paraId="4B2B4224"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lastRenderedPageBreak/>
              <w:t xml:space="preserve">На сайте организации имеется информация о следующих </w:t>
            </w:r>
            <w:r w:rsidRPr="0084443B">
              <w:rPr>
                <w:b/>
                <w:sz w:val="24"/>
                <w:szCs w:val="24"/>
                <w:lang w:eastAsia="ru-RU"/>
              </w:rPr>
              <w:t>пять</w:t>
            </w:r>
            <w:r w:rsidRPr="0084443B">
              <w:rPr>
                <w:sz w:val="24"/>
                <w:szCs w:val="24"/>
                <w:lang w:eastAsia="ru-RU"/>
              </w:rPr>
              <w:t xml:space="preserve"> дистанционных способов взаимодействия и все они </w:t>
            </w:r>
          </w:p>
          <w:p w14:paraId="55954774"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функционируют:</w:t>
            </w:r>
          </w:p>
          <w:p w14:paraId="5AE307F4" w14:textId="77777777" w:rsidR="00A73C98" w:rsidRPr="0084443B" w:rsidRDefault="00A73C98" w:rsidP="00EF6640">
            <w:pPr>
              <w:spacing w:line="240" w:lineRule="auto"/>
              <w:ind w:firstLine="567"/>
              <w:jc w:val="left"/>
              <w:rPr>
                <w:sz w:val="24"/>
                <w:szCs w:val="24"/>
                <w:lang w:eastAsia="ru-RU"/>
              </w:rPr>
            </w:pPr>
            <w:r w:rsidRPr="0084443B">
              <w:rPr>
                <w:sz w:val="24"/>
                <w:szCs w:val="24"/>
                <w:lang w:eastAsia="ru-RU"/>
              </w:rPr>
              <w:t>1) номере телефона (по указанному номеру отвечает сотрудник организации и предоставляет ответы на вопросы получателя услуг);</w:t>
            </w:r>
          </w:p>
          <w:p w14:paraId="52B4FB2C" w14:textId="77777777" w:rsidR="00A73C98" w:rsidRPr="0084443B" w:rsidRDefault="00A73C98" w:rsidP="00EF6640">
            <w:pPr>
              <w:spacing w:line="240" w:lineRule="auto"/>
              <w:ind w:firstLine="567"/>
              <w:jc w:val="left"/>
              <w:rPr>
                <w:sz w:val="24"/>
                <w:szCs w:val="24"/>
                <w:lang w:eastAsia="ru-RU"/>
              </w:rPr>
            </w:pPr>
            <w:r w:rsidRPr="0084443B">
              <w:rPr>
                <w:sz w:val="24"/>
                <w:szCs w:val="24"/>
                <w:lang w:eastAsia="ru-RU"/>
              </w:rPr>
              <w:t>2) адресе электронной почты (можно отправить сообщение и получить информацию о его прочтении и ответе);</w:t>
            </w:r>
          </w:p>
          <w:p w14:paraId="0414B788" w14:textId="77777777" w:rsidR="00A73C98" w:rsidRPr="0084443B" w:rsidRDefault="00A73C98" w:rsidP="00EF6640">
            <w:pPr>
              <w:widowControl w:val="0"/>
              <w:autoSpaceDE w:val="0"/>
              <w:autoSpaceDN w:val="0"/>
              <w:adjustRightInd w:val="0"/>
              <w:spacing w:line="240" w:lineRule="auto"/>
              <w:ind w:firstLine="567"/>
              <w:jc w:val="left"/>
              <w:rPr>
                <w:color w:val="000000"/>
                <w:sz w:val="24"/>
                <w:szCs w:val="24"/>
                <w:lang w:eastAsia="ru-RU"/>
              </w:rPr>
            </w:pPr>
            <w:r w:rsidRPr="0084443B">
              <w:rPr>
                <w:color w:val="000000"/>
                <w:sz w:val="24"/>
                <w:szCs w:val="24"/>
                <w:lang w:eastAsia="ru-RU"/>
              </w:rPr>
              <w:t>3) электронных сервисов (для подачи электронного обращения (жалобы, предложения), получения консультации по оказываемым услугам и иных);</w:t>
            </w:r>
          </w:p>
          <w:p w14:paraId="29D18924" w14:textId="77777777" w:rsidR="00A73C98" w:rsidRPr="0084443B" w:rsidRDefault="00A73C98" w:rsidP="00EF6640">
            <w:pPr>
              <w:widowControl w:val="0"/>
              <w:autoSpaceDE w:val="0"/>
              <w:autoSpaceDN w:val="0"/>
              <w:adjustRightInd w:val="0"/>
              <w:spacing w:line="240" w:lineRule="auto"/>
              <w:ind w:firstLine="567"/>
              <w:jc w:val="left"/>
              <w:rPr>
                <w:color w:val="000000"/>
                <w:sz w:val="24"/>
                <w:szCs w:val="24"/>
                <w:lang w:eastAsia="ru-RU"/>
              </w:rPr>
            </w:pPr>
            <w:r w:rsidRPr="0084443B">
              <w:rPr>
                <w:color w:val="000000"/>
                <w:sz w:val="24"/>
                <w:szCs w:val="24"/>
                <w:lang w:eastAsia="ru-RU"/>
              </w:rPr>
              <w:t>4) раздела официального сайта «Часто задаваемые вопросы»;</w:t>
            </w:r>
          </w:p>
          <w:p w14:paraId="6686EE69" w14:textId="77777777" w:rsidR="00A73C98" w:rsidRPr="0084443B" w:rsidRDefault="00A73C98" w:rsidP="00EF6640">
            <w:pPr>
              <w:spacing w:line="240" w:lineRule="auto"/>
              <w:ind w:firstLine="567"/>
              <w:jc w:val="left"/>
              <w:rPr>
                <w:sz w:val="24"/>
                <w:szCs w:val="24"/>
                <w:lang w:eastAsia="ru-RU"/>
              </w:rPr>
            </w:pPr>
            <w:r w:rsidRPr="0084443B">
              <w:rPr>
                <w:sz w:val="24"/>
                <w:szCs w:val="24"/>
                <w:lang w:eastAsia="ru-RU"/>
              </w:rPr>
              <w:t>5) техническая возможность выражения мнения гражданина (на сайте организации размещена анкета, ее можно заполнить);</w:t>
            </w:r>
          </w:p>
          <w:p w14:paraId="61752528" w14:textId="77777777" w:rsidR="00A73C98" w:rsidRPr="0084443B" w:rsidRDefault="00A73C98" w:rsidP="00EF6640">
            <w:pPr>
              <w:spacing w:line="240" w:lineRule="auto"/>
              <w:ind w:firstLine="0"/>
              <w:jc w:val="left"/>
              <w:rPr>
                <w:sz w:val="24"/>
                <w:szCs w:val="24"/>
                <w:lang w:eastAsia="ru-RU"/>
              </w:rPr>
            </w:pPr>
            <w:r w:rsidRPr="0084443B">
              <w:rPr>
                <w:b/>
                <w:sz w:val="24"/>
                <w:szCs w:val="24"/>
                <w:u w:val="single"/>
                <w:lang w:eastAsia="ru-RU"/>
              </w:rPr>
              <w:t>Расчет по варианту 3</w:t>
            </w:r>
            <w:r w:rsidR="00874081" w:rsidRPr="0084443B">
              <w:rPr>
                <w:b/>
                <w:sz w:val="24"/>
                <w:szCs w:val="24"/>
                <w:lang w:eastAsia="ru-RU"/>
              </w:rPr>
              <w:t xml:space="preserve"> </w:t>
            </w:r>
            <w:r w:rsidRPr="0084443B">
              <w:rPr>
                <w:b/>
                <w:sz w:val="24"/>
                <w:szCs w:val="24"/>
                <w:lang w:eastAsia="ru-RU"/>
              </w:rPr>
              <w:t xml:space="preserve">100 баллов </w:t>
            </w:r>
            <w:r w:rsidRPr="0084443B">
              <w:rPr>
                <w:sz w:val="24"/>
                <w:szCs w:val="24"/>
                <w:lang w:eastAsia="ru-RU"/>
              </w:rPr>
              <w:t>(так как в наличии более трех способов дистанционного взаимодействия)</w:t>
            </w:r>
          </w:p>
        </w:tc>
      </w:tr>
      <w:tr w:rsidR="00A73C98" w:rsidRPr="0084443B" w14:paraId="14903D74" w14:textId="77777777" w:rsidTr="00F72D34">
        <w:trPr>
          <w:trHeight w:val="20"/>
        </w:trPr>
        <w:tc>
          <w:tcPr>
            <w:tcW w:w="0" w:type="auto"/>
            <w:vAlign w:val="center"/>
          </w:tcPr>
          <w:p w14:paraId="5E02FCFF" w14:textId="77777777" w:rsidR="00A73C98" w:rsidRPr="0084443B" w:rsidRDefault="00A73C98" w:rsidP="00EF6640">
            <w:pPr>
              <w:widowControl w:val="0"/>
              <w:autoSpaceDE w:val="0"/>
              <w:autoSpaceDN w:val="0"/>
              <w:adjustRightInd w:val="0"/>
              <w:spacing w:line="240" w:lineRule="auto"/>
              <w:ind w:right="-108" w:firstLine="0"/>
              <w:jc w:val="center"/>
              <w:rPr>
                <w:sz w:val="24"/>
                <w:szCs w:val="24"/>
                <w:lang w:eastAsia="ru-RU"/>
              </w:rPr>
            </w:pPr>
            <w:r w:rsidRPr="0084443B">
              <w:rPr>
                <w:sz w:val="24"/>
                <w:szCs w:val="24"/>
                <w:lang w:eastAsia="ru-RU"/>
              </w:rPr>
              <w:lastRenderedPageBreak/>
              <w:t>№</w:t>
            </w:r>
          </w:p>
        </w:tc>
        <w:tc>
          <w:tcPr>
            <w:tcW w:w="0" w:type="auto"/>
            <w:vAlign w:val="center"/>
          </w:tcPr>
          <w:p w14:paraId="33B09BA7"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Показатели оценки качества</w:t>
            </w:r>
          </w:p>
          <w:p w14:paraId="1950276B"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c>
          <w:tcPr>
            <w:tcW w:w="0" w:type="auto"/>
          </w:tcPr>
          <w:p w14:paraId="3304EDDE" w14:textId="77777777" w:rsidR="00A73C98" w:rsidRPr="0084443B" w:rsidRDefault="00A73C98" w:rsidP="00EF6640">
            <w:pPr>
              <w:widowControl w:val="0"/>
              <w:autoSpaceDE w:val="0"/>
              <w:autoSpaceDN w:val="0"/>
              <w:adjustRightInd w:val="0"/>
              <w:spacing w:line="240" w:lineRule="auto"/>
              <w:ind w:left="-108" w:right="-13" w:firstLine="0"/>
              <w:jc w:val="center"/>
              <w:rPr>
                <w:sz w:val="24"/>
                <w:szCs w:val="24"/>
                <w:lang w:eastAsia="ru-RU"/>
              </w:rPr>
            </w:pPr>
            <w:r w:rsidRPr="0084443B">
              <w:rPr>
                <w:sz w:val="24"/>
                <w:szCs w:val="24"/>
                <w:lang w:eastAsia="ru-RU"/>
              </w:rPr>
              <w:t>Значи-мость пока-зателей</w:t>
            </w:r>
          </w:p>
        </w:tc>
        <w:tc>
          <w:tcPr>
            <w:tcW w:w="0" w:type="auto"/>
            <w:vAlign w:val="center"/>
          </w:tcPr>
          <w:p w14:paraId="5F2627C0"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Параметры показателя оценки качества, подлежащие оценке</w:t>
            </w:r>
          </w:p>
        </w:tc>
        <w:tc>
          <w:tcPr>
            <w:tcW w:w="0" w:type="auto"/>
            <w:vAlign w:val="center"/>
          </w:tcPr>
          <w:p w14:paraId="55CFE33D"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Индикаторы параметров показателей оценки качества</w:t>
            </w:r>
          </w:p>
        </w:tc>
        <w:tc>
          <w:tcPr>
            <w:tcW w:w="0" w:type="auto"/>
            <w:vAlign w:val="center"/>
          </w:tcPr>
          <w:p w14:paraId="234D89FB"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Значение параметров в баллах</w:t>
            </w:r>
          </w:p>
        </w:tc>
        <w:tc>
          <w:tcPr>
            <w:tcW w:w="0" w:type="auto"/>
          </w:tcPr>
          <w:p w14:paraId="70B32E75" w14:textId="77777777" w:rsidR="00A73C98" w:rsidRPr="0084443B" w:rsidRDefault="00A73C98" w:rsidP="00EF6640">
            <w:pPr>
              <w:widowControl w:val="0"/>
              <w:autoSpaceDE w:val="0"/>
              <w:autoSpaceDN w:val="0"/>
              <w:adjustRightInd w:val="0"/>
              <w:spacing w:line="240" w:lineRule="auto"/>
              <w:ind w:left="-107" w:right="-113" w:firstLine="0"/>
              <w:jc w:val="center"/>
              <w:rPr>
                <w:sz w:val="24"/>
                <w:szCs w:val="24"/>
                <w:lang w:eastAsia="ru-RU"/>
              </w:rPr>
            </w:pPr>
            <w:r w:rsidRPr="0084443B">
              <w:rPr>
                <w:sz w:val="24"/>
                <w:szCs w:val="24"/>
                <w:lang w:eastAsia="ru-RU"/>
              </w:rPr>
              <w:t xml:space="preserve">Макси-мальное значение показателей </w:t>
            </w:r>
          </w:p>
          <w:p w14:paraId="250A3B43" w14:textId="77777777" w:rsidR="00A73C98" w:rsidRPr="0084443B" w:rsidRDefault="00A73C98" w:rsidP="00EF6640">
            <w:pPr>
              <w:widowControl w:val="0"/>
              <w:autoSpaceDE w:val="0"/>
              <w:autoSpaceDN w:val="0"/>
              <w:adjustRightInd w:val="0"/>
              <w:spacing w:line="240" w:lineRule="auto"/>
              <w:ind w:left="-107" w:right="-113" w:firstLine="0"/>
              <w:jc w:val="center"/>
              <w:rPr>
                <w:sz w:val="24"/>
                <w:szCs w:val="24"/>
                <w:lang w:eastAsia="ru-RU"/>
              </w:rPr>
            </w:pPr>
            <w:r w:rsidRPr="0084443B">
              <w:rPr>
                <w:sz w:val="24"/>
                <w:szCs w:val="24"/>
                <w:lang w:eastAsia="ru-RU"/>
              </w:rPr>
              <w:t>в баллах</w:t>
            </w:r>
          </w:p>
        </w:tc>
      </w:tr>
      <w:tr w:rsidR="00A73C98" w:rsidRPr="0084443B" w14:paraId="03CB71AA" w14:textId="77777777" w:rsidTr="00F72D34">
        <w:trPr>
          <w:trHeight w:val="20"/>
        </w:trPr>
        <w:tc>
          <w:tcPr>
            <w:tcW w:w="0" w:type="auto"/>
            <w:vMerge w:val="restart"/>
          </w:tcPr>
          <w:p w14:paraId="7C9242E2" w14:textId="77777777" w:rsidR="00A73C98" w:rsidRPr="0084443B" w:rsidRDefault="00A73C98"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t>1.3.</w:t>
            </w:r>
          </w:p>
        </w:tc>
        <w:tc>
          <w:tcPr>
            <w:tcW w:w="0" w:type="auto"/>
            <w:vMerge w:val="restart"/>
          </w:tcPr>
          <w:p w14:paraId="121CDDB4" w14:textId="77777777" w:rsidR="00A73C98" w:rsidRPr="0084443B" w:rsidRDefault="00A73C98" w:rsidP="00EF6640">
            <w:pPr>
              <w:widowControl w:val="0"/>
              <w:autoSpaceDE w:val="0"/>
              <w:autoSpaceDN w:val="0"/>
              <w:adjustRightInd w:val="0"/>
              <w:spacing w:line="240" w:lineRule="auto"/>
              <w:ind w:firstLine="0"/>
              <w:jc w:val="left"/>
              <w:rPr>
                <w:sz w:val="24"/>
                <w:szCs w:val="24"/>
                <w:highlight w:val="green"/>
                <w:lang w:eastAsia="ru-RU"/>
              </w:rPr>
            </w:pPr>
            <w:r w:rsidRPr="0084443B">
              <w:rPr>
                <w:sz w:val="24"/>
                <w:szCs w:val="24"/>
                <w:lang w:eastAsia="ru-RU"/>
              </w:rPr>
              <w:t>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w:t>
            </w:r>
            <w:r w:rsidR="00874081" w:rsidRPr="0084443B">
              <w:rPr>
                <w:sz w:val="24"/>
                <w:szCs w:val="24"/>
                <w:lang w:eastAsia="ru-RU"/>
              </w:rPr>
              <w:t xml:space="preserve"> </w:t>
            </w:r>
            <w:r w:rsidRPr="0084443B">
              <w:rPr>
                <w:b/>
                <w:sz w:val="24"/>
                <w:szCs w:val="24"/>
                <w:lang w:eastAsia="ru-RU"/>
              </w:rPr>
              <w:t>(П</w:t>
            </w:r>
            <w:r w:rsidRPr="0084443B">
              <w:rPr>
                <w:b/>
                <w:sz w:val="24"/>
                <w:szCs w:val="24"/>
                <w:vertAlign w:val="superscript"/>
                <w:lang w:eastAsia="ru-RU"/>
              </w:rPr>
              <w:t>откр</w:t>
            </w:r>
            <w:r w:rsidRPr="0084443B">
              <w:rPr>
                <w:b/>
                <w:sz w:val="24"/>
                <w:szCs w:val="24"/>
                <w:vertAlign w:val="subscript"/>
                <w:lang w:eastAsia="ru-RU"/>
              </w:rPr>
              <w:t>уд</w:t>
            </w:r>
            <w:r w:rsidRPr="0084443B">
              <w:rPr>
                <w:b/>
                <w:sz w:val="24"/>
                <w:szCs w:val="24"/>
                <w:lang w:eastAsia="ru-RU"/>
              </w:rPr>
              <w:t>)</w:t>
            </w:r>
            <w:r w:rsidRPr="0084443B">
              <w:rPr>
                <w:sz w:val="24"/>
                <w:szCs w:val="24"/>
                <w:lang w:eastAsia="ru-RU"/>
              </w:rPr>
              <w:t xml:space="preserve"> (в % от общего числа опрошенных получателей услуг </w:t>
            </w: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w:t>
            </w:r>
            <w:r w:rsidRPr="0084443B">
              <w:rPr>
                <w:sz w:val="24"/>
                <w:szCs w:val="24"/>
                <w:lang w:eastAsia="ru-RU"/>
              </w:rPr>
              <w:t>).</w:t>
            </w:r>
            <w:r w:rsidRPr="0084443B">
              <w:rPr>
                <w:sz w:val="24"/>
                <w:szCs w:val="24"/>
                <w:vertAlign w:val="superscript"/>
                <w:lang w:eastAsia="ru-RU"/>
              </w:rPr>
              <w:t xml:space="preserve"> </w:t>
            </w:r>
          </w:p>
        </w:tc>
        <w:tc>
          <w:tcPr>
            <w:tcW w:w="0" w:type="auto"/>
            <w:vMerge w:val="restart"/>
          </w:tcPr>
          <w:p w14:paraId="7871F0C5"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0,4</w:t>
            </w:r>
          </w:p>
        </w:tc>
        <w:tc>
          <w:tcPr>
            <w:tcW w:w="0" w:type="auto"/>
          </w:tcPr>
          <w:p w14:paraId="462EA01D"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1.3.1.Удовлетворенность качеством,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w:t>
            </w:r>
          </w:p>
        </w:tc>
        <w:tc>
          <w:tcPr>
            <w:tcW w:w="0" w:type="auto"/>
          </w:tcPr>
          <w:p w14:paraId="05C15DC4"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число получателей услуг, удовлетворенных качеством,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по отношению к числу опрошенных</w:t>
            </w:r>
            <w:r w:rsidR="00874081" w:rsidRPr="0084443B">
              <w:rPr>
                <w:sz w:val="24"/>
                <w:szCs w:val="24"/>
                <w:lang w:eastAsia="ru-RU"/>
              </w:rPr>
              <w:t xml:space="preserve"> </w:t>
            </w:r>
            <w:r w:rsidRPr="0084443B">
              <w:rPr>
                <w:sz w:val="24"/>
                <w:szCs w:val="24"/>
                <w:lang w:eastAsia="ru-RU"/>
              </w:rPr>
              <w:t xml:space="preserve">получателей услуг, ответивших на соответствующий вопрос анкеты </w:t>
            </w:r>
            <w:r w:rsidRPr="0084443B">
              <w:rPr>
                <w:b/>
                <w:sz w:val="24"/>
                <w:szCs w:val="24"/>
                <w:lang w:eastAsia="ru-RU"/>
              </w:rPr>
              <w:t>(У</w:t>
            </w:r>
            <w:r w:rsidRPr="0084443B">
              <w:rPr>
                <w:b/>
                <w:sz w:val="24"/>
                <w:szCs w:val="24"/>
                <w:vertAlign w:val="subscript"/>
                <w:lang w:eastAsia="ru-RU"/>
              </w:rPr>
              <w:t>стенд</w:t>
            </w:r>
            <w:r w:rsidRPr="0084443B">
              <w:rPr>
                <w:b/>
                <w:sz w:val="24"/>
                <w:szCs w:val="24"/>
                <w:lang w:eastAsia="ru-RU"/>
              </w:rPr>
              <w:t>)</w:t>
            </w:r>
          </w:p>
        </w:tc>
        <w:tc>
          <w:tcPr>
            <w:tcW w:w="0" w:type="auto"/>
          </w:tcPr>
          <w:p w14:paraId="6636EAE3"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0-100 баллов</w:t>
            </w:r>
          </w:p>
        </w:tc>
        <w:tc>
          <w:tcPr>
            <w:tcW w:w="0" w:type="auto"/>
            <w:vMerge w:val="restart"/>
          </w:tcPr>
          <w:p w14:paraId="63DDF9A1"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55BE764B"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p w14:paraId="06CD0F2A"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(1.3)</w:t>
            </w:r>
          </w:p>
        </w:tc>
      </w:tr>
      <w:tr w:rsidR="00A73C98" w:rsidRPr="0084443B" w14:paraId="2EF305DD" w14:textId="77777777" w:rsidTr="00F72D34">
        <w:trPr>
          <w:trHeight w:val="20"/>
        </w:trPr>
        <w:tc>
          <w:tcPr>
            <w:tcW w:w="0" w:type="auto"/>
            <w:vMerge/>
          </w:tcPr>
          <w:p w14:paraId="2ED42B19" w14:textId="77777777" w:rsidR="00A73C98" w:rsidRPr="0084443B" w:rsidRDefault="00A73C98" w:rsidP="00EF6640">
            <w:pPr>
              <w:widowControl w:val="0"/>
              <w:autoSpaceDE w:val="0"/>
              <w:autoSpaceDN w:val="0"/>
              <w:adjustRightInd w:val="0"/>
              <w:spacing w:line="240" w:lineRule="auto"/>
              <w:ind w:right="-108" w:firstLine="0"/>
              <w:jc w:val="left"/>
              <w:rPr>
                <w:sz w:val="24"/>
                <w:szCs w:val="24"/>
                <w:lang w:eastAsia="ru-RU"/>
              </w:rPr>
            </w:pPr>
          </w:p>
        </w:tc>
        <w:tc>
          <w:tcPr>
            <w:tcW w:w="0" w:type="auto"/>
            <w:vMerge/>
          </w:tcPr>
          <w:p w14:paraId="1C863B98"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vMerge/>
          </w:tcPr>
          <w:p w14:paraId="64A90411"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c>
          <w:tcPr>
            <w:tcW w:w="0" w:type="auto"/>
          </w:tcPr>
          <w:p w14:paraId="430DF5D0"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1.3.2. Удовлетворенность </w:t>
            </w:r>
            <w:r w:rsidRPr="0084443B">
              <w:rPr>
                <w:sz w:val="24"/>
                <w:szCs w:val="24"/>
                <w:lang w:eastAsia="ru-RU"/>
              </w:rPr>
              <w:lastRenderedPageBreak/>
              <w:t>качеством, полнотой и доступностью информации о деятельности образовательной организации, размещенной на официальном сайте образовательной организации в сети «Интернет»</w:t>
            </w:r>
          </w:p>
        </w:tc>
        <w:tc>
          <w:tcPr>
            <w:tcW w:w="0" w:type="auto"/>
          </w:tcPr>
          <w:p w14:paraId="099C0D26"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lastRenderedPageBreak/>
              <w:t xml:space="preserve">число получателей </w:t>
            </w:r>
            <w:r w:rsidRPr="0084443B">
              <w:rPr>
                <w:sz w:val="24"/>
                <w:szCs w:val="24"/>
                <w:lang w:eastAsia="ru-RU"/>
              </w:rPr>
              <w:lastRenderedPageBreak/>
              <w:t>услуг, удовлетворенных качеством, полнотой и доступностью информации о деятельности образовательной организации, размещенной на официальном сайте образовательной организации по отношению к</w:t>
            </w:r>
            <w:r w:rsidR="00874081" w:rsidRPr="0084443B">
              <w:rPr>
                <w:sz w:val="24"/>
                <w:szCs w:val="24"/>
                <w:lang w:eastAsia="ru-RU"/>
              </w:rPr>
              <w:t xml:space="preserve"> </w:t>
            </w:r>
            <w:r w:rsidRPr="0084443B">
              <w:rPr>
                <w:sz w:val="24"/>
                <w:szCs w:val="24"/>
                <w:lang w:eastAsia="ru-RU"/>
              </w:rPr>
              <w:t>числу опрошенных</w:t>
            </w:r>
            <w:r w:rsidR="00874081" w:rsidRPr="0084443B">
              <w:rPr>
                <w:sz w:val="24"/>
                <w:szCs w:val="24"/>
                <w:lang w:eastAsia="ru-RU"/>
              </w:rPr>
              <w:t xml:space="preserve"> </w:t>
            </w:r>
            <w:r w:rsidRPr="0084443B">
              <w:rPr>
                <w:sz w:val="24"/>
                <w:szCs w:val="24"/>
                <w:lang w:eastAsia="ru-RU"/>
              </w:rPr>
              <w:t xml:space="preserve">получателей услуг, ответивших на соответствующий вопрос анкеты </w:t>
            </w:r>
            <w:r w:rsidRPr="0084443B">
              <w:rPr>
                <w:b/>
                <w:sz w:val="24"/>
                <w:szCs w:val="24"/>
                <w:lang w:eastAsia="ru-RU"/>
              </w:rPr>
              <w:t>(У</w:t>
            </w:r>
            <w:r w:rsidRPr="0084443B">
              <w:rPr>
                <w:b/>
                <w:sz w:val="24"/>
                <w:szCs w:val="24"/>
                <w:vertAlign w:val="subscript"/>
                <w:lang w:eastAsia="ru-RU"/>
              </w:rPr>
              <w:t>сайт</w:t>
            </w:r>
            <w:r w:rsidRPr="0084443B">
              <w:rPr>
                <w:b/>
                <w:sz w:val="24"/>
                <w:szCs w:val="24"/>
                <w:lang w:eastAsia="ru-RU"/>
              </w:rPr>
              <w:t>)</w:t>
            </w:r>
          </w:p>
        </w:tc>
        <w:tc>
          <w:tcPr>
            <w:tcW w:w="0" w:type="auto"/>
          </w:tcPr>
          <w:p w14:paraId="42B12373"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lastRenderedPageBreak/>
              <w:t>0-100 баллов</w:t>
            </w:r>
          </w:p>
        </w:tc>
        <w:tc>
          <w:tcPr>
            <w:tcW w:w="0" w:type="auto"/>
            <w:vMerge/>
          </w:tcPr>
          <w:p w14:paraId="20A9D8E8"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r>
    </w:tbl>
    <w:p w14:paraId="3C34B0FF" w14:textId="77777777" w:rsidR="00A73C98" w:rsidRPr="0084443B" w:rsidRDefault="00A73C98" w:rsidP="00EF6640">
      <w:pPr>
        <w:widowControl w:val="0"/>
        <w:tabs>
          <w:tab w:val="left" w:pos="534"/>
          <w:tab w:val="left" w:pos="3936"/>
          <w:tab w:val="left" w:pos="4868"/>
          <w:tab w:val="left" w:pos="8553"/>
          <w:tab w:val="left" w:pos="13231"/>
          <w:tab w:val="left" w:pos="14649"/>
        </w:tabs>
        <w:autoSpaceDE w:val="0"/>
        <w:autoSpaceDN w:val="0"/>
        <w:adjustRightInd w:val="0"/>
        <w:spacing w:line="240" w:lineRule="auto"/>
        <w:ind w:firstLine="0"/>
        <w:jc w:val="left"/>
        <w:rPr>
          <w:sz w:val="24"/>
          <w:szCs w:val="24"/>
          <w:lang w:eastAsia="ru-RU"/>
        </w:rPr>
      </w:pPr>
    </w:p>
    <w:tbl>
      <w:tblPr>
        <w:tblpPr w:leftFromText="180" w:rightFromText="180" w:vertAnchor="text" w:tblpX="-49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2"/>
        <w:gridCol w:w="222"/>
        <w:gridCol w:w="3988"/>
        <w:gridCol w:w="1203"/>
      </w:tblGrid>
      <w:tr w:rsidR="00A73C98" w:rsidRPr="0084443B" w14:paraId="1B3B376B" w14:textId="77777777" w:rsidTr="00F72D34">
        <w:trPr>
          <w:trHeight w:val="20"/>
        </w:trPr>
        <w:tc>
          <w:tcPr>
            <w:tcW w:w="0" w:type="auto"/>
            <w:gridSpan w:val="4"/>
          </w:tcPr>
          <w:p w14:paraId="4C770BF0" w14:textId="77777777" w:rsidR="00C00994" w:rsidRPr="0084443B" w:rsidRDefault="00C00994" w:rsidP="00EF6640">
            <w:pPr>
              <w:spacing w:line="240" w:lineRule="auto"/>
            </w:pPr>
          </w:p>
          <w:tbl>
            <w:tblPr>
              <w:tblW w:w="7320" w:type="dxa"/>
              <w:jc w:val="center"/>
              <w:tblLook w:val="04A0" w:firstRow="1" w:lastRow="0" w:firstColumn="1" w:lastColumn="0" w:noHBand="0" w:noVBand="1"/>
            </w:tblPr>
            <w:tblGrid>
              <w:gridCol w:w="1470"/>
              <w:gridCol w:w="1798"/>
              <w:gridCol w:w="1243"/>
              <w:gridCol w:w="2809"/>
            </w:tblGrid>
            <w:tr w:rsidR="00A73C98" w:rsidRPr="0084443B" w14:paraId="1DEAFAA3" w14:textId="77777777" w:rsidTr="00F72D34">
              <w:trPr>
                <w:trHeight w:val="425"/>
                <w:jc w:val="center"/>
              </w:trPr>
              <w:tc>
                <w:tcPr>
                  <w:tcW w:w="1470" w:type="dxa"/>
                  <w:vMerge w:val="restart"/>
                  <w:tcBorders>
                    <w:top w:val="nil"/>
                    <w:left w:val="nil"/>
                    <w:bottom w:val="nil"/>
                    <w:right w:val="nil"/>
                  </w:tcBorders>
                  <w:vAlign w:val="center"/>
                </w:tcPr>
                <w:p w14:paraId="0E11E635" w14:textId="77777777" w:rsidR="00A73C98" w:rsidRPr="0084443B" w:rsidRDefault="00A73C98" w:rsidP="004B49A5">
                  <w:pPr>
                    <w:framePr w:hSpace="180" w:wrap="around" w:vAnchor="text" w:hAnchor="text" w:x="-494" w:y="1"/>
                    <w:spacing w:line="240" w:lineRule="auto"/>
                    <w:ind w:right="-46" w:firstLine="0"/>
                    <w:suppressOverlap/>
                    <w:jc w:val="right"/>
                    <w:rPr>
                      <w:b/>
                      <w:sz w:val="24"/>
                      <w:szCs w:val="24"/>
                      <w:lang w:eastAsia="ru-RU"/>
                    </w:rPr>
                  </w:pPr>
                  <w:r w:rsidRPr="0084443B">
                    <w:rPr>
                      <w:b/>
                      <w:sz w:val="24"/>
                      <w:szCs w:val="24"/>
                      <w:lang w:eastAsia="ru-RU"/>
                    </w:rPr>
                    <w:t>П</w:t>
                  </w:r>
                  <w:r w:rsidRPr="0084443B">
                    <w:rPr>
                      <w:b/>
                      <w:sz w:val="24"/>
                      <w:szCs w:val="24"/>
                      <w:vertAlign w:val="superscript"/>
                      <w:lang w:eastAsia="ru-RU"/>
                    </w:rPr>
                    <w:t>откр</w:t>
                  </w:r>
                  <w:r w:rsidRPr="0084443B">
                    <w:rPr>
                      <w:b/>
                      <w:sz w:val="24"/>
                      <w:szCs w:val="24"/>
                      <w:vertAlign w:val="subscript"/>
                      <w:lang w:eastAsia="ru-RU"/>
                    </w:rPr>
                    <w:t>уд</w:t>
                  </w:r>
                  <w:r w:rsidRPr="0084443B">
                    <w:rPr>
                      <w:b/>
                      <w:sz w:val="24"/>
                      <w:szCs w:val="24"/>
                      <w:lang w:eastAsia="ru-RU"/>
                    </w:rPr>
                    <w:t>= (</w:t>
                  </w:r>
                </w:p>
              </w:tc>
              <w:tc>
                <w:tcPr>
                  <w:tcW w:w="1798" w:type="dxa"/>
                  <w:tcBorders>
                    <w:top w:val="nil"/>
                    <w:left w:val="nil"/>
                    <w:bottom w:val="single" w:sz="4" w:space="0" w:color="auto"/>
                    <w:right w:val="nil"/>
                  </w:tcBorders>
                </w:tcPr>
                <w:p w14:paraId="5FB947EF" w14:textId="77777777" w:rsidR="00A73C98" w:rsidRPr="0084443B" w:rsidRDefault="00A73C98" w:rsidP="004B49A5">
                  <w:pPr>
                    <w:framePr w:hSpace="180" w:wrap="around" w:vAnchor="text" w:hAnchor="text" w:x="-494" w:y="1"/>
                    <w:spacing w:line="240" w:lineRule="auto"/>
                    <w:ind w:left="-108" w:right="-108" w:firstLine="0"/>
                    <w:suppressOverlap/>
                    <w:jc w:val="center"/>
                    <w:rPr>
                      <w:b/>
                      <w:sz w:val="24"/>
                      <w:szCs w:val="24"/>
                      <w:lang w:eastAsia="ru-RU"/>
                    </w:rPr>
                  </w:pPr>
                  <w:r w:rsidRPr="0084443B">
                    <w:rPr>
                      <w:b/>
                      <w:sz w:val="24"/>
                      <w:szCs w:val="24"/>
                      <w:lang w:eastAsia="ru-RU"/>
                    </w:rPr>
                    <w:t>У</w:t>
                  </w:r>
                  <w:r w:rsidRPr="0084443B">
                    <w:rPr>
                      <w:b/>
                      <w:sz w:val="24"/>
                      <w:szCs w:val="24"/>
                      <w:vertAlign w:val="subscript"/>
                      <w:lang w:eastAsia="ru-RU"/>
                    </w:rPr>
                    <w:t xml:space="preserve">стенд </w:t>
                  </w:r>
                  <w:r w:rsidRPr="0084443B">
                    <w:rPr>
                      <w:b/>
                      <w:sz w:val="24"/>
                      <w:szCs w:val="24"/>
                      <w:lang w:eastAsia="ru-RU"/>
                    </w:rPr>
                    <w:t>+</w:t>
                  </w:r>
                  <w:r w:rsidRPr="0084443B">
                    <w:rPr>
                      <w:b/>
                      <w:sz w:val="24"/>
                      <w:szCs w:val="24"/>
                      <w:vertAlign w:val="subscript"/>
                      <w:lang w:eastAsia="ru-RU"/>
                    </w:rPr>
                    <w:t xml:space="preserve"> </w:t>
                  </w:r>
                  <w:r w:rsidRPr="0084443B">
                    <w:rPr>
                      <w:b/>
                      <w:sz w:val="24"/>
                      <w:szCs w:val="24"/>
                      <w:lang w:eastAsia="ru-RU"/>
                    </w:rPr>
                    <w:t>У</w:t>
                  </w:r>
                  <w:r w:rsidRPr="0084443B">
                    <w:rPr>
                      <w:b/>
                      <w:sz w:val="24"/>
                      <w:szCs w:val="24"/>
                      <w:vertAlign w:val="subscript"/>
                      <w:lang w:eastAsia="ru-RU"/>
                    </w:rPr>
                    <w:t>сайт</w:t>
                  </w:r>
                </w:p>
              </w:tc>
              <w:tc>
                <w:tcPr>
                  <w:tcW w:w="1243" w:type="dxa"/>
                  <w:vMerge w:val="restart"/>
                  <w:tcBorders>
                    <w:top w:val="nil"/>
                    <w:left w:val="nil"/>
                    <w:bottom w:val="nil"/>
                    <w:right w:val="nil"/>
                  </w:tcBorders>
                  <w:vAlign w:val="center"/>
                </w:tcPr>
                <w:p w14:paraId="62097D01" w14:textId="77777777" w:rsidR="00A73C98" w:rsidRPr="0084443B" w:rsidRDefault="00680325" w:rsidP="004B49A5">
                  <w:pPr>
                    <w:framePr w:hSpace="180" w:wrap="around" w:vAnchor="text" w:hAnchor="text" w:x="-494" w:y="1"/>
                    <w:spacing w:line="240" w:lineRule="auto"/>
                    <w:ind w:left="-108" w:firstLine="0"/>
                    <w:suppressOverlap/>
                    <w:jc w:val="left"/>
                    <w:rPr>
                      <w:b/>
                      <w:sz w:val="24"/>
                      <w:szCs w:val="24"/>
                      <w:lang w:eastAsia="ru-RU"/>
                    </w:rPr>
                  </w:pPr>
                  <w:r>
                    <w:rPr>
                      <w:b/>
                      <w:sz w:val="24"/>
                      <w:szCs w:val="24"/>
                      <w:lang w:eastAsia="ru-RU"/>
                    </w:rPr>
                    <w:t>)</w:t>
                  </w:r>
                  <w:r w:rsidR="00A73C98" w:rsidRPr="0084443B">
                    <w:rPr>
                      <w:b/>
                      <w:sz w:val="24"/>
                      <w:szCs w:val="24"/>
                      <w:lang w:eastAsia="ru-RU"/>
                    </w:rPr>
                    <w:t>×100,</w:t>
                  </w:r>
                </w:p>
              </w:tc>
              <w:tc>
                <w:tcPr>
                  <w:tcW w:w="2809" w:type="dxa"/>
                  <w:vMerge w:val="restart"/>
                  <w:tcBorders>
                    <w:top w:val="nil"/>
                    <w:left w:val="nil"/>
                    <w:bottom w:val="nil"/>
                    <w:right w:val="nil"/>
                  </w:tcBorders>
                  <w:vAlign w:val="center"/>
                </w:tcPr>
                <w:p w14:paraId="210D7FC2" w14:textId="77777777" w:rsidR="00A73C98" w:rsidRPr="0084443B" w:rsidRDefault="00A73C98" w:rsidP="004B49A5">
                  <w:pPr>
                    <w:framePr w:hSpace="180" w:wrap="around" w:vAnchor="text" w:hAnchor="text" w:x="-494" w:y="1"/>
                    <w:spacing w:line="240" w:lineRule="auto"/>
                    <w:ind w:left="-108" w:firstLine="0"/>
                    <w:suppressOverlap/>
                    <w:jc w:val="right"/>
                    <w:rPr>
                      <w:b/>
                      <w:sz w:val="24"/>
                      <w:szCs w:val="24"/>
                      <w:lang w:eastAsia="ru-RU"/>
                    </w:rPr>
                  </w:pPr>
                  <w:r w:rsidRPr="0084443B">
                    <w:rPr>
                      <w:b/>
                      <w:sz w:val="24"/>
                      <w:szCs w:val="24"/>
                      <w:lang w:eastAsia="ru-RU"/>
                    </w:rPr>
                    <w:t>(1.3)</w:t>
                  </w:r>
                </w:p>
              </w:tc>
            </w:tr>
            <w:tr w:rsidR="00A73C98" w:rsidRPr="0084443B" w14:paraId="1B067CE5" w14:textId="77777777" w:rsidTr="00F72D34">
              <w:trPr>
                <w:trHeight w:val="205"/>
                <w:jc w:val="center"/>
              </w:trPr>
              <w:tc>
                <w:tcPr>
                  <w:tcW w:w="1470" w:type="dxa"/>
                  <w:vMerge/>
                  <w:tcBorders>
                    <w:top w:val="nil"/>
                    <w:left w:val="nil"/>
                    <w:bottom w:val="nil"/>
                    <w:right w:val="nil"/>
                  </w:tcBorders>
                </w:tcPr>
                <w:p w14:paraId="5A9E0BCA" w14:textId="77777777" w:rsidR="00A73C98" w:rsidRPr="0084443B" w:rsidRDefault="00A73C98" w:rsidP="004B49A5">
                  <w:pPr>
                    <w:framePr w:hSpace="180" w:wrap="around" w:vAnchor="text" w:hAnchor="text" w:x="-494" w:y="1"/>
                    <w:spacing w:line="240" w:lineRule="auto"/>
                    <w:ind w:firstLine="0"/>
                    <w:suppressOverlap/>
                    <w:jc w:val="center"/>
                    <w:rPr>
                      <w:sz w:val="24"/>
                      <w:szCs w:val="24"/>
                      <w:lang w:eastAsia="ru-RU"/>
                    </w:rPr>
                  </w:pPr>
                </w:p>
              </w:tc>
              <w:tc>
                <w:tcPr>
                  <w:tcW w:w="1798" w:type="dxa"/>
                  <w:tcBorders>
                    <w:top w:val="single" w:sz="4" w:space="0" w:color="auto"/>
                    <w:left w:val="nil"/>
                    <w:bottom w:val="nil"/>
                    <w:right w:val="nil"/>
                  </w:tcBorders>
                </w:tcPr>
                <w:p w14:paraId="7C3736A5" w14:textId="77777777" w:rsidR="00A73C98" w:rsidRPr="0084443B" w:rsidRDefault="00A73C98" w:rsidP="004B49A5">
                  <w:pPr>
                    <w:framePr w:hSpace="180" w:wrap="around" w:vAnchor="text" w:hAnchor="text" w:x="-494" w:y="1"/>
                    <w:spacing w:line="240" w:lineRule="auto"/>
                    <w:ind w:left="186" w:hanging="186"/>
                    <w:suppressOverlap/>
                    <w:jc w:val="center"/>
                    <w:rPr>
                      <w:sz w:val="24"/>
                      <w:szCs w:val="24"/>
                      <w:lang w:eastAsia="ru-RU"/>
                    </w:rPr>
                  </w:pPr>
                  <w:r w:rsidRPr="0084443B">
                    <w:rPr>
                      <w:sz w:val="24"/>
                      <w:szCs w:val="24"/>
                      <w:lang w:eastAsia="ru-RU"/>
                    </w:rPr>
                    <w:t>2×</w:t>
                  </w:r>
                  <w:r w:rsidRPr="0084443B">
                    <w:rPr>
                      <w:b/>
                      <w:sz w:val="24"/>
                      <w:szCs w:val="24"/>
                      <w:lang w:eastAsia="ru-RU"/>
                    </w:rPr>
                    <w:t>Ч</w:t>
                  </w:r>
                  <w:r w:rsidRPr="0084443B">
                    <w:rPr>
                      <w:b/>
                      <w:sz w:val="24"/>
                      <w:szCs w:val="24"/>
                      <w:vertAlign w:val="subscript"/>
                      <w:lang w:eastAsia="ru-RU"/>
                    </w:rPr>
                    <w:t>общ</w:t>
                  </w:r>
                </w:p>
              </w:tc>
              <w:tc>
                <w:tcPr>
                  <w:tcW w:w="1243" w:type="dxa"/>
                  <w:vMerge/>
                  <w:tcBorders>
                    <w:top w:val="nil"/>
                    <w:left w:val="nil"/>
                    <w:bottom w:val="nil"/>
                    <w:right w:val="nil"/>
                  </w:tcBorders>
                </w:tcPr>
                <w:p w14:paraId="6D385837" w14:textId="77777777" w:rsidR="00A73C98" w:rsidRPr="0084443B" w:rsidRDefault="00A73C98" w:rsidP="004B49A5">
                  <w:pPr>
                    <w:framePr w:hSpace="180" w:wrap="around" w:vAnchor="text" w:hAnchor="text" w:x="-494" w:y="1"/>
                    <w:spacing w:line="240" w:lineRule="auto"/>
                    <w:ind w:firstLine="0"/>
                    <w:suppressOverlap/>
                    <w:jc w:val="center"/>
                    <w:rPr>
                      <w:sz w:val="24"/>
                      <w:szCs w:val="24"/>
                      <w:lang w:eastAsia="ru-RU"/>
                    </w:rPr>
                  </w:pPr>
                </w:p>
              </w:tc>
              <w:tc>
                <w:tcPr>
                  <w:tcW w:w="2809" w:type="dxa"/>
                  <w:vMerge/>
                  <w:tcBorders>
                    <w:top w:val="nil"/>
                    <w:left w:val="nil"/>
                    <w:bottom w:val="nil"/>
                    <w:right w:val="nil"/>
                  </w:tcBorders>
                </w:tcPr>
                <w:p w14:paraId="259D34FC" w14:textId="77777777" w:rsidR="00A73C98" w:rsidRPr="0084443B" w:rsidRDefault="00A73C98" w:rsidP="004B49A5">
                  <w:pPr>
                    <w:framePr w:hSpace="180" w:wrap="around" w:vAnchor="text" w:hAnchor="text" w:x="-494" w:y="1"/>
                    <w:spacing w:line="240" w:lineRule="auto"/>
                    <w:ind w:firstLine="0"/>
                    <w:suppressOverlap/>
                    <w:jc w:val="center"/>
                    <w:rPr>
                      <w:sz w:val="24"/>
                      <w:szCs w:val="24"/>
                      <w:lang w:eastAsia="ru-RU"/>
                    </w:rPr>
                  </w:pPr>
                </w:p>
              </w:tc>
            </w:tr>
          </w:tbl>
          <w:p w14:paraId="62F20C65" w14:textId="77777777" w:rsidR="00A73C98" w:rsidRPr="0084443B" w:rsidRDefault="00A73C98" w:rsidP="00EF6640">
            <w:pPr>
              <w:spacing w:line="240" w:lineRule="auto"/>
              <w:ind w:firstLine="426"/>
              <w:rPr>
                <w:sz w:val="24"/>
                <w:szCs w:val="24"/>
                <w:lang w:eastAsia="ru-RU"/>
              </w:rPr>
            </w:pPr>
          </w:p>
          <w:p w14:paraId="7AD26929" w14:textId="77777777" w:rsidR="00A73C98" w:rsidRPr="0084443B" w:rsidRDefault="00A73C98" w:rsidP="00EF6640">
            <w:pPr>
              <w:spacing w:line="240" w:lineRule="auto"/>
              <w:ind w:firstLine="426"/>
              <w:rPr>
                <w:sz w:val="24"/>
                <w:szCs w:val="24"/>
                <w:lang w:eastAsia="ru-RU"/>
              </w:rPr>
            </w:pPr>
            <w:r w:rsidRPr="0084443B">
              <w:rPr>
                <w:sz w:val="24"/>
                <w:szCs w:val="24"/>
                <w:lang w:eastAsia="ru-RU"/>
              </w:rPr>
              <w:t>где:</w:t>
            </w:r>
          </w:p>
          <w:p w14:paraId="75194E5D" w14:textId="77777777" w:rsidR="00A73C98" w:rsidRPr="0084443B" w:rsidRDefault="00A73C98" w:rsidP="00EF6640">
            <w:pPr>
              <w:spacing w:line="240" w:lineRule="auto"/>
              <w:ind w:firstLine="0"/>
              <w:rPr>
                <w:sz w:val="24"/>
                <w:szCs w:val="24"/>
                <w:lang w:eastAsia="ru-RU"/>
              </w:rPr>
            </w:pPr>
            <w:r w:rsidRPr="0084443B">
              <w:rPr>
                <w:b/>
                <w:sz w:val="24"/>
                <w:szCs w:val="24"/>
                <w:lang w:eastAsia="ru-RU"/>
              </w:rPr>
              <w:t>У</w:t>
            </w:r>
            <w:r w:rsidRPr="0084443B">
              <w:rPr>
                <w:b/>
                <w:sz w:val="24"/>
                <w:szCs w:val="24"/>
                <w:vertAlign w:val="subscript"/>
                <w:lang w:eastAsia="ru-RU"/>
              </w:rPr>
              <w:t>стенд</w:t>
            </w:r>
            <w:r w:rsidRPr="0084443B">
              <w:rPr>
                <w:sz w:val="24"/>
                <w:szCs w:val="24"/>
                <w:lang w:eastAsia="ru-RU"/>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образовательной организации;</w:t>
            </w:r>
          </w:p>
          <w:p w14:paraId="66E04B61" w14:textId="77777777" w:rsidR="00A73C98" w:rsidRPr="0084443B" w:rsidRDefault="00A73C98" w:rsidP="00EF6640">
            <w:pPr>
              <w:spacing w:line="240" w:lineRule="auto"/>
              <w:ind w:firstLine="0"/>
              <w:rPr>
                <w:sz w:val="24"/>
                <w:szCs w:val="24"/>
                <w:lang w:eastAsia="ru-RU"/>
              </w:rPr>
            </w:pPr>
            <w:r w:rsidRPr="0084443B">
              <w:rPr>
                <w:b/>
                <w:sz w:val="24"/>
                <w:szCs w:val="24"/>
                <w:lang w:eastAsia="ru-RU"/>
              </w:rPr>
              <w:t>У</w:t>
            </w:r>
            <w:r w:rsidRPr="0084443B">
              <w:rPr>
                <w:b/>
                <w:sz w:val="24"/>
                <w:szCs w:val="24"/>
                <w:vertAlign w:val="subscript"/>
                <w:lang w:eastAsia="ru-RU"/>
              </w:rPr>
              <w:t>сайт</w:t>
            </w:r>
            <w:r w:rsidRPr="0084443B">
              <w:rPr>
                <w:sz w:val="24"/>
                <w:szCs w:val="24"/>
                <w:lang w:eastAsia="ru-RU"/>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45B8C358" w14:textId="77777777" w:rsidR="00A73C98" w:rsidRPr="0084443B" w:rsidRDefault="00A73C98" w:rsidP="00EF6640">
            <w:pPr>
              <w:spacing w:line="240" w:lineRule="auto"/>
              <w:ind w:firstLine="0"/>
              <w:rPr>
                <w:sz w:val="24"/>
                <w:szCs w:val="24"/>
                <w:lang w:eastAsia="ru-RU"/>
              </w:rPr>
            </w:pPr>
            <w:r w:rsidRPr="0084443B">
              <w:rPr>
                <w:sz w:val="24"/>
                <w:szCs w:val="24"/>
                <w:lang w:eastAsia="ru-RU"/>
              </w:rPr>
              <w:t>Ч</w:t>
            </w:r>
            <w:r w:rsidRPr="0084443B">
              <w:rPr>
                <w:b/>
                <w:sz w:val="24"/>
                <w:szCs w:val="24"/>
                <w:vertAlign w:val="subscript"/>
                <w:lang w:eastAsia="ru-RU"/>
              </w:rPr>
              <w:t>общ</w:t>
            </w:r>
            <w:r w:rsidRPr="0084443B">
              <w:rPr>
                <w:sz w:val="24"/>
                <w:szCs w:val="24"/>
                <w:lang w:eastAsia="ru-RU"/>
              </w:rPr>
              <w:t xml:space="preserve"> - общее число опрошенных получателей услуг.</w:t>
            </w:r>
          </w:p>
          <w:p w14:paraId="5C2AF184" w14:textId="77777777" w:rsidR="00A73C98" w:rsidRPr="0084443B" w:rsidRDefault="00A73C98" w:rsidP="00EF6640">
            <w:pPr>
              <w:spacing w:line="240" w:lineRule="auto"/>
              <w:ind w:firstLine="0"/>
              <w:rPr>
                <w:sz w:val="24"/>
                <w:szCs w:val="24"/>
                <w:lang w:eastAsia="ru-RU"/>
              </w:rPr>
            </w:pPr>
          </w:p>
          <w:p w14:paraId="76803A07" w14:textId="77777777" w:rsidR="00A73C98" w:rsidRPr="0084443B" w:rsidRDefault="00A73C98" w:rsidP="00EF6640">
            <w:pPr>
              <w:spacing w:line="240" w:lineRule="auto"/>
              <w:ind w:firstLine="0"/>
              <w:rPr>
                <w:sz w:val="24"/>
                <w:szCs w:val="24"/>
                <w:lang w:eastAsia="ru-RU"/>
              </w:rPr>
            </w:pPr>
          </w:p>
          <w:p w14:paraId="303F2005" w14:textId="77777777" w:rsidR="00A73C98" w:rsidRPr="0084443B" w:rsidRDefault="00A73C98" w:rsidP="00EF6640">
            <w:pPr>
              <w:spacing w:line="240" w:lineRule="auto"/>
              <w:ind w:firstLine="0"/>
              <w:jc w:val="left"/>
              <w:rPr>
                <w:b/>
                <w:sz w:val="24"/>
                <w:szCs w:val="24"/>
                <w:lang w:eastAsia="ru-RU"/>
              </w:rPr>
            </w:pPr>
            <w:r w:rsidRPr="0084443B">
              <w:rPr>
                <w:b/>
                <w:sz w:val="24"/>
                <w:szCs w:val="24"/>
                <w:lang w:eastAsia="ru-RU"/>
              </w:rPr>
              <w:t>Пример расчета значения показателя 1.3.</w:t>
            </w:r>
          </w:p>
          <w:p w14:paraId="00BC34DD" w14:textId="77777777" w:rsidR="00A73C98" w:rsidRPr="0084443B" w:rsidRDefault="00A73C98" w:rsidP="00EF6640">
            <w:pPr>
              <w:spacing w:line="240" w:lineRule="auto"/>
              <w:ind w:firstLine="0"/>
              <w:jc w:val="left"/>
              <w:rPr>
                <w:sz w:val="24"/>
                <w:szCs w:val="24"/>
                <w:u w:val="single"/>
                <w:lang w:eastAsia="ru-RU"/>
              </w:rPr>
            </w:pPr>
            <w:r w:rsidRPr="0084443B">
              <w:rPr>
                <w:sz w:val="24"/>
                <w:szCs w:val="24"/>
                <w:u w:val="single"/>
                <w:lang w:eastAsia="ru-RU"/>
              </w:rPr>
              <w:t>Вариант 1.</w:t>
            </w:r>
          </w:p>
          <w:p w14:paraId="4F44BBFB"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 xml:space="preserve">Число опрошенных граждан, ответивших на вопрос 2 Анкеты </w:t>
            </w:r>
          </w:p>
          <w:p w14:paraId="1AEC60C8" w14:textId="77777777" w:rsidR="00A73C98" w:rsidRPr="0084443B" w:rsidRDefault="00A73C98" w:rsidP="00EF6640">
            <w:pPr>
              <w:spacing w:line="240" w:lineRule="auto"/>
              <w:ind w:firstLine="0"/>
              <w:rPr>
                <w:sz w:val="24"/>
                <w:szCs w:val="24"/>
                <w:lang w:eastAsia="ru-RU"/>
              </w:rPr>
            </w:pPr>
            <w:r w:rsidRPr="0084443B">
              <w:rPr>
                <w:sz w:val="24"/>
                <w:szCs w:val="24"/>
                <w:lang w:eastAsia="ru-RU"/>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w:t>
            </w:r>
            <w:r w:rsidR="00874081" w:rsidRPr="0084443B">
              <w:rPr>
                <w:sz w:val="24"/>
                <w:szCs w:val="24"/>
                <w:lang w:eastAsia="ru-RU"/>
              </w:rPr>
              <w:t xml:space="preserve"> </w:t>
            </w:r>
            <w:r w:rsidRPr="0084443B">
              <w:rPr>
                <w:sz w:val="24"/>
                <w:szCs w:val="24"/>
                <w:lang w:eastAsia="ru-RU"/>
              </w:rPr>
              <w:t>200 чел.</w:t>
            </w:r>
          </w:p>
          <w:p w14:paraId="79499A5D" w14:textId="77777777" w:rsidR="00A73C98" w:rsidRPr="0084443B" w:rsidRDefault="00A73C98" w:rsidP="00EF6640">
            <w:pPr>
              <w:spacing w:line="240" w:lineRule="auto"/>
              <w:ind w:firstLine="0"/>
              <w:rPr>
                <w:sz w:val="24"/>
                <w:szCs w:val="24"/>
                <w:lang w:eastAsia="ru-RU"/>
              </w:rPr>
            </w:pPr>
          </w:p>
          <w:p w14:paraId="17B3ED74"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 xml:space="preserve">Число опрошенных граждан, ответивших на вопрос 4 Анкеты </w:t>
            </w:r>
          </w:p>
          <w:p w14:paraId="6CA944CB" w14:textId="77777777" w:rsidR="00A73C98" w:rsidRPr="0084443B" w:rsidRDefault="00A73C98" w:rsidP="00EF6640">
            <w:pPr>
              <w:spacing w:line="240" w:lineRule="auto"/>
              <w:ind w:firstLine="0"/>
              <w:rPr>
                <w:sz w:val="24"/>
                <w:szCs w:val="24"/>
                <w:lang w:eastAsia="ru-RU"/>
              </w:rPr>
            </w:pPr>
            <w:r w:rsidRPr="0084443B">
              <w:rPr>
                <w:sz w:val="24"/>
                <w:szCs w:val="24"/>
                <w:lang w:eastAsia="ru-RU"/>
              </w:rPr>
              <w:t>Из них число получателей услуг, удовлетворенных открытостью, полнотой и доступностью информации, размещенной на официальном сайте организации 330 чел.;</w:t>
            </w:r>
          </w:p>
          <w:p w14:paraId="34C10ECA" w14:textId="77777777" w:rsidR="00A73C98" w:rsidRPr="0084443B" w:rsidRDefault="00A73C98" w:rsidP="00EF6640">
            <w:pPr>
              <w:spacing w:line="240" w:lineRule="auto"/>
              <w:ind w:firstLine="0"/>
              <w:jc w:val="left"/>
              <w:rPr>
                <w:sz w:val="24"/>
                <w:szCs w:val="24"/>
                <w:lang w:eastAsia="ru-RU"/>
              </w:rPr>
            </w:pPr>
            <w:r w:rsidRPr="0084443B">
              <w:rPr>
                <w:b/>
                <w:sz w:val="24"/>
                <w:szCs w:val="24"/>
                <w:u w:val="single"/>
                <w:lang w:eastAsia="ru-RU"/>
              </w:rPr>
              <w:t>Расчет по варианту 1</w:t>
            </w:r>
            <w:r w:rsidR="00874081" w:rsidRPr="0084443B">
              <w:rPr>
                <w:b/>
                <w:sz w:val="24"/>
                <w:szCs w:val="24"/>
                <w:lang w:eastAsia="ru-RU"/>
              </w:rPr>
              <w:t xml:space="preserve"> </w:t>
            </w:r>
            <w:r w:rsidRPr="0084443B">
              <w:rPr>
                <w:b/>
                <w:sz w:val="24"/>
                <w:szCs w:val="24"/>
                <w:lang w:eastAsia="ru-RU"/>
              </w:rPr>
              <w:t>(200+330) : (2 х 450) х100 =</w:t>
            </w:r>
            <w:r w:rsidR="00874081" w:rsidRPr="0084443B">
              <w:rPr>
                <w:b/>
                <w:sz w:val="24"/>
                <w:szCs w:val="24"/>
                <w:lang w:eastAsia="ru-RU"/>
              </w:rPr>
              <w:t xml:space="preserve"> </w:t>
            </w:r>
            <w:r w:rsidRPr="0084443B">
              <w:rPr>
                <w:b/>
                <w:sz w:val="24"/>
                <w:szCs w:val="24"/>
                <w:lang w:eastAsia="ru-RU"/>
              </w:rPr>
              <w:t>530 : 900 х 100 = 0,5889</w:t>
            </w:r>
            <w:r w:rsidR="00874081" w:rsidRPr="0084443B">
              <w:rPr>
                <w:b/>
                <w:sz w:val="24"/>
                <w:szCs w:val="24"/>
                <w:lang w:eastAsia="ru-RU"/>
              </w:rPr>
              <w:t xml:space="preserve"> </w:t>
            </w:r>
            <w:r w:rsidRPr="0084443B">
              <w:rPr>
                <w:b/>
                <w:sz w:val="24"/>
                <w:szCs w:val="24"/>
                <w:lang w:eastAsia="ru-RU"/>
              </w:rPr>
              <w:t xml:space="preserve">х 100=58,9 = 59 </w:t>
            </w:r>
            <w:r w:rsidRPr="0084443B">
              <w:rPr>
                <w:b/>
                <w:sz w:val="24"/>
                <w:szCs w:val="24"/>
                <w:lang w:eastAsia="ru-RU"/>
              </w:rPr>
              <w:lastRenderedPageBreak/>
              <w:t xml:space="preserve">баллов </w:t>
            </w:r>
            <w:r w:rsidRPr="0084443B">
              <w:rPr>
                <w:sz w:val="24"/>
                <w:szCs w:val="24"/>
                <w:lang w:eastAsia="ru-RU"/>
              </w:rPr>
              <w:t>(результат округляется до целого числа).</w:t>
            </w:r>
          </w:p>
          <w:p w14:paraId="6D613CB6" w14:textId="77777777" w:rsidR="00A73C98" w:rsidRPr="0084443B" w:rsidRDefault="00A73C98" w:rsidP="00EF6640">
            <w:pPr>
              <w:spacing w:line="240" w:lineRule="auto"/>
              <w:ind w:firstLine="0"/>
              <w:rPr>
                <w:sz w:val="24"/>
                <w:szCs w:val="24"/>
                <w:lang w:eastAsia="ru-RU"/>
              </w:rPr>
            </w:pPr>
          </w:p>
          <w:p w14:paraId="46631072" w14:textId="77777777" w:rsidR="00A73C98" w:rsidRPr="0084443B" w:rsidRDefault="00A73C98" w:rsidP="00EF6640">
            <w:pPr>
              <w:spacing w:line="240" w:lineRule="auto"/>
              <w:ind w:firstLine="0"/>
              <w:jc w:val="left"/>
              <w:rPr>
                <w:sz w:val="24"/>
                <w:szCs w:val="24"/>
                <w:u w:val="single"/>
                <w:lang w:eastAsia="ru-RU"/>
              </w:rPr>
            </w:pPr>
            <w:r w:rsidRPr="0084443B">
              <w:rPr>
                <w:sz w:val="24"/>
                <w:szCs w:val="24"/>
                <w:u w:val="single"/>
                <w:lang w:eastAsia="ru-RU"/>
              </w:rPr>
              <w:t xml:space="preserve">Вариант 2 </w:t>
            </w:r>
          </w:p>
          <w:p w14:paraId="617AC8D8"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 xml:space="preserve">Число опрошенных граждан, ответивших на вопрос 2 Анкеты </w:t>
            </w:r>
          </w:p>
          <w:p w14:paraId="3E77E1BB" w14:textId="77777777" w:rsidR="00A73C98" w:rsidRPr="0084443B" w:rsidRDefault="00A73C98" w:rsidP="00EF6640">
            <w:pPr>
              <w:spacing w:line="240" w:lineRule="auto"/>
              <w:ind w:firstLine="0"/>
              <w:rPr>
                <w:sz w:val="24"/>
                <w:szCs w:val="24"/>
                <w:lang w:eastAsia="ru-RU"/>
              </w:rPr>
            </w:pPr>
            <w:r w:rsidRPr="0084443B">
              <w:rPr>
                <w:sz w:val="24"/>
                <w:szCs w:val="24"/>
                <w:lang w:eastAsia="ru-RU"/>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w:t>
            </w:r>
            <w:r w:rsidR="00874081" w:rsidRPr="0084443B">
              <w:rPr>
                <w:sz w:val="24"/>
                <w:szCs w:val="24"/>
                <w:lang w:eastAsia="ru-RU"/>
              </w:rPr>
              <w:t xml:space="preserve"> </w:t>
            </w:r>
            <w:r w:rsidRPr="0084443B">
              <w:rPr>
                <w:sz w:val="24"/>
                <w:szCs w:val="24"/>
                <w:lang w:eastAsia="ru-RU"/>
              </w:rPr>
              <w:t>170 чел.</w:t>
            </w:r>
          </w:p>
          <w:p w14:paraId="181BA5EB" w14:textId="77777777" w:rsidR="00A73C98" w:rsidRPr="0084443B" w:rsidRDefault="00A73C98" w:rsidP="00EF6640">
            <w:pPr>
              <w:spacing w:line="240" w:lineRule="auto"/>
              <w:ind w:firstLine="0"/>
              <w:jc w:val="left"/>
              <w:rPr>
                <w:sz w:val="24"/>
                <w:szCs w:val="24"/>
                <w:lang w:eastAsia="ru-RU"/>
              </w:rPr>
            </w:pPr>
          </w:p>
          <w:p w14:paraId="77B8D9D2"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 xml:space="preserve">Число опрошенных граждан, ответивших на вопрос 4 Анкеты </w:t>
            </w:r>
          </w:p>
          <w:p w14:paraId="09894900" w14:textId="77777777" w:rsidR="00A73C98" w:rsidRPr="0084443B" w:rsidRDefault="00A73C98" w:rsidP="00EF6640">
            <w:pPr>
              <w:spacing w:line="240" w:lineRule="auto"/>
              <w:ind w:firstLine="0"/>
              <w:rPr>
                <w:sz w:val="24"/>
                <w:szCs w:val="24"/>
                <w:lang w:eastAsia="ru-RU"/>
              </w:rPr>
            </w:pPr>
            <w:r w:rsidRPr="0084443B">
              <w:rPr>
                <w:sz w:val="24"/>
                <w:szCs w:val="24"/>
                <w:lang w:eastAsia="ru-RU"/>
              </w:rPr>
              <w:t>Из них число получателей услуг, удовлетворенных открытостью, полнотой и доступностью информации, размещенной на официальном сайте организации 320 чел.;</w:t>
            </w:r>
          </w:p>
          <w:p w14:paraId="72C23447" w14:textId="77777777" w:rsidR="00A73C98" w:rsidRPr="0084443B" w:rsidRDefault="00A73C98" w:rsidP="00EF6640">
            <w:pPr>
              <w:spacing w:line="240" w:lineRule="auto"/>
              <w:ind w:firstLine="0"/>
              <w:jc w:val="left"/>
              <w:rPr>
                <w:sz w:val="24"/>
                <w:szCs w:val="24"/>
                <w:lang w:eastAsia="ru-RU"/>
              </w:rPr>
            </w:pPr>
          </w:p>
          <w:p w14:paraId="1F5C793D" w14:textId="77777777" w:rsidR="00A73C98" w:rsidRPr="0084443B" w:rsidRDefault="00A73C98" w:rsidP="00EF6640">
            <w:pPr>
              <w:spacing w:line="240" w:lineRule="auto"/>
              <w:ind w:firstLine="0"/>
              <w:jc w:val="left"/>
              <w:rPr>
                <w:sz w:val="24"/>
                <w:szCs w:val="24"/>
                <w:lang w:eastAsia="ru-RU"/>
              </w:rPr>
            </w:pPr>
            <w:r w:rsidRPr="0084443B">
              <w:rPr>
                <w:b/>
                <w:sz w:val="24"/>
                <w:szCs w:val="24"/>
                <w:u w:val="single"/>
                <w:lang w:eastAsia="ru-RU"/>
              </w:rPr>
              <w:t>Расчет по варианту 2</w:t>
            </w:r>
            <w:r w:rsidR="00874081" w:rsidRPr="0084443B">
              <w:rPr>
                <w:b/>
                <w:sz w:val="24"/>
                <w:szCs w:val="24"/>
                <w:u w:val="single"/>
                <w:lang w:eastAsia="ru-RU"/>
              </w:rPr>
              <w:t xml:space="preserve"> </w:t>
            </w:r>
            <w:r w:rsidRPr="0084443B">
              <w:rPr>
                <w:b/>
                <w:sz w:val="24"/>
                <w:szCs w:val="24"/>
                <w:lang w:eastAsia="ru-RU"/>
              </w:rPr>
              <w:t>(170+ 320) : (450+560) х 100 =</w:t>
            </w:r>
            <w:r w:rsidR="00874081" w:rsidRPr="0084443B">
              <w:rPr>
                <w:b/>
                <w:sz w:val="24"/>
                <w:szCs w:val="24"/>
                <w:lang w:eastAsia="ru-RU"/>
              </w:rPr>
              <w:t xml:space="preserve"> </w:t>
            </w:r>
            <w:r w:rsidRPr="0084443B">
              <w:rPr>
                <w:b/>
                <w:sz w:val="24"/>
                <w:szCs w:val="24"/>
                <w:lang w:eastAsia="ru-RU"/>
              </w:rPr>
              <w:t xml:space="preserve">(490 : 1010) х 100 = 0,4851 х 100= 48,51 = 48 баллов </w:t>
            </w:r>
            <w:r w:rsidRPr="0084443B">
              <w:rPr>
                <w:sz w:val="24"/>
                <w:szCs w:val="24"/>
                <w:lang w:eastAsia="ru-RU"/>
              </w:rPr>
              <w:t>(результат округляется до целого числа)</w:t>
            </w:r>
          </w:p>
          <w:p w14:paraId="39A3CCF0" w14:textId="77777777" w:rsidR="00A73C98" w:rsidRPr="0084443B" w:rsidRDefault="00A73C98" w:rsidP="00EF6640">
            <w:pPr>
              <w:spacing w:line="240" w:lineRule="auto"/>
              <w:ind w:firstLine="0"/>
              <w:rPr>
                <w:sz w:val="24"/>
                <w:szCs w:val="24"/>
                <w:lang w:eastAsia="ru-RU"/>
              </w:rPr>
            </w:pPr>
          </w:p>
          <w:p w14:paraId="5BF9DA5E" w14:textId="77777777" w:rsidR="00A73C98" w:rsidRPr="0084443B" w:rsidRDefault="00A73C98" w:rsidP="00EF6640">
            <w:pPr>
              <w:spacing w:line="240" w:lineRule="auto"/>
              <w:ind w:firstLine="0"/>
              <w:rPr>
                <w:sz w:val="24"/>
                <w:szCs w:val="24"/>
                <w:lang w:eastAsia="ru-RU"/>
              </w:rPr>
            </w:pPr>
          </w:p>
        </w:tc>
      </w:tr>
      <w:tr w:rsidR="00A73C98" w:rsidRPr="0084443B" w14:paraId="344A3A2B" w14:textId="77777777" w:rsidTr="00F72D34">
        <w:trPr>
          <w:trHeight w:val="1835"/>
        </w:trPr>
        <w:tc>
          <w:tcPr>
            <w:tcW w:w="0" w:type="auto"/>
            <w:vAlign w:val="center"/>
          </w:tcPr>
          <w:p w14:paraId="49C9D398" w14:textId="77777777" w:rsidR="00A73C98" w:rsidRPr="0084443B" w:rsidRDefault="00A73C98" w:rsidP="00EF6640">
            <w:pPr>
              <w:widowControl w:val="0"/>
              <w:autoSpaceDE w:val="0"/>
              <w:autoSpaceDN w:val="0"/>
              <w:adjustRightInd w:val="0"/>
              <w:spacing w:line="240" w:lineRule="auto"/>
              <w:ind w:right="-108" w:firstLine="0"/>
              <w:jc w:val="left"/>
              <w:rPr>
                <w:b/>
                <w:sz w:val="24"/>
                <w:szCs w:val="24"/>
                <w:lang w:eastAsia="ru-RU"/>
              </w:rPr>
            </w:pPr>
            <w:r w:rsidRPr="0084443B">
              <w:rPr>
                <w:b/>
                <w:color w:val="000000"/>
                <w:sz w:val="24"/>
                <w:szCs w:val="24"/>
                <w:lang w:eastAsia="ru-RU"/>
              </w:rPr>
              <w:lastRenderedPageBreak/>
              <w:t>Итого по критерию 1 «О</w:t>
            </w:r>
            <w:r w:rsidRPr="0084443B">
              <w:rPr>
                <w:b/>
                <w:color w:val="000000"/>
                <w:sz w:val="24"/>
                <w:szCs w:val="24"/>
              </w:rPr>
              <w:t>ткрытость и доступность информации об образовательной организации» (К</w:t>
            </w:r>
            <w:r w:rsidRPr="0084443B">
              <w:rPr>
                <w:b/>
                <w:color w:val="000000"/>
                <w:sz w:val="24"/>
                <w:szCs w:val="24"/>
                <w:vertAlign w:val="superscript"/>
              </w:rPr>
              <w:t>1</w:t>
            </w:r>
            <w:r w:rsidRPr="0084443B">
              <w:rPr>
                <w:b/>
                <w:color w:val="000000"/>
                <w:sz w:val="24"/>
                <w:szCs w:val="24"/>
              </w:rPr>
              <w:t>)</w:t>
            </w:r>
          </w:p>
        </w:tc>
        <w:tc>
          <w:tcPr>
            <w:tcW w:w="0" w:type="auto"/>
          </w:tcPr>
          <w:p w14:paraId="5EC7523F"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p>
        </w:tc>
        <w:tc>
          <w:tcPr>
            <w:tcW w:w="0" w:type="auto"/>
            <w:vAlign w:val="center"/>
          </w:tcPr>
          <w:p w14:paraId="1FAB2789" w14:textId="77777777" w:rsidR="00A73C98" w:rsidRPr="0084443B" w:rsidRDefault="00A73C98" w:rsidP="00EF6640">
            <w:pPr>
              <w:spacing w:line="240" w:lineRule="auto"/>
              <w:ind w:firstLine="1701"/>
              <w:jc w:val="left"/>
              <w:rPr>
                <w:b/>
                <w:sz w:val="32"/>
                <w:szCs w:val="24"/>
                <w:lang w:eastAsia="ru-RU"/>
              </w:rPr>
            </w:pPr>
            <w:r w:rsidRPr="0084443B">
              <w:rPr>
                <w:b/>
                <w:sz w:val="32"/>
                <w:szCs w:val="24"/>
                <w:lang w:eastAsia="ru-RU"/>
              </w:rPr>
              <w:t>К</w:t>
            </w:r>
            <w:r w:rsidRPr="0084443B">
              <w:rPr>
                <w:b/>
                <w:sz w:val="32"/>
                <w:szCs w:val="24"/>
                <w:vertAlign w:val="superscript"/>
                <w:lang w:eastAsia="ru-RU"/>
              </w:rPr>
              <w:t>1</w:t>
            </w:r>
            <w:r w:rsidRPr="0084443B">
              <w:rPr>
                <w:b/>
                <w:sz w:val="32"/>
                <w:szCs w:val="24"/>
                <w:lang w:eastAsia="ru-RU"/>
              </w:rPr>
              <w:t>=(0,3×П</w:t>
            </w:r>
            <w:r w:rsidRPr="0084443B">
              <w:rPr>
                <w:b/>
                <w:sz w:val="32"/>
                <w:szCs w:val="24"/>
                <w:vertAlign w:val="subscript"/>
                <w:lang w:eastAsia="ru-RU"/>
              </w:rPr>
              <w:t>инф</w:t>
            </w:r>
            <w:r w:rsidRPr="0084443B">
              <w:rPr>
                <w:b/>
                <w:sz w:val="32"/>
                <w:szCs w:val="24"/>
                <w:lang w:eastAsia="ru-RU"/>
              </w:rPr>
              <w:t xml:space="preserve"> + 0,3×П</w:t>
            </w:r>
            <w:r w:rsidRPr="0084443B">
              <w:rPr>
                <w:b/>
                <w:sz w:val="32"/>
                <w:szCs w:val="24"/>
                <w:vertAlign w:val="subscript"/>
                <w:lang w:eastAsia="ru-RU"/>
              </w:rPr>
              <w:t>дист</w:t>
            </w:r>
            <w:r w:rsidRPr="0084443B">
              <w:rPr>
                <w:b/>
                <w:sz w:val="32"/>
                <w:szCs w:val="24"/>
                <w:lang w:eastAsia="ru-RU"/>
              </w:rPr>
              <w:t xml:space="preserve"> + 0,4× П</w:t>
            </w:r>
            <w:r w:rsidRPr="0084443B">
              <w:rPr>
                <w:b/>
                <w:sz w:val="32"/>
                <w:szCs w:val="24"/>
                <w:vertAlign w:val="superscript"/>
                <w:lang w:eastAsia="ru-RU"/>
              </w:rPr>
              <w:t>откр</w:t>
            </w:r>
            <w:r w:rsidRPr="0084443B">
              <w:rPr>
                <w:b/>
                <w:sz w:val="32"/>
                <w:szCs w:val="24"/>
                <w:vertAlign w:val="subscript"/>
                <w:lang w:eastAsia="ru-RU"/>
              </w:rPr>
              <w:t>уд</w:t>
            </w:r>
            <w:r w:rsidRPr="0084443B">
              <w:rPr>
                <w:b/>
                <w:sz w:val="32"/>
                <w:szCs w:val="24"/>
                <w:lang w:eastAsia="ru-RU"/>
              </w:rPr>
              <w:t xml:space="preserve">) </w:t>
            </w:r>
          </w:p>
          <w:p w14:paraId="041874C9" w14:textId="77777777" w:rsidR="00A73C98" w:rsidRPr="0084443B" w:rsidRDefault="00A73C98" w:rsidP="00EF6640">
            <w:pPr>
              <w:spacing w:line="240" w:lineRule="auto"/>
              <w:ind w:firstLine="1701"/>
              <w:jc w:val="left"/>
              <w:rPr>
                <w:b/>
                <w:sz w:val="24"/>
                <w:szCs w:val="24"/>
                <w:lang w:eastAsia="ru-RU"/>
              </w:rPr>
            </w:pPr>
          </w:p>
          <w:p w14:paraId="3944F778" w14:textId="77777777" w:rsidR="00A73C98" w:rsidRPr="0084443B" w:rsidRDefault="00A73C98" w:rsidP="00EF6640">
            <w:pPr>
              <w:spacing w:line="240" w:lineRule="auto"/>
              <w:ind w:firstLine="1701"/>
              <w:jc w:val="center"/>
              <w:rPr>
                <w:sz w:val="24"/>
                <w:szCs w:val="24"/>
                <w:lang w:eastAsia="ru-RU"/>
              </w:rPr>
            </w:pPr>
            <w:r w:rsidRPr="0084443B">
              <w:rPr>
                <w:sz w:val="24"/>
                <w:szCs w:val="24"/>
                <w:lang w:eastAsia="ru-RU"/>
              </w:rPr>
              <w:t>Рассчитывается с учетом значимость каждого показателя, характеризующего данный критерий</w:t>
            </w:r>
          </w:p>
        </w:tc>
        <w:tc>
          <w:tcPr>
            <w:tcW w:w="0" w:type="auto"/>
            <w:vAlign w:val="center"/>
          </w:tcPr>
          <w:p w14:paraId="25D69621"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tc>
      </w:tr>
      <w:tr w:rsidR="00A73C98" w:rsidRPr="0084443B" w14:paraId="608CE76D" w14:textId="77777777" w:rsidTr="00F72D34">
        <w:trPr>
          <w:trHeight w:val="20"/>
        </w:trPr>
        <w:tc>
          <w:tcPr>
            <w:tcW w:w="0" w:type="auto"/>
            <w:gridSpan w:val="4"/>
            <w:vAlign w:val="center"/>
          </w:tcPr>
          <w:p w14:paraId="1EA656B8"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p w14:paraId="6E59952D" w14:textId="77777777" w:rsidR="00A73C98" w:rsidRPr="0084443B" w:rsidRDefault="00A73C98" w:rsidP="00EF6640">
            <w:pPr>
              <w:spacing w:after="200" w:line="240" w:lineRule="auto"/>
              <w:ind w:firstLine="0"/>
              <w:jc w:val="left"/>
              <w:rPr>
                <w:sz w:val="24"/>
                <w:szCs w:val="24"/>
                <w:lang w:eastAsia="ru-RU"/>
              </w:rPr>
            </w:pPr>
            <w:r w:rsidRPr="0084443B">
              <w:rPr>
                <w:b/>
                <w:sz w:val="24"/>
                <w:szCs w:val="24"/>
                <w:lang w:eastAsia="ru-RU"/>
              </w:rPr>
              <w:t xml:space="preserve">Пример расчета значения критерия 1 </w:t>
            </w:r>
            <w:r w:rsidRPr="0084443B">
              <w:rPr>
                <w:sz w:val="24"/>
                <w:szCs w:val="24"/>
                <w:lang w:eastAsia="ru-RU"/>
              </w:rPr>
              <w:t>(по значениям показателей в варианте 1)</w:t>
            </w:r>
          </w:p>
          <w:p w14:paraId="7DBCD25C" w14:textId="77777777" w:rsidR="00A73C98" w:rsidRPr="0084443B" w:rsidRDefault="00A73C98" w:rsidP="00EF6640">
            <w:pPr>
              <w:spacing w:line="240" w:lineRule="auto"/>
              <w:ind w:firstLine="0"/>
              <w:jc w:val="left"/>
              <w:rPr>
                <w:sz w:val="24"/>
                <w:szCs w:val="24"/>
                <w:lang w:eastAsia="ru-RU"/>
              </w:rPr>
            </w:pPr>
            <w:r w:rsidRPr="0084443B">
              <w:rPr>
                <w:b/>
                <w:sz w:val="24"/>
                <w:szCs w:val="24"/>
                <w:lang w:eastAsia="ru-RU"/>
              </w:rPr>
              <w:t xml:space="preserve">(0,3 х 50) + (0,3 х 60) + (0,4 х 59)= 15 + 18 + 23,6 = 56,6 = 57 баллов </w:t>
            </w:r>
            <w:r w:rsidRPr="0084443B">
              <w:rPr>
                <w:sz w:val="24"/>
                <w:szCs w:val="24"/>
                <w:lang w:eastAsia="ru-RU"/>
              </w:rPr>
              <w:t>(результат округляется до целого числа)</w:t>
            </w:r>
          </w:p>
          <w:p w14:paraId="4FDF0CBB"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p w14:paraId="3AF83EC5"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r>
    </w:tbl>
    <w:p w14:paraId="189734F7" w14:textId="77777777" w:rsidR="00A73C98" w:rsidRPr="0084443B" w:rsidRDefault="00A73C98" w:rsidP="00EF6640">
      <w:pPr>
        <w:spacing w:after="200" w:line="240" w:lineRule="auto"/>
        <w:ind w:firstLine="0"/>
        <w:jc w:val="left"/>
        <w:rPr>
          <w:lang w:eastAsia="ru-RU"/>
        </w:rPr>
      </w:pPr>
    </w:p>
    <w:p w14:paraId="7BD79E93" w14:textId="77777777" w:rsidR="00A73C98" w:rsidRPr="0084443B" w:rsidRDefault="00A73C98" w:rsidP="00F65D61">
      <w:pPr>
        <w:pStyle w:val="31"/>
      </w:pPr>
      <w:r w:rsidRPr="0084443B">
        <w:br w:type="page"/>
      </w:r>
      <w:bookmarkStart w:id="6" w:name="_Toc52981301"/>
      <w:r w:rsidR="00E17B0A" w:rsidRPr="0084443B">
        <w:lastRenderedPageBreak/>
        <w:t xml:space="preserve">2. </w:t>
      </w:r>
      <w:r w:rsidRPr="0084443B">
        <w:t>Показатели, характеризующие комфортность условий предоставления услуг</w:t>
      </w:r>
      <w:bookmarkEnd w:id="6"/>
    </w:p>
    <w:p w14:paraId="19EB6C1C" w14:textId="77777777" w:rsidR="00A73C98" w:rsidRPr="0084443B" w:rsidRDefault="00A73C98" w:rsidP="00EF6640">
      <w:pPr>
        <w:spacing w:line="240" w:lineRule="auto"/>
        <w:ind w:firstLine="0"/>
        <w:jc w:val="left"/>
        <w:rPr>
          <w:sz w:val="22"/>
          <w:szCs w:val="22"/>
          <w:lang w:eastAsia="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1978"/>
        <w:gridCol w:w="890"/>
        <w:gridCol w:w="1979"/>
        <w:gridCol w:w="1833"/>
        <w:gridCol w:w="1451"/>
        <w:gridCol w:w="1291"/>
      </w:tblGrid>
      <w:tr w:rsidR="00A73C98" w:rsidRPr="0084443B" w14:paraId="4D6A4E1B" w14:textId="77777777" w:rsidTr="00F72D34">
        <w:trPr>
          <w:trHeight w:val="20"/>
        </w:trPr>
        <w:tc>
          <w:tcPr>
            <w:tcW w:w="0" w:type="auto"/>
            <w:vAlign w:val="center"/>
          </w:tcPr>
          <w:p w14:paraId="779F27A4" w14:textId="77777777" w:rsidR="00A73C98" w:rsidRPr="0084443B" w:rsidRDefault="00A73C98" w:rsidP="00EF6640">
            <w:pPr>
              <w:widowControl w:val="0"/>
              <w:autoSpaceDE w:val="0"/>
              <w:autoSpaceDN w:val="0"/>
              <w:adjustRightInd w:val="0"/>
              <w:spacing w:line="240" w:lineRule="auto"/>
              <w:ind w:right="-108" w:firstLine="0"/>
              <w:jc w:val="center"/>
              <w:rPr>
                <w:b/>
                <w:sz w:val="24"/>
                <w:szCs w:val="24"/>
                <w:lang w:eastAsia="ru-RU"/>
              </w:rPr>
            </w:pPr>
            <w:r w:rsidRPr="0084443B">
              <w:rPr>
                <w:b/>
                <w:sz w:val="24"/>
                <w:szCs w:val="24"/>
                <w:lang w:eastAsia="ru-RU"/>
              </w:rPr>
              <w:t>№</w:t>
            </w:r>
          </w:p>
        </w:tc>
        <w:tc>
          <w:tcPr>
            <w:tcW w:w="0" w:type="auto"/>
            <w:vAlign w:val="center"/>
          </w:tcPr>
          <w:p w14:paraId="2FC0A4A2"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Показатели оценки качества</w:t>
            </w:r>
          </w:p>
          <w:p w14:paraId="0C789D9E"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p>
        </w:tc>
        <w:tc>
          <w:tcPr>
            <w:tcW w:w="0" w:type="auto"/>
          </w:tcPr>
          <w:p w14:paraId="0A4363CF" w14:textId="77777777" w:rsidR="00A73C98" w:rsidRPr="0084443B" w:rsidRDefault="00A73C98" w:rsidP="00EF6640">
            <w:pPr>
              <w:widowControl w:val="0"/>
              <w:autoSpaceDE w:val="0"/>
              <w:autoSpaceDN w:val="0"/>
              <w:adjustRightInd w:val="0"/>
              <w:spacing w:line="240" w:lineRule="auto"/>
              <w:ind w:left="-108" w:right="-13" w:firstLine="0"/>
              <w:jc w:val="center"/>
              <w:rPr>
                <w:b/>
                <w:sz w:val="24"/>
                <w:szCs w:val="24"/>
                <w:lang w:eastAsia="ru-RU"/>
              </w:rPr>
            </w:pPr>
            <w:r w:rsidRPr="0084443B">
              <w:rPr>
                <w:b/>
                <w:sz w:val="24"/>
                <w:szCs w:val="24"/>
                <w:lang w:eastAsia="ru-RU"/>
              </w:rPr>
              <w:t>Значи-мость пока-зателей</w:t>
            </w:r>
          </w:p>
        </w:tc>
        <w:tc>
          <w:tcPr>
            <w:tcW w:w="0" w:type="auto"/>
            <w:vAlign w:val="center"/>
          </w:tcPr>
          <w:p w14:paraId="5658B285"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Параметры показателя оценки качества, подлежащие оценке</w:t>
            </w:r>
          </w:p>
        </w:tc>
        <w:tc>
          <w:tcPr>
            <w:tcW w:w="0" w:type="auto"/>
            <w:vAlign w:val="center"/>
          </w:tcPr>
          <w:p w14:paraId="23C58C9B"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Индикаторы параметров показателей оценки качества</w:t>
            </w:r>
          </w:p>
        </w:tc>
        <w:tc>
          <w:tcPr>
            <w:tcW w:w="0" w:type="auto"/>
            <w:vAlign w:val="center"/>
          </w:tcPr>
          <w:p w14:paraId="6CAFEC8C"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Значение параметров в баллах</w:t>
            </w:r>
          </w:p>
        </w:tc>
        <w:tc>
          <w:tcPr>
            <w:tcW w:w="0" w:type="auto"/>
          </w:tcPr>
          <w:p w14:paraId="3412B9AF" w14:textId="77777777" w:rsidR="00A73C98" w:rsidRPr="0084443B" w:rsidRDefault="00A73C98" w:rsidP="00EF6640">
            <w:pPr>
              <w:widowControl w:val="0"/>
              <w:autoSpaceDE w:val="0"/>
              <w:autoSpaceDN w:val="0"/>
              <w:adjustRightInd w:val="0"/>
              <w:spacing w:line="240" w:lineRule="auto"/>
              <w:ind w:left="-107" w:right="-113" w:firstLine="0"/>
              <w:jc w:val="center"/>
              <w:rPr>
                <w:b/>
                <w:sz w:val="24"/>
                <w:szCs w:val="24"/>
                <w:lang w:eastAsia="ru-RU"/>
              </w:rPr>
            </w:pPr>
            <w:r w:rsidRPr="0084443B">
              <w:rPr>
                <w:b/>
                <w:sz w:val="24"/>
                <w:szCs w:val="24"/>
                <w:lang w:eastAsia="ru-RU"/>
              </w:rPr>
              <w:t xml:space="preserve">Макси-мальное значение показателей </w:t>
            </w:r>
          </w:p>
        </w:tc>
      </w:tr>
      <w:tr w:rsidR="00A73C98" w:rsidRPr="0084443B" w14:paraId="4479DE68" w14:textId="77777777" w:rsidTr="00F72D34">
        <w:trPr>
          <w:trHeight w:val="20"/>
        </w:trPr>
        <w:tc>
          <w:tcPr>
            <w:tcW w:w="0" w:type="auto"/>
            <w:vMerge w:val="restart"/>
          </w:tcPr>
          <w:p w14:paraId="0243525B" w14:textId="77777777" w:rsidR="00A73C98" w:rsidRPr="0084443B" w:rsidRDefault="00A73C98" w:rsidP="00EF6640">
            <w:pPr>
              <w:widowControl w:val="0"/>
              <w:autoSpaceDE w:val="0"/>
              <w:autoSpaceDN w:val="0"/>
              <w:adjustRightInd w:val="0"/>
              <w:spacing w:line="240" w:lineRule="auto"/>
              <w:ind w:right="-108" w:firstLine="0"/>
              <w:jc w:val="left"/>
              <w:rPr>
                <w:color w:val="000000"/>
                <w:sz w:val="24"/>
                <w:szCs w:val="24"/>
                <w:lang w:eastAsia="ru-RU"/>
              </w:rPr>
            </w:pPr>
            <w:r w:rsidRPr="0084443B">
              <w:rPr>
                <w:color w:val="000000"/>
                <w:sz w:val="24"/>
                <w:szCs w:val="24"/>
                <w:lang w:eastAsia="ru-RU"/>
              </w:rPr>
              <w:t>2.1.</w:t>
            </w:r>
          </w:p>
        </w:tc>
        <w:tc>
          <w:tcPr>
            <w:tcW w:w="0" w:type="auto"/>
            <w:vMerge w:val="restart"/>
          </w:tcPr>
          <w:p w14:paraId="6BBB19CA"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Обеспечение в образовательной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r w:rsidR="00874081" w:rsidRPr="0084443B">
              <w:rPr>
                <w:color w:val="000000"/>
                <w:sz w:val="24"/>
                <w:szCs w:val="24"/>
                <w:lang w:eastAsia="ru-RU"/>
              </w:rPr>
              <w:t xml:space="preserve"> </w:t>
            </w:r>
            <w:r w:rsidRPr="0084443B">
              <w:rPr>
                <w:b/>
                <w:sz w:val="24"/>
                <w:szCs w:val="24"/>
                <w:lang w:eastAsia="ru-RU"/>
              </w:rPr>
              <w:t>(П</w:t>
            </w:r>
            <w:r w:rsidRPr="0084443B">
              <w:rPr>
                <w:b/>
                <w:sz w:val="24"/>
                <w:szCs w:val="24"/>
                <w:vertAlign w:val="subscript"/>
                <w:lang w:eastAsia="ru-RU"/>
              </w:rPr>
              <w:t>комф.усл</w:t>
            </w:r>
            <w:r w:rsidRPr="0084443B">
              <w:rPr>
                <w:b/>
                <w:color w:val="000000"/>
                <w:sz w:val="24"/>
                <w:szCs w:val="24"/>
                <w:lang w:eastAsia="ru-RU"/>
              </w:rPr>
              <w:t>)</w:t>
            </w:r>
          </w:p>
        </w:tc>
        <w:tc>
          <w:tcPr>
            <w:tcW w:w="0" w:type="auto"/>
            <w:vMerge w:val="restart"/>
          </w:tcPr>
          <w:p w14:paraId="03D94516"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0,3</w:t>
            </w:r>
          </w:p>
        </w:tc>
        <w:tc>
          <w:tcPr>
            <w:tcW w:w="0" w:type="auto"/>
            <w:vMerge w:val="restart"/>
          </w:tcPr>
          <w:p w14:paraId="413C1A5C"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2.1.1. Наличие комфортных условий для предоставления услуг, например:</w:t>
            </w:r>
          </w:p>
          <w:p w14:paraId="39CC0C32"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1) наличие комфортной зоны отдыха (ожидания) оборудованной соответствующей мебелью;</w:t>
            </w:r>
          </w:p>
          <w:p w14:paraId="63FCACA9"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2) наличие и понятность навигации внутри образовательной организации; </w:t>
            </w:r>
          </w:p>
          <w:p w14:paraId="6F78A8B5"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3) наличие и доступность питьевой воды;</w:t>
            </w:r>
          </w:p>
          <w:p w14:paraId="02ED1561"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4) наличие и доступность санитарно-гигиенических помещений;</w:t>
            </w:r>
          </w:p>
          <w:p w14:paraId="5C59D3D2"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5) санитарное состояние помещений образовательной организации;</w:t>
            </w:r>
          </w:p>
          <w:p w14:paraId="7D201839"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6) транспортная доступность (возможность доехать до образовательной организации на </w:t>
            </w:r>
            <w:r w:rsidRPr="0084443B">
              <w:rPr>
                <w:color w:val="000000"/>
                <w:sz w:val="24"/>
                <w:szCs w:val="24"/>
                <w:lang w:eastAsia="ru-RU"/>
              </w:rPr>
              <w:lastRenderedPageBreak/>
              <w:t>общественном транспорте, наличие парковки);</w:t>
            </w:r>
          </w:p>
          <w:p w14:paraId="534E39FE"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7) доступность записи на получение услуги (по телефону, на официальном сайте образовательной организации в сети «Интернет», посредством Единого портала государственных и муниципальных услуг, при личном посещении в регистратуре или у специалиста образовательной организации); </w:t>
            </w:r>
          </w:p>
          <w:p w14:paraId="7B13A5B4"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8)</w:t>
            </w:r>
            <w:r w:rsidR="00874081" w:rsidRPr="0084443B">
              <w:rPr>
                <w:color w:val="000000"/>
                <w:sz w:val="24"/>
                <w:szCs w:val="24"/>
                <w:lang w:eastAsia="ru-RU"/>
              </w:rPr>
              <w:t xml:space="preserve"> </w:t>
            </w:r>
            <w:r w:rsidRPr="0084443B">
              <w:rPr>
                <w:color w:val="000000"/>
                <w:sz w:val="24"/>
                <w:szCs w:val="24"/>
                <w:lang w:eastAsia="ru-RU"/>
              </w:rPr>
              <w:t>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0" w:type="auto"/>
          </w:tcPr>
          <w:p w14:paraId="3BC8E1D4"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lastRenderedPageBreak/>
              <w:t>- отсутствуют комфортные условия</w:t>
            </w:r>
          </w:p>
        </w:tc>
        <w:tc>
          <w:tcPr>
            <w:tcW w:w="0" w:type="auto"/>
          </w:tcPr>
          <w:p w14:paraId="248C4A2C"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0 баллов</w:t>
            </w:r>
          </w:p>
        </w:tc>
        <w:tc>
          <w:tcPr>
            <w:tcW w:w="0" w:type="auto"/>
            <w:vMerge w:val="restart"/>
          </w:tcPr>
          <w:p w14:paraId="350650C1"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100 баллов</w:t>
            </w:r>
          </w:p>
          <w:p w14:paraId="4E54BCA0"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p w14:paraId="23D52F07"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(2.1)</w:t>
            </w:r>
          </w:p>
        </w:tc>
      </w:tr>
      <w:tr w:rsidR="00A73C98" w:rsidRPr="0084443B" w14:paraId="3AE6740B" w14:textId="77777777" w:rsidTr="00F72D34">
        <w:trPr>
          <w:trHeight w:val="20"/>
        </w:trPr>
        <w:tc>
          <w:tcPr>
            <w:tcW w:w="0" w:type="auto"/>
            <w:vMerge/>
            <w:vAlign w:val="center"/>
          </w:tcPr>
          <w:p w14:paraId="125624D5" w14:textId="77777777" w:rsidR="00A73C98" w:rsidRPr="0084443B" w:rsidRDefault="00A73C98" w:rsidP="00EF6640">
            <w:pPr>
              <w:widowControl w:val="0"/>
              <w:autoSpaceDE w:val="0"/>
              <w:autoSpaceDN w:val="0"/>
              <w:adjustRightInd w:val="0"/>
              <w:spacing w:line="240" w:lineRule="auto"/>
              <w:ind w:right="-108" w:firstLine="0"/>
              <w:jc w:val="center"/>
              <w:rPr>
                <w:color w:val="000000"/>
                <w:sz w:val="24"/>
                <w:szCs w:val="24"/>
                <w:lang w:eastAsia="ru-RU"/>
              </w:rPr>
            </w:pPr>
          </w:p>
        </w:tc>
        <w:tc>
          <w:tcPr>
            <w:tcW w:w="0" w:type="auto"/>
            <w:vMerge/>
            <w:vAlign w:val="center"/>
          </w:tcPr>
          <w:p w14:paraId="0DCFCC2F"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0" w:type="auto"/>
            <w:vMerge/>
          </w:tcPr>
          <w:p w14:paraId="77D8E184"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c>
          <w:tcPr>
            <w:tcW w:w="0" w:type="auto"/>
            <w:vMerge/>
            <w:vAlign w:val="center"/>
          </w:tcPr>
          <w:p w14:paraId="565078DE"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0" w:type="auto"/>
            <w:vAlign w:val="center"/>
          </w:tcPr>
          <w:p w14:paraId="6839B67C"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 </w:t>
            </w:r>
            <w:r w:rsidRPr="0084443B">
              <w:rPr>
                <w:b/>
                <w:sz w:val="24"/>
                <w:szCs w:val="24"/>
                <w:lang w:eastAsia="ru-RU"/>
              </w:rPr>
              <w:t>количество комфортных условий</w:t>
            </w:r>
            <w:r w:rsidRPr="0084443B">
              <w:rPr>
                <w:sz w:val="24"/>
                <w:szCs w:val="24"/>
                <w:lang w:eastAsia="ru-RU"/>
              </w:rPr>
              <w:t xml:space="preserve"> для предоставления услуг </w:t>
            </w:r>
            <w:r w:rsidRPr="0084443B">
              <w:rPr>
                <w:i/>
                <w:sz w:val="24"/>
                <w:szCs w:val="24"/>
                <w:lang w:eastAsia="ru-RU"/>
              </w:rPr>
              <w:t>(от одного до четырех включительно)</w:t>
            </w:r>
            <w:r w:rsidRPr="0084443B">
              <w:rPr>
                <w:sz w:val="24"/>
                <w:szCs w:val="24"/>
                <w:lang w:eastAsia="ru-RU"/>
              </w:rPr>
              <w:t xml:space="preserve"> </w:t>
            </w:r>
            <w:r w:rsidRPr="0084443B">
              <w:rPr>
                <w:b/>
                <w:sz w:val="24"/>
                <w:szCs w:val="24"/>
                <w:lang w:eastAsia="ru-RU"/>
              </w:rPr>
              <w:t>(С</w:t>
            </w:r>
            <w:r w:rsidRPr="0084443B">
              <w:rPr>
                <w:b/>
                <w:sz w:val="24"/>
                <w:szCs w:val="24"/>
                <w:vertAlign w:val="subscript"/>
                <w:lang w:eastAsia="ru-RU"/>
              </w:rPr>
              <w:t>комф,</w:t>
            </w:r>
            <w:r w:rsidRPr="0084443B">
              <w:rPr>
                <w:b/>
                <w:color w:val="000000"/>
                <w:sz w:val="24"/>
                <w:szCs w:val="24"/>
                <w:lang w:eastAsia="ru-RU"/>
              </w:rPr>
              <w:t>)</w:t>
            </w:r>
          </w:p>
        </w:tc>
        <w:tc>
          <w:tcPr>
            <w:tcW w:w="0" w:type="auto"/>
          </w:tcPr>
          <w:p w14:paraId="091AAB16"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по 20 баллов за каждое условие</w:t>
            </w:r>
            <w:r w:rsidR="00874081" w:rsidRPr="0084443B">
              <w:rPr>
                <w:color w:val="000000"/>
                <w:sz w:val="24"/>
                <w:szCs w:val="24"/>
                <w:lang w:eastAsia="ru-RU"/>
              </w:rPr>
              <w:t xml:space="preserve"> </w:t>
            </w:r>
            <w:r w:rsidRPr="0084443B">
              <w:rPr>
                <w:color w:val="000000"/>
                <w:sz w:val="24"/>
                <w:szCs w:val="24"/>
                <w:lang w:eastAsia="ru-RU"/>
              </w:rPr>
              <w:t>(</w:t>
            </w:r>
            <w:r w:rsidRPr="0084443B">
              <w:rPr>
                <w:b/>
                <w:sz w:val="24"/>
                <w:szCs w:val="24"/>
                <w:lang w:eastAsia="ru-RU"/>
              </w:rPr>
              <w:t>Т</w:t>
            </w:r>
            <w:r w:rsidRPr="0084443B">
              <w:rPr>
                <w:b/>
                <w:sz w:val="24"/>
                <w:szCs w:val="24"/>
                <w:vertAlign w:val="subscript"/>
                <w:lang w:eastAsia="ru-RU"/>
              </w:rPr>
              <w:t>комф</w:t>
            </w:r>
            <w:r w:rsidRPr="0084443B">
              <w:rPr>
                <w:color w:val="000000"/>
                <w:sz w:val="24"/>
                <w:szCs w:val="24"/>
                <w:lang w:eastAsia="ru-RU"/>
              </w:rPr>
              <w:t>)</w:t>
            </w:r>
            <w:r w:rsidR="00874081" w:rsidRPr="0084443B">
              <w:rPr>
                <w:color w:val="000000"/>
                <w:sz w:val="24"/>
                <w:szCs w:val="24"/>
                <w:lang w:eastAsia="ru-RU"/>
              </w:rPr>
              <w:t xml:space="preserve"> </w:t>
            </w:r>
          </w:p>
        </w:tc>
        <w:tc>
          <w:tcPr>
            <w:tcW w:w="0" w:type="auto"/>
            <w:vMerge/>
          </w:tcPr>
          <w:p w14:paraId="5F221E04"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r>
      <w:tr w:rsidR="00A73C98" w:rsidRPr="0084443B" w14:paraId="3EF0AC73" w14:textId="77777777" w:rsidTr="00F72D34">
        <w:trPr>
          <w:trHeight w:val="20"/>
        </w:trPr>
        <w:tc>
          <w:tcPr>
            <w:tcW w:w="0" w:type="auto"/>
            <w:vMerge/>
            <w:vAlign w:val="center"/>
          </w:tcPr>
          <w:p w14:paraId="35FE95C0" w14:textId="77777777" w:rsidR="00A73C98" w:rsidRPr="0084443B" w:rsidRDefault="00A73C98" w:rsidP="00EF6640">
            <w:pPr>
              <w:widowControl w:val="0"/>
              <w:autoSpaceDE w:val="0"/>
              <w:autoSpaceDN w:val="0"/>
              <w:adjustRightInd w:val="0"/>
              <w:spacing w:line="240" w:lineRule="auto"/>
              <w:ind w:right="-108" w:firstLine="0"/>
              <w:jc w:val="center"/>
              <w:rPr>
                <w:color w:val="000000"/>
                <w:sz w:val="24"/>
                <w:szCs w:val="24"/>
                <w:lang w:eastAsia="ru-RU"/>
              </w:rPr>
            </w:pPr>
          </w:p>
        </w:tc>
        <w:tc>
          <w:tcPr>
            <w:tcW w:w="0" w:type="auto"/>
            <w:vMerge/>
            <w:vAlign w:val="center"/>
          </w:tcPr>
          <w:p w14:paraId="02C3B2BB"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0" w:type="auto"/>
            <w:vMerge/>
          </w:tcPr>
          <w:p w14:paraId="28AC6A74"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c>
          <w:tcPr>
            <w:tcW w:w="0" w:type="auto"/>
            <w:vMerge/>
            <w:vAlign w:val="center"/>
          </w:tcPr>
          <w:p w14:paraId="797CB8A9"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p>
        </w:tc>
        <w:tc>
          <w:tcPr>
            <w:tcW w:w="0" w:type="auto"/>
          </w:tcPr>
          <w:p w14:paraId="40C5180A"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наличие пяти</w:t>
            </w:r>
            <w:r w:rsidR="00874081" w:rsidRPr="0084443B">
              <w:rPr>
                <w:sz w:val="24"/>
                <w:szCs w:val="24"/>
                <w:lang w:eastAsia="ru-RU"/>
              </w:rPr>
              <w:t xml:space="preserve"> </w:t>
            </w:r>
            <w:r w:rsidRPr="0084443B">
              <w:rPr>
                <w:sz w:val="24"/>
                <w:szCs w:val="24"/>
                <w:lang w:eastAsia="ru-RU"/>
              </w:rPr>
              <w:t>и более комфортных условий для предоставления услуг</w:t>
            </w:r>
          </w:p>
        </w:tc>
        <w:tc>
          <w:tcPr>
            <w:tcW w:w="0" w:type="auto"/>
          </w:tcPr>
          <w:p w14:paraId="64382028"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100 баллов</w:t>
            </w:r>
          </w:p>
        </w:tc>
        <w:tc>
          <w:tcPr>
            <w:tcW w:w="0" w:type="auto"/>
            <w:vMerge/>
          </w:tcPr>
          <w:p w14:paraId="58368748"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r>
      <w:tr w:rsidR="00A73C98" w:rsidRPr="0084443B" w14:paraId="1C631BD5" w14:textId="77777777" w:rsidTr="00F72D34">
        <w:trPr>
          <w:trHeight w:val="20"/>
        </w:trPr>
        <w:tc>
          <w:tcPr>
            <w:tcW w:w="0" w:type="auto"/>
            <w:gridSpan w:val="7"/>
            <w:vAlign w:val="center"/>
          </w:tcPr>
          <w:p w14:paraId="321482B5" w14:textId="77777777" w:rsidR="00A73C98" w:rsidRPr="0084443B" w:rsidRDefault="00A73C98" w:rsidP="00EF6640">
            <w:pPr>
              <w:spacing w:line="240" w:lineRule="auto"/>
              <w:ind w:firstLine="0"/>
              <w:jc w:val="center"/>
              <w:rPr>
                <w:sz w:val="24"/>
                <w:szCs w:val="24"/>
                <w:lang w:eastAsia="ru-RU"/>
              </w:rPr>
            </w:pPr>
          </w:p>
          <w:p w14:paraId="57E725CE" w14:textId="77777777" w:rsidR="00A73C98" w:rsidRPr="0084443B" w:rsidRDefault="00A73C98" w:rsidP="00EF6640">
            <w:pPr>
              <w:spacing w:line="240" w:lineRule="auto"/>
              <w:ind w:firstLine="0"/>
              <w:jc w:val="center"/>
              <w:rPr>
                <w:b/>
                <w:szCs w:val="24"/>
                <w:lang w:eastAsia="ru-RU"/>
              </w:rPr>
            </w:pPr>
            <w:r w:rsidRPr="0084443B">
              <w:rPr>
                <w:b/>
                <w:szCs w:val="24"/>
                <w:lang w:eastAsia="ru-RU"/>
              </w:rPr>
              <w:t>П</w:t>
            </w:r>
            <w:r w:rsidRPr="0084443B">
              <w:rPr>
                <w:b/>
                <w:szCs w:val="24"/>
                <w:vertAlign w:val="subscript"/>
                <w:lang w:eastAsia="ru-RU"/>
              </w:rPr>
              <w:t>комф.усл</w:t>
            </w:r>
            <w:r w:rsidRPr="0084443B">
              <w:rPr>
                <w:b/>
                <w:szCs w:val="24"/>
                <w:lang w:eastAsia="ru-RU"/>
              </w:rPr>
              <w:t xml:space="preserve"> = Т</w:t>
            </w:r>
            <w:r w:rsidRPr="0084443B">
              <w:rPr>
                <w:b/>
                <w:szCs w:val="24"/>
                <w:vertAlign w:val="subscript"/>
                <w:lang w:eastAsia="ru-RU"/>
              </w:rPr>
              <w:t>комф</w:t>
            </w:r>
            <w:r w:rsidRPr="0084443B">
              <w:rPr>
                <w:b/>
                <w:szCs w:val="24"/>
                <w:lang w:eastAsia="ru-RU"/>
              </w:rPr>
              <w:t>×С</w:t>
            </w:r>
            <w:r w:rsidRPr="0084443B">
              <w:rPr>
                <w:b/>
                <w:szCs w:val="24"/>
                <w:vertAlign w:val="subscript"/>
                <w:lang w:eastAsia="ru-RU"/>
              </w:rPr>
              <w:t>комф</w:t>
            </w:r>
            <w:r w:rsidRPr="0084443B">
              <w:rPr>
                <w:b/>
                <w:szCs w:val="24"/>
                <w:lang w:eastAsia="ru-RU"/>
              </w:rPr>
              <w:t>,</w:t>
            </w:r>
            <w:r w:rsidRPr="0084443B">
              <w:rPr>
                <w:b/>
                <w:szCs w:val="24"/>
                <w:lang w:eastAsia="ru-RU"/>
              </w:rPr>
              <w:tab/>
            </w:r>
            <w:r w:rsidRPr="0084443B">
              <w:rPr>
                <w:b/>
                <w:szCs w:val="24"/>
                <w:lang w:eastAsia="ru-RU"/>
              </w:rPr>
              <w:tab/>
            </w:r>
            <w:r w:rsidRPr="0084443B">
              <w:rPr>
                <w:b/>
                <w:szCs w:val="24"/>
                <w:lang w:eastAsia="ru-RU"/>
              </w:rPr>
              <w:tab/>
            </w:r>
            <w:r w:rsidRPr="0084443B">
              <w:rPr>
                <w:b/>
                <w:szCs w:val="24"/>
                <w:lang w:eastAsia="ru-RU"/>
              </w:rPr>
              <w:tab/>
            </w:r>
            <w:r w:rsidRPr="0084443B">
              <w:rPr>
                <w:b/>
                <w:szCs w:val="24"/>
                <w:lang w:eastAsia="ru-RU"/>
              </w:rPr>
              <w:tab/>
              <w:t>(2.1)</w:t>
            </w:r>
          </w:p>
          <w:p w14:paraId="59A237AF" w14:textId="77777777" w:rsidR="00A73C98" w:rsidRPr="0084443B" w:rsidRDefault="00A73C98" w:rsidP="00EF6640">
            <w:pPr>
              <w:spacing w:line="240" w:lineRule="auto"/>
              <w:jc w:val="left"/>
              <w:rPr>
                <w:sz w:val="24"/>
                <w:szCs w:val="24"/>
                <w:lang w:eastAsia="ru-RU"/>
              </w:rPr>
            </w:pPr>
            <w:r w:rsidRPr="0084443B">
              <w:rPr>
                <w:sz w:val="24"/>
                <w:szCs w:val="24"/>
                <w:lang w:eastAsia="ru-RU"/>
              </w:rPr>
              <w:t>где:</w:t>
            </w:r>
          </w:p>
          <w:p w14:paraId="3F3F2B56" w14:textId="77777777" w:rsidR="00A73C98" w:rsidRPr="0084443B" w:rsidRDefault="00A73C98" w:rsidP="00EF6640">
            <w:pPr>
              <w:spacing w:line="240" w:lineRule="auto"/>
              <w:jc w:val="left"/>
              <w:rPr>
                <w:sz w:val="24"/>
                <w:szCs w:val="24"/>
                <w:lang w:eastAsia="ru-RU"/>
              </w:rPr>
            </w:pPr>
            <w:r w:rsidRPr="0084443B">
              <w:rPr>
                <w:b/>
                <w:sz w:val="24"/>
                <w:szCs w:val="24"/>
                <w:lang w:eastAsia="ru-RU"/>
              </w:rPr>
              <w:t>Т</w:t>
            </w:r>
            <w:r w:rsidRPr="0084443B">
              <w:rPr>
                <w:b/>
                <w:sz w:val="24"/>
                <w:szCs w:val="24"/>
                <w:vertAlign w:val="subscript"/>
                <w:lang w:eastAsia="ru-RU"/>
              </w:rPr>
              <w:t>комф</w:t>
            </w:r>
            <w:r w:rsidRPr="0084443B">
              <w:rPr>
                <w:sz w:val="24"/>
                <w:szCs w:val="24"/>
                <w:lang w:eastAsia="ru-RU"/>
              </w:rPr>
              <w:t>– количество баллов за каждое комфортное условие предоставления услуг (</w:t>
            </w:r>
            <w:r w:rsidRPr="0084443B">
              <w:rPr>
                <w:color w:val="000000"/>
                <w:sz w:val="24"/>
                <w:szCs w:val="24"/>
                <w:lang w:eastAsia="ru-RU"/>
              </w:rPr>
              <w:t>по 20 баллов за каждое комфортное условие)</w:t>
            </w:r>
          </w:p>
          <w:p w14:paraId="756E5842" w14:textId="77777777" w:rsidR="00A73C98" w:rsidRPr="0084443B" w:rsidRDefault="00A73C98" w:rsidP="00EF6640">
            <w:pPr>
              <w:spacing w:line="240" w:lineRule="auto"/>
              <w:jc w:val="left"/>
              <w:rPr>
                <w:sz w:val="24"/>
                <w:szCs w:val="24"/>
                <w:lang w:eastAsia="ru-RU"/>
              </w:rPr>
            </w:pPr>
            <w:r w:rsidRPr="0084443B">
              <w:rPr>
                <w:b/>
                <w:sz w:val="24"/>
                <w:szCs w:val="24"/>
                <w:lang w:eastAsia="ru-RU"/>
              </w:rPr>
              <w:t>С</w:t>
            </w:r>
            <w:r w:rsidRPr="0084443B">
              <w:rPr>
                <w:b/>
                <w:sz w:val="24"/>
                <w:szCs w:val="24"/>
                <w:vertAlign w:val="subscript"/>
                <w:lang w:eastAsia="ru-RU"/>
              </w:rPr>
              <w:t>комф</w:t>
            </w:r>
            <w:r w:rsidRPr="0084443B">
              <w:rPr>
                <w:b/>
                <w:sz w:val="24"/>
                <w:szCs w:val="24"/>
                <w:lang w:eastAsia="ru-RU"/>
              </w:rPr>
              <w:t xml:space="preserve"> </w:t>
            </w:r>
            <w:r w:rsidRPr="0084443B">
              <w:rPr>
                <w:sz w:val="24"/>
                <w:szCs w:val="24"/>
                <w:lang w:eastAsia="ru-RU"/>
              </w:rPr>
              <w:t>– количество комфортных условий предоставления услуг.</w:t>
            </w:r>
          </w:p>
          <w:p w14:paraId="253CC9E6" w14:textId="77777777" w:rsidR="00A73C98" w:rsidRPr="0084443B" w:rsidRDefault="00A73C98" w:rsidP="00EF6640">
            <w:pPr>
              <w:spacing w:line="240" w:lineRule="auto"/>
              <w:jc w:val="left"/>
              <w:rPr>
                <w:sz w:val="24"/>
                <w:szCs w:val="24"/>
                <w:lang w:eastAsia="ru-RU"/>
              </w:rPr>
            </w:pPr>
            <w:r w:rsidRPr="0084443B">
              <w:rPr>
                <w:sz w:val="24"/>
                <w:szCs w:val="24"/>
                <w:lang w:eastAsia="ru-RU"/>
              </w:rPr>
              <w:t xml:space="preserve">При наличии пяти и более комфортных условий предоставления услуг показатель </w:t>
            </w:r>
            <w:r w:rsidRPr="0084443B">
              <w:rPr>
                <w:sz w:val="24"/>
                <w:szCs w:val="24"/>
                <w:lang w:eastAsia="ru-RU"/>
              </w:rPr>
              <w:lastRenderedPageBreak/>
              <w:t>оценки качества (</w:t>
            </w:r>
            <w:r w:rsidRPr="0084443B">
              <w:rPr>
                <w:b/>
                <w:sz w:val="24"/>
                <w:szCs w:val="24"/>
                <w:lang w:eastAsia="ru-RU"/>
              </w:rPr>
              <w:t>П</w:t>
            </w:r>
            <w:r w:rsidRPr="0084443B">
              <w:rPr>
                <w:b/>
                <w:sz w:val="24"/>
                <w:szCs w:val="24"/>
                <w:vertAlign w:val="subscript"/>
                <w:lang w:eastAsia="ru-RU"/>
              </w:rPr>
              <w:t>комф.усл</w:t>
            </w:r>
            <w:r w:rsidRPr="0084443B">
              <w:rPr>
                <w:sz w:val="24"/>
                <w:szCs w:val="24"/>
                <w:lang w:eastAsia="ru-RU"/>
              </w:rPr>
              <w:t>) принимает значение 100 баллов</w:t>
            </w:r>
          </w:p>
          <w:p w14:paraId="281A4204" w14:textId="77777777" w:rsidR="00A73C98" w:rsidRPr="0084443B" w:rsidRDefault="00A73C98" w:rsidP="00EF6640">
            <w:pPr>
              <w:spacing w:line="240" w:lineRule="auto"/>
              <w:jc w:val="left"/>
              <w:rPr>
                <w:sz w:val="24"/>
                <w:szCs w:val="24"/>
                <w:lang w:eastAsia="ru-RU"/>
              </w:rPr>
            </w:pPr>
          </w:p>
          <w:p w14:paraId="1263558B" w14:textId="77777777" w:rsidR="00A73C98" w:rsidRPr="0084443B" w:rsidRDefault="00A73C98" w:rsidP="00EF6640">
            <w:pPr>
              <w:spacing w:line="240" w:lineRule="auto"/>
              <w:ind w:firstLine="0"/>
              <w:jc w:val="left"/>
              <w:rPr>
                <w:b/>
                <w:sz w:val="24"/>
                <w:szCs w:val="24"/>
                <w:lang w:eastAsia="ru-RU"/>
              </w:rPr>
            </w:pPr>
            <w:r w:rsidRPr="0084443B">
              <w:rPr>
                <w:b/>
                <w:sz w:val="24"/>
                <w:szCs w:val="24"/>
                <w:lang w:eastAsia="ru-RU"/>
              </w:rPr>
              <w:t>Пример расчета значения показателя 2.1.</w:t>
            </w:r>
          </w:p>
          <w:p w14:paraId="07D570EB" w14:textId="77777777" w:rsidR="00A73C98" w:rsidRPr="0084443B" w:rsidRDefault="00A73C98" w:rsidP="00EF6640">
            <w:pPr>
              <w:spacing w:line="240" w:lineRule="auto"/>
              <w:jc w:val="left"/>
              <w:rPr>
                <w:sz w:val="24"/>
                <w:szCs w:val="24"/>
                <w:u w:val="single"/>
                <w:lang w:eastAsia="ru-RU"/>
              </w:rPr>
            </w:pPr>
            <w:r w:rsidRPr="0084443B">
              <w:rPr>
                <w:sz w:val="24"/>
                <w:szCs w:val="24"/>
                <w:u w:val="single"/>
                <w:lang w:eastAsia="ru-RU"/>
              </w:rPr>
              <w:t>Вариант 1.</w:t>
            </w:r>
          </w:p>
          <w:p w14:paraId="22599C6C" w14:textId="77777777" w:rsidR="00A73C98" w:rsidRPr="0084443B" w:rsidRDefault="00A73C98" w:rsidP="00EF6640">
            <w:pPr>
              <w:spacing w:line="240" w:lineRule="auto"/>
              <w:jc w:val="left"/>
              <w:rPr>
                <w:sz w:val="24"/>
                <w:szCs w:val="24"/>
                <w:lang w:eastAsia="ru-RU"/>
              </w:rPr>
            </w:pPr>
            <w:r w:rsidRPr="0084443B">
              <w:rPr>
                <w:sz w:val="24"/>
                <w:szCs w:val="24"/>
                <w:lang w:eastAsia="ru-RU"/>
              </w:rPr>
              <w:t xml:space="preserve">В образовательной организации в наличии </w:t>
            </w:r>
            <w:r w:rsidRPr="0084443B">
              <w:rPr>
                <w:b/>
                <w:sz w:val="24"/>
                <w:szCs w:val="24"/>
                <w:lang w:eastAsia="ru-RU"/>
              </w:rPr>
              <w:t>три</w:t>
            </w:r>
            <w:r w:rsidRPr="0084443B">
              <w:rPr>
                <w:sz w:val="24"/>
                <w:szCs w:val="24"/>
                <w:lang w:eastAsia="ru-RU"/>
              </w:rPr>
              <w:t xml:space="preserve"> условия комфортной среды:</w:t>
            </w:r>
          </w:p>
          <w:p w14:paraId="62D2A5C9"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1) наличие комфортной зоны отдыха (ожидания) оборудованной соответствующей мебелью;</w:t>
            </w:r>
          </w:p>
          <w:p w14:paraId="462F05F5"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 xml:space="preserve">2) наличие и понятность навигации внутри образовательной организации; </w:t>
            </w:r>
          </w:p>
          <w:p w14:paraId="15045E19"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3) наличие и доступность питьевой воды.</w:t>
            </w:r>
          </w:p>
          <w:p w14:paraId="639AB39B"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p>
          <w:p w14:paraId="40E928EF"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p>
          <w:p w14:paraId="4BD43AAE" w14:textId="77777777" w:rsidR="00A73C98" w:rsidRPr="0084443B" w:rsidRDefault="00A73C98" w:rsidP="00EF6640">
            <w:pPr>
              <w:spacing w:line="240" w:lineRule="auto"/>
              <w:jc w:val="left"/>
              <w:rPr>
                <w:sz w:val="24"/>
                <w:szCs w:val="24"/>
                <w:lang w:eastAsia="ru-RU"/>
              </w:rPr>
            </w:pPr>
            <w:r w:rsidRPr="0084443B">
              <w:rPr>
                <w:sz w:val="24"/>
                <w:szCs w:val="24"/>
                <w:u w:val="single"/>
                <w:lang w:eastAsia="ru-RU"/>
              </w:rPr>
              <w:t>Расчет по варианту 1</w:t>
            </w:r>
            <w:r w:rsidR="00874081" w:rsidRPr="0084443B">
              <w:rPr>
                <w:sz w:val="24"/>
                <w:szCs w:val="24"/>
                <w:lang w:eastAsia="ru-RU"/>
              </w:rPr>
              <w:t xml:space="preserve"> </w:t>
            </w:r>
          </w:p>
          <w:p w14:paraId="27DC0798" w14:textId="77777777" w:rsidR="00A73C98" w:rsidRPr="0084443B" w:rsidRDefault="00A73C98" w:rsidP="00EF6640">
            <w:pPr>
              <w:spacing w:line="240" w:lineRule="auto"/>
              <w:jc w:val="center"/>
              <w:rPr>
                <w:b/>
                <w:sz w:val="24"/>
                <w:szCs w:val="24"/>
                <w:lang w:eastAsia="ru-RU"/>
              </w:rPr>
            </w:pPr>
            <w:r w:rsidRPr="0084443B">
              <w:rPr>
                <w:b/>
                <w:sz w:val="24"/>
                <w:szCs w:val="24"/>
                <w:lang w:eastAsia="ru-RU"/>
              </w:rPr>
              <w:t>П</w:t>
            </w:r>
            <w:r w:rsidRPr="0084443B">
              <w:rPr>
                <w:b/>
                <w:sz w:val="24"/>
                <w:szCs w:val="24"/>
                <w:vertAlign w:val="subscript"/>
                <w:lang w:eastAsia="ru-RU"/>
              </w:rPr>
              <w:t>комф.усл</w:t>
            </w:r>
            <w:r w:rsidR="00874081" w:rsidRPr="0084443B">
              <w:rPr>
                <w:b/>
                <w:sz w:val="24"/>
                <w:szCs w:val="24"/>
                <w:lang w:eastAsia="ru-RU"/>
              </w:rPr>
              <w:t xml:space="preserve"> </w:t>
            </w:r>
            <w:r w:rsidRPr="0084443B">
              <w:rPr>
                <w:b/>
                <w:sz w:val="24"/>
                <w:szCs w:val="24"/>
                <w:lang w:eastAsia="ru-RU"/>
              </w:rPr>
              <w:t>= 20 баллов х 3 условия = 60 баллов</w:t>
            </w:r>
          </w:p>
          <w:p w14:paraId="3F1C18A7" w14:textId="77777777" w:rsidR="00A73C98" w:rsidRPr="0084443B" w:rsidRDefault="00A73C98" w:rsidP="00EF6640">
            <w:pPr>
              <w:spacing w:line="240" w:lineRule="auto"/>
              <w:jc w:val="left"/>
              <w:rPr>
                <w:b/>
                <w:sz w:val="24"/>
                <w:szCs w:val="24"/>
                <w:lang w:eastAsia="ru-RU"/>
              </w:rPr>
            </w:pPr>
          </w:p>
          <w:p w14:paraId="33EA8E9E" w14:textId="77777777" w:rsidR="007E33A3" w:rsidRPr="0084443B" w:rsidRDefault="007E33A3" w:rsidP="00EF6640">
            <w:pPr>
              <w:spacing w:line="240" w:lineRule="auto"/>
              <w:jc w:val="left"/>
              <w:rPr>
                <w:b/>
                <w:sz w:val="24"/>
                <w:szCs w:val="24"/>
                <w:lang w:eastAsia="ru-RU"/>
              </w:rPr>
            </w:pPr>
          </w:p>
          <w:p w14:paraId="486E15F8" w14:textId="77777777" w:rsidR="00A73C98" w:rsidRPr="0084443B" w:rsidRDefault="00A73C98" w:rsidP="00EF6640">
            <w:pPr>
              <w:spacing w:line="240" w:lineRule="auto"/>
              <w:jc w:val="left"/>
              <w:rPr>
                <w:sz w:val="24"/>
                <w:szCs w:val="24"/>
                <w:u w:val="single"/>
                <w:lang w:eastAsia="ru-RU"/>
              </w:rPr>
            </w:pPr>
            <w:r w:rsidRPr="0084443B">
              <w:rPr>
                <w:sz w:val="24"/>
                <w:szCs w:val="24"/>
                <w:u w:val="single"/>
                <w:lang w:eastAsia="ru-RU"/>
              </w:rPr>
              <w:t>Вариант 2.</w:t>
            </w:r>
          </w:p>
          <w:p w14:paraId="424DAB60" w14:textId="77777777" w:rsidR="00A73C98" w:rsidRPr="0084443B" w:rsidRDefault="00A73C98" w:rsidP="00EF6640">
            <w:pPr>
              <w:spacing w:line="240" w:lineRule="auto"/>
              <w:jc w:val="left"/>
              <w:rPr>
                <w:sz w:val="24"/>
                <w:szCs w:val="24"/>
                <w:lang w:eastAsia="ru-RU"/>
              </w:rPr>
            </w:pPr>
            <w:r w:rsidRPr="0084443B">
              <w:rPr>
                <w:sz w:val="24"/>
                <w:szCs w:val="24"/>
                <w:lang w:eastAsia="ru-RU"/>
              </w:rPr>
              <w:t xml:space="preserve">В образовательной организации в наличии </w:t>
            </w:r>
            <w:r w:rsidRPr="0084443B">
              <w:rPr>
                <w:b/>
                <w:sz w:val="24"/>
                <w:szCs w:val="24"/>
                <w:lang w:eastAsia="ru-RU"/>
              </w:rPr>
              <w:t>пять</w:t>
            </w:r>
            <w:r w:rsidRPr="0084443B">
              <w:rPr>
                <w:sz w:val="24"/>
                <w:szCs w:val="24"/>
                <w:lang w:eastAsia="ru-RU"/>
              </w:rPr>
              <w:t xml:space="preserve"> условий комфортной среды:</w:t>
            </w:r>
          </w:p>
          <w:p w14:paraId="38B46B60"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1) наличие комфортной зоны отдыха (ожидания) оборудованной соответствующей мебелью;</w:t>
            </w:r>
          </w:p>
          <w:p w14:paraId="7C88121F"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 xml:space="preserve">2) наличие и понятность навигации внутри образовательной организации; </w:t>
            </w:r>
          </w:p>
          <w:p w14:paraId="0B2C1DB6"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3) наличие и доступность питьевой воды.</w:t>
            </w:r>
          </w:p>
          <w:p w14:paraId="367C78B4"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4) наличие и доступность санитарно-гигиенических помещений;</w:t>
            </w:r>
          </w:p>
          <w:p w14:paraId="602F63F6"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5) санитарное состояние помещений образовательной организации.</w:t>
            </w:r>
          </w:p>
          <w:p w14:paraId="151AB4A7"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p>
          <w:p w14:paraId="3C912DCE" w14:textId="77777777" w:rsidR="00A73C98" w:rsidRPr="0084443B" w:rsidRDefault="00A73C98" w:rsidP="00EF6640">
            <w:pPr>
              <w:spacing w:line="240" w:lineRule="auto"/>
              <w:jc w:val="left"/>
              <w:rPr>
                <w:sz w:val="24"/>
                <w:szCs w:val="24"/>
                <w:lang w:eastAsia="ru-RU"/>
              </w:rPr>
            </w:pPr>
            <w:r w:rsidRPr="0084443B">
              <w:rPr>
                <w:sz w:val="24"/>
                <w:szCs w:val="24"/>
                <w:u w:val="single"/>
                <w:lang w:eastAsia="ru-RU"/>
              </w:rPr>
              <w:t>Расчет по варианту 2</w:t>
            </w:r>
            <w:r w:rsidR="00874081" w:rsidRPr="0084443B">
              <w:rPr>
                <w:sz w:val="24"/>
                <w:szCs w:val="24"/>
                <w:lang w:eastAsia="ru-RU"/>
              </w:rPr>
              <w:t xml:space="preserve"> </w:t>
            </w:r>
          </w:p>
          <w:p w14:paraId="28970816" w14:textId="77777777" w:rsidR="00A73C98" w:rsidRPr="0084443B" w:rsidRDefault="00A73C98" w:rsidP="00EF6640">
            <w:pPr>
              <w:spacing w:line="240" w:lineRule="auto"/>
              <w:jc w:val="left"/>
              <w:rPr>
                <w:sz w:val="24"/>
                <w:szCs w:val="24"/>
                <w:lang w:eastAsia="ru-RU"/>
              </w:rPr>
            </w:pPr>
          </w:p>
          <w:p w14:paraId="451DFC13" w14:textId="77777777" w:rsidR="00A73C98" w:rsidRPr="0084443B" w:rsidRDefault="00A73C98" w:rsidP="00EF6640">
            <w:pPr>
              <w:spacing w:line="240" w:lineRule="auto"/>
              <w:jc w:val="center"/>
              <w:rPr>
                <w:b/>
                <w:sz w:val="24"/>
                <w:szCs w:val="24"/>
                <w:lang w:eastAsia="ru-RU"/>
              </w:rPr>
            </w:pPr>
            <w:r w:rsidRPr="0084443B">
              <w:rPr>
                <w:b/>
                <w:sz w:val="24"/>
                <w:szCs w:val="24"/>
                <w:lang w:eastAsia="ru-RU"/>
              </w:rPr>
              <w:t>П</w:t>
            </w:r>
            <w:r w:rsidRPr="0084443B">
              <w:rPr>
                <w:b/>
                <w:sz w:val="24"/>
                <w:szCs w:val="24"/>
                <w:vertAlign w:val="subscript"/>
                <w:lang w:eastAsia="ru-RU"/>
              </w:rPr>
              <w:t>комф.усл</w:t>
            </w:r>
            <w:r w:rsidRPr="0084443B">
              <w:rPr>
                <w:b/>
                <w:sz w:val="24"/>
                <w:szCs w:val="24"/>
                <w:lang w:eastAsia="ru-RU"/>
              </w:rPr>
              <w:t xml:space="preserve"> = 20 баллов х 5 условий = 100 баллов</w:t>
            </w:r>
          </w:p>
          <w:p w14:paraId="2A5C34B4" w14:textId="77777777" w:rsidR="00A73C98" w:rsidRPr="0084443B" w:rsidRDefault="00A73C98" w:rsidP="00EF6640">
            <w:pPr>
              <w:spacing w:line="240" w:lineRule="auto"/>
              <w:jc w:val="left"/>
              <w:rPr>
                <w:b/>
                <w:sz w:val="24"/>
                <w:szCs w:val="24"/>
                <w:lang w:eastAsia="ru-RU"/>
              </w:rPr>
            </w:pPr>
          </w:p>
          <w:p w14:paraId="2E5EA207" w14:textId="77777777" w:rsidR="00A73C98" w:rsidRPr="0084443B" w:rsidRDefault="00A73C98" w:rsidP="00EF6640">
            <w:pPr>
              <w:spacing w:line="240" w:lineRule="auto"/>
              <w:jc w:val="left"/>
              <w:rPr>
                <w:sz w:val="24"/>
                <w:szCs w:val="24"/>
                <w:u w:val="single"/>
                <w:lang w:eastAsia="ru-RU"/>
              </w:rPr>
            </w:pPr>
            <w:r w:rsidRPr="0084443B">
              <w:rPr>
                <w:sz w:val="24"/>
                <w:szCs w:val="24"/>
                <w:u w:val="single"/>
                <w:lang w:eastAsia="ru-RU"/>
              </w:rPr>
              <w:t>Вариант 3.</w:t>
            </w:r>
          </w:p>
          <w:p w14:paraId="7F7AA8B3" w14:textId="77777777" w:rsidR="00A73C98" w:rsidRPr="0084443B" w:rsidRDefault="00A73C98" w:rsidP="00EF6640">
            <w:pPr>
              <w:spacing w:line="240" w:lineRule="auto"/>
              <w:jc w:val="left"/>
              <w:rPr>
                <w:sz w:val="24"/>
                <w:szCs w:val="24"/>
                <w:lang w:eastAsia="ru-RU"/>
              </w:rPr>
            </w:pPr>
            <w:r w:rsidRPr="0084443B">
              <w:rPr>
                <w:sz w:val="24"/>
                <w:szCs w:val="24"/>
                <w:lang w:eastAsia="ru-RU"/>
              </w:rPr>
              <w:t xml:space="preserve">В ообразовательной рганизации в наличии </w:t>
            </w:r>
            <w:r w:rsidRPr="0084443B">
              <w:rPr>
                <w:b/>
                <w:sz w:val="24"/>
                <w:szCs w:val="24"/>
                <w:lang w:eastAsia="ru-RU"/>
              </w:rPr>
              <w:t xml:space="preserve">шесть </w:t>
            </w:r>
            <w:r w:rsidRPr="0084443B">
              <w:rPr>
                <w:sz w:val="24"/>
                <w:szCs w:val="24"/>
                <w:lang w:eastAsia="ru-RU"/>
              </w:rPr>
              <w:t>условий комфортной среды:</w:t>
            </w:r>
          </w:p>
          <w:p w14:paraId="1FA6EA25"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1) наличие комфортной зоны отдыха (ожидания) оборудованной соответствующей мебелью;</w:t>
            </w:r>
          </w:p>
          <w:p w14:paraId="61713E85"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 xml:space="preserve">2) наличие и понятность навигации внутри образовательной организации; </w:t>
            </w:r>
          </w:p>
          <w:p w14:paraId="50784D2E"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3) наличие и доступность питьевой воды.</w:t>
            </w:r>
          </w:p>
          <w:p w14:paraId="3235C7E3"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4) наличие и доступность санитарно-гигиенических помещений;</w:t>
            </w:r>
          </w:p>
          <w:p w14:paraId="544211B3"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5) санитарное состояние помещений образовательной организации</w:t>
            </w:r>
          </w:p>
          <w:p w14:paraId="05ADEFC0"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color w:val="000000"/>
                <w:sz w:val="24"/>
                <w:szCs w:val="24"/>
                <w:lang w:eastAsia="ru-RU"/>
              </w:rPr>
              <w:t>6) транспортная доступность (возможность доехать до образовательной организации на общественном транспорте, наличие парковки).</w:t>
            </w:r>
          </w:p>
          <w:p w14:paraId="7CD3458E"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p>
          <w:p w14:paraId="50204A40" w14:textId="77777777" w:rsidR="00A73C98" w:rsidRPr="0084443B" w:rsidRDefault="00A73C98" w:rsidP="00EF6640">
            <w:pPr>
              <w:spacing w:line="240" w:lineRule="auto"/>
              <w:jc w:val="left"/>
              <w:rPr>
                <w:sz w:val="24"/>
                <w:szCs w:val="24"/>
                <w:lang w:eastAsia="ru-RU"/>
              </w:rPr>
            </w:pPr>
            <w:r w:rsidRPr="0084443B">
              <w:rPr>
                <w:sz w:val="24"/>
                <w:szCs w:val="24"/>
                <w:u w:val="single"/>
                <w:lang w:eastAsia="ru-RU"/>
              </w:rPr>
              <w:t>Расчет по варианту 3</w:t>
            </w:r>
            <w:r w:rsidR="00874081" w:rsidRPr="0084443B">
              <w:rPr>
                <w:sz w:val="24"/>
                <w:szCs w:val="24"/>
                <w:lang w:eastAsia="ru-RU"/>
              </w:rPr>
              <w:t xml:space="preserve"> </w:t>
            </w:r>
          </w:p>
          <w:p w14:paraId="01CD6839" w14:textId="77777777" w:rsidR="00A73C98" w:rsidRPr="0084443B" w:rsidRDefault="00A73C98" w:rsidP="00EF6640">
            <w:pPr>
              <w:spacing w:line="240" w:lineRule="auto"/>
              <w:jc w:val="left"/>
              <w:rPr>
                <w:sz w:val="24"/>
                <w:szCs w:val="24"/>
                <w:lang w:eastAsia="ru-RU"/>
              </w:rPr>
            </w:pPr>
          </w:p>
          <w:p w14:paraId="4024068F" w14:textId="77777777" w:rsidR="00A73C98" w:rsidRPr="0084443B" w:rsidRDefault="00A73C98" w:rsidP="00EF6640">
            <w:pPr>
              <w:spacing w:line="240" w:lineRule="auto"/>
              <w:jc w:val="center"/>
              <w:rPr>
                <w:sz w:val="24"/>
                <w:szCs w:val="24"/>
                <w:lang w:eastAsia="ru-RU"/>
              </w:rPr>
            </w:pPr>
            <w:r w:rsidRPr="0084443B">
              <w:rPr>
                <w:b/>
                <w:sz w:val="24"/>
                <w:szCs w:val="24"/>
                <w:lang w:eastAsia="ru-RU"/>
              </w:rPr>
              <w:t>П</w:t>
            </w:r>
            <w:r w:rsidRPr="0084443B">
              <w:rPr>
                <w:b/>
                <w:sz w:val="24"/>
                <w:szCs w:val="24"/>
                <w:vertAlign w:val="subscript"/>
                <w:lang w:eastAsia="ru-RU"/>
              </w:rPr>
              <w:t>комф.усл</w:t>
            </w:r>
            <w:r w:rsidRPr="0084443B">
              <w:rPr>
                <w:b/>
                <w:sz w:val="24"/>
                <w:szCs w:val="24"/>
                <w:lang w:eastAsia="ru-RU"/>
              </w:rPr>
              <w:t xml:space="preserve"> = 100 баллов </w:t>
            </w:r>
            <w:r w:rsidRPr="0084443B">
              <w:rPr>
                <w:sz w:val="24"/>
                <w:szCs w:val="24"/>
                <w:lang w:eastAsia="ru-RU"/>
              </w:rPr>
              <w:t>(так как в наличии более пяти условий комфортной среды)</w:t>
            </w:r>
          </w:p>
          <w:p w14:paraId="411C6A1A" w14:textId="77777777" w:rsidR="00A73C98" w:rsidRPr="0084443B" w:rsidRDefault="00A73C98" w:rsidP="00EF6640">
            <w:pPr>
              <w:spacing w:line="240" w:lineRule="auto"/>
              <w:ind w:firstLine="0"/>
              <w:jc w:val="left"/>
              <w:rPr>
                <w:sz w:val="24"/>
                <w:szCs w:val="24"/>
                <w:lang w:eastAsia="ru-RU"/>
              </w:rPr>
            </w:pPr>
          </w:p>
          <w:p w14:paraId="7A1F433B"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p>
        </w:tc>
      </w:tr>
      <w:tr w:rsidR="007F49B2" w:rsidRPr="0084443B" w14:paraId="18C14F7B" w14:textId="77777777" w:rsidTr="00F72D34">
        <w:trPr>
          <w:trHeight w:val="2258"/>
        </w:trPr>
        <w:tc>
          <w:tcPr>
            <w:tcW w:w="0" w:type="auto"/>
          </w:tcPr>
          <w:p w14:paraId="212F755A" w14:textId="77777777" w:rsidR="007F49B2" w:rsidRPr="0084443B" w:rsidRDefault="007F49B2"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lastRenderedPageBreak/>
              <w:t>2.2.</w:t>
            </w:r>
          </w:p>
        </w:tc>
        <w:tc>
          <w:tcPr>
            <w:tcW w:w="0" w:type="auto"/>
          </w:tcPr>
          <w:p w14:paraId="34B5AF4D"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Время ожидания предоставления услуги.</w:t>
            </w:r>
            <w:r w:rsidRPr="0084443B">
              <w:rPr>
                <w:b/>
                <w:sz w:val="24"/>
                <w:szCs w:val="24"/>
                <w:lang w:eastAsia="ru-RU"/>
              </w:rPr>
              <w:t xml:space="preserve"> (П</w:t>
            </w:r>
            <w:r w:rsidRPr="0084443B">
              <w:rPr>
                <w:b/>
                <w:sz w:val="24"/>
                <w:szCs w:val="24"/>
                <w:vertAlign w:val="subscript"/>
                <w:lang w:eastAsia="ru-RU"/>
              </w:rPr>
              <w:t>ожид</w:t>
            </w:r>
            <w:r w:rsidRPr="0084443B">
              <w:rPr>
                <w:b/>
                <w:sz w:val="24"/>
                <w:szCs w:val="24"/>
                <w:lang w:eastAsia="ru-RU"/>
              </w:rPr>
              <w:t>)</w:t>
            </w:r>
          </w:p>
          <w:p w14:paraId="3912D9E4" w14:textId="77777777" w:rsidR="007F49B2" w:rsidRPr="0084443B" w:rsidRDefault="007F49B2" w:rsidP="00EF6640">
            <w:pPr>
              <w:spacing w:line="240" w:lineRule="auto"/>
              <w:ind w:firstLine="0"/>
              <w:jc w:val="left"/>
              <w:rPr>
                <w:sz w:val="24"/>
                <w:szCs w:val="24"/>
                <w:lang w:eastAsia="ru-RU"/>
              </w:rPr>
            </w:pPr>
          </w:p>
        </w:tc>
        <w:tc>
          <w:tcPr>
            <w:tcW w:w="0" w:type="auto"/>
          </w:tcPr>
          <w:p w14:paraId="233DCD28"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0,4</w:t>
            </w:r>
          </w:p>
        </w:tc>
        <w:tc>
          <w:tcPr>
            <w:tcW w:w="0" w:type="auto"/>
          </w:tcPr>
          <w:p w14:paraId="14F43C65"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Показатель (2.2)«Время ожидания предоставления услуги» не установлен.</w:t>
            </w:r>
            <w:r w:rsidR="00874081" w:rsidRPr="0084443B">
              <w:rPr>
                <w:sz w:val="24"/>
                <w:szCs w:val="24"/>
                <w:lang w:eastAsia="ru-RU"/>
              </w:rPr>
              <w:t xml:space="preserve"> </w:t>
            </w:r>
          </w:p>
        </w:tc>
        <w:tc>
          <w:tcPr>
            <w:tcW w:w="0" w:type="auto"/>
          </w:tcPr>
          <w:p w14:paraId="78BD9F64"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При расчете итогового значения критерия «Комфортность условий предоставления услуг»</w:t>
            </w:r>
            <w:r w:rsidR="00874081" w:rsidRPr="0084443B">
              <w:rPr>
                <w:sz w:val="24"/>
                <w:szCs w:val="24"/>
                <w:lang w:eastAsia="ru-RU"/>
              </w:rPr>
              <w:t xml:space="preserve"> </w:t>
            </w:r>
            <w:r w:rsidRPr="0084443B">
              <w:rPr>
                <w:sz w:val="24"/>
                <w:szCs w:val="24"/>
                <w:lang w:eastAsia="ru-RU"/>
              </w:rPr>
              <w:t>для</w:t>
            </w:r>
            <w:r w:rsidR="00874081" w:rsidRPr="0084443B">
              <w:rPr>
                <w:sz w:val="24"/>
                <w:szCs w:val="24"/>
                <w:lang w:eastAsia="ru-RU"/>
              </w:rPr>
              <w:t xml:space="preserve"> </w:t>
            </w:r>
            <w:r w:rsidRPr="0084443B">
              <w:rPr>
                <w:sz w:val="24"/>
                <w:szCs w:val="24"/>
                <w:lang w:eastAsia="ru-RU"/>
              </w:rPr>
              <w:t>организаций в сфере образования используется расчетная величина</w:t>
            </w:r>
            <w:r w:rsidR="00874081" w:rsidRPr="0084443B">
              <w:rPr>
                <w:sz w:val="24"/>
                <w:szCs w:val="24"/>
                <w:lang w:eastAsia="ru-RU"/>
              </w:rPr>
              <w:t xml:space="preserve"> </w:t>
            </w:r>
            <w:r w:rsidRPr="0084443B">
              <w:rPr>
                <w:sz w:val="24"/>
                <w:szCs w:val="24"/>
                <w:lang w:eastAsia="ru-RU"/>
              </w:rPr>
              <w:t>показателя (2.2) , которая определяется</w:t>
            </w:r>
            <w:r w:rsidR="00874081" w:rsidRPr="0084443B">
              <w:rPr>
                <w:sz w:val="24"/>
                <w:szCs w:val="24"/>
                <w:lang w:eastAsia="ru-RU"/>
              </w:rPr>
              <w:t xml:space="preserve"> </w:t>
            </w:r>
            <w:r w:rsidRPr="0084443B">
              <w:rPr>
                <w:sz w:val="24"/>
                <w:szCs w:val="24"/>
                <w:lang w:eastAsia="ru-RU"/>
              </w:rPr>
              <w:t>как среднее арифметическое количество баллов по установленным показателям (2.1 и 2.3).</w:t>
            </w:r>
          </w:p>
        </w:tc>
        <w:tc>
          <w:tcPr>
            <w:tcW w:w="0" w:type="auto"/>
          </w:tcPr>
          <w:p w14:paraId="1D98C215"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tc>
        <w:tc>
          <w:tcPr>
            <w:tcW w:w="0" w:type="auto"/>
          </w:tcPr>
          <w:p w14:paraId="085A51C2"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0BFF46D0"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p w14:paraId="5B4C4A0A"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(2.2)</w:t>
            </w:r>
          </w:p>
        </w:tc>
      </w:tr>
      <w:tr w:rsidR="00A73C98" w:rsidRPr="0084443B" w14:paraId="0B8D7068" w14:textId="77777777" w:rsidTr="00F72D34">
        <w:trPr>
          <w:trHeight w:val="20"/>
        </w:trPr>
        <w:tc>
          <w:tcPr>
            <w:tcW w:w="0" w:type="auto"/>
            <w:gridSpan w:val="7"/>
            <w:vAlign w:val="center"/>
          </w:tcPr>
          <w:p w14:paraId="4B12E019" w14:textId="77777777" w:rsidR="00A73C98" w:rsidRPr="0084443B" w:rsidRDefault="00A73C98" w:rsidP="00EF6640">
            <w:pPr>
              <w:spacing w:line="240" w:lineRule="auto"/>
              <w:ind w:left="3119" w:firstLine="0"/>
              <w:jc w:val="center"/>
              <w:rPr>
                <w:b/>
                <w:sz w:val="24"/>
                <w:szCs w:val="24"/>
                <w:lang w:eastAsia="ru-RU"/>
              </w:rPr>
            </w:pPr>
          </w:p>
          <w:p w14:paraId="2E2C04B0" w14:textId="77777777" w:rsidR="00A73C98" w:rsidRPr="0084443B" w:rsidRDefault="00A73C98" w:rsidP="00EF6640">
            <w:pPr>
              <w:widowControl w:val="0"/>
              <w:autoSpaceDE w:val="0"/>
              <w:autoSpaceDN w:val="0"/>
              <w:adjustRightInd w:val="0"/>
              <w:spacing w:line="240" w:lineRule="auto"/>
              <w:ind w:left="709" w:firstLine="0"/>
              <w:jc w:val="left"/>
              <w:rPr>
                <w:b/>
                <w:sz w:val="24"/>
                <w:szCs w:val="24"/>
                <w:u w:val="single"/>
                <w:lang w:eastAsia="ru-RU"/>
              </w:rPr>
            </w:pPr>
            <w:r w:rsidRPr="0084443B">
              <w:rPr>
                <w:b/>
                <w:sz w:val="24"/>
                <w:szCs w:val="24"/>
                <w:u w:val="single"/>
                <w:lang w:eastAsia="ru-RU"/>
              </w:rPr>
              <w:t xml:space="preserve">В сфере образования </w:t>
            </w:r>
          </w:p>
          <w:p w14:paraId="69BC931A" w14:textId="77777777" w:rsidR="00A73C98" w:rsidRPr="0084443B" w:rsidRDefault="00A73C98" w:rsidP="00EF6640">
            <w:pPr>
              <w:widowControl w:val="0"/>
              <w:autoSpaceDE w:val="0"/>
              <w:autoSpaceDN w:val="0"/>
              <w:adjustRightInd w:val="0"/>
              <w:spacing w:line="240" w:lineRule="auto"/>
              <w:ind w:left="709" w:firstLine="0"/>
              <w:jc w:val="left"/>
              <w:rPr>
                <w:b/>
                <w:sz w:val="24"/>
                <w:szCs w:val="24"/>
                <w:u w:val="single"/>
                <w:lang w:eastAsia="ru-RU"/>
              </w:rPr>
            </w:pPr>
          </w:p>
          <w:p w14:paraId="02642B02" w14:textId="77777777" w:rsidR="00A73C98" w:rsidRPr="0084443B" w:rsidRDefault="00A73C98" w:rsidP="00EF6640">
            <w:pPr>
              <w:widowControl w:val="0"/>
              <w:autoSpaceDE w:val="0"/>
              <w:autoSpaceDN w:val="0"/>
              <w:adjustRightInd w:val="0"/>
              <w:spacing w:line="240" w:lineRule="auto"/>
              <w:rPr>
                <w:sz w:val="24"/>
                <w:szCs w:val="24"/>
                <w:lang w:eastAsia="ru-RU"/>
              </w:rPr>
            </w:pPr>
            <w:r w:rsidRPr="0084443B">
              <w:rPr>
                <w:sz w:val="24"/>
                <w:szCs w:val="24"/>
                <w:lang w:eastAsia="ru-RU"/>
              </w:rPr>
              <w:t xml:space="preserve">Показатель «Время ожидания предоставления услуги» </w:t>
            </w:r>
            <w:r w:rsidRPr="0084443B">
              <w:rPr>
                <w:b/>
                <w:sz w:val="24"/>
                <w:szCs w:val="24"/>
                <w:lang w:eastAsia="ru-RU"/>
              </w:rPr>
              <w:t>не</w:t>
            </w:r>
            <w:r w:rsidR="00874081" w:rsidRPr="0084443B">
              <w:rPr>
                <w:b/>
                <w:sz w:val="24"/>
                <w:szCs w:val="24"/>
                <w:lang w:eastAsia="ru-RU"/>
              </w:rPr>
              <w:t xml:space="preserve"> </w:t>
            </w:r>
            <w:r w:rsidRPr="0084443B">
              <w:rPr>
                <w:b/>
                <w:sz w:val="24"/>
                <w:szCs w:val="24"/>
                <w:lang w:eastAsia="ru-RU"/>
              </w:rPr>
              <w:t>установлен.</w:t>
            </w:r>
            <w:r w:rsidRPr="0084443B">
              <w:rPr>
                <w:sz w:val="24"/>
                <w:szCs w:val="24"/>
                <w:lang w:eastAsia="ru-RU"/>
              </w:rPr>
              <w:t xml:space="preserve"> При расчете итогового значения критерия «Комфортность условий предоставления услуг»</w:t>
            </w:r>
            <w:r w:rsidR="00874081" w:rsidRPr="0084443B">
              <w:rPr>
                <w:sz w:val="24"/>
                <w:szCs w:val="24"/>
                <w:lang w:eastAsia="ru-RU"/>
              </w:rPr>
              <w:t xml:space="preserve"> </w:t>
            </w:r>
            <w:r w:rsidRPr="0084443B">
              <w:rPr>
                <w:sz w:val="24"/>
                <w:szCs w:val="24"/>
                <w:lang w:eastAsia="ru-RU"/>
              </w:rPr>
              <w:t>для</w:t>
            </w:r>
            <w:r w:rsidR="00874081" w:rsidRPr="0084443B">
              <w:rPr>
                <w:sz w:val="24"/>
                <w:szCs w:val="24"/>
                <w:lang w:eastAsia="ru-RU"/>
              </w:rPr>
              <w:t xml:space="preserve"> </w:t>
            </w:r>
            <w:r w:rsidRPr="0084443B">
              <w:rPr>
                <w:sz w:val="24"/>
                <w:szCs w:val="24"/>
                <w:lang w:eastAsia="ru-RU"/>
              </w:rPr>
              <w:t>организаций в сфере образования</w:t>
            </w:r>
            <w:r w:rsidR="00874081" w:rsidRPr="0084443B">
              <w:rPr>
                <w:sz w:val="24"/>
                <w:szCs w:val="24"/>
                <w:lang w:eastAsia="ru-RU"/>
              </w:rPr>
              <w:t xml:space="preserve"> </w:t>
            </w:r>
            <w:r w:rsidRPr="0084443B">
              <w:rPr>
                <w:sz w:val="24"/>
                <w:szCs w:val="24"/>
                <w:lang w:eastAsia="ru-RU"/>
              </w:rPr>
              <w:t>используется расчетная величина</w:t>
            </w:r>
            <w:r w:rsidR="00874081" w:rsidRPr="0084443B">
              <w:rPr>
                <w:sz w:val="24"/>
                <w:szCs w:val="24"/>
                <w:lang w:eastAsia="ru-RU"/>
              </w:rPr>
              <w:t xml:space="preserve"> </w:t>
            </w:r>
            <w:r w:rsidRPr="0084443B">
              <w:rPr>
                <w:sz w:val="24"/>
                <w:szCs w:val="24"/>
                <w:lang w:eastAsia="ru-RU"/>
              </w:rPr>
              <w:t>показателя (2.2), которая определяется</w:t>
            </w:r>
            <w:r w:rsidR="00874081" w:rsidRPr="0084443B">
              <w:rPr>
                <w:sz w:val="24"/>
                <w:szCs w:val="24"/>
                <w:lang w:eastAsia="ru-RU"/>
              </w:rPr>
              <w:t xml:space="preserve"> </w:t>
            </w:r>
            <w:r w:rsidRPr="0084443B">
              <w:rPr>
                <w:sz w:val="24"/>
                <w:szCs w:val="24"/>
                <w:lang w:eastAsia="ru-RU"/>
              </w:rPr>
              <w:t>как среднее арифметическое количество баллов по установленным</w:t>
            </w:r>
            <w:r w:rsidR="00874081" w:rsidRPr="0084443B">
              <w:rPr>
                <w:sz w:val="24"/>
                <w:szCs w:val="24"/>
                <w:lang w:eastAsia="ru-RU"/>
              </w:rPr>
              <w:t xml:space="preserve"> </w:t>
            </w:r>
            <w:r w:rsidRPr="0084443B">
              <w:rPr>
                <w:sz w:val="24"/>
                <w:szCs w:val="24"/>
                <w:lang w:eastAsia="ru-RU"/>
              </w:rPr>
              <w:t>показателям (2.1 и 2.3) по формуле:</w:t>
            </w:r>
          </w:p>
          <w:p w14:paraId="57D2A80B" w14:textId="77777777" w:rsidR="00A73C98" w:rsidRPr="0084443B" w:rsidRDefault="00A73C98" w:rsidP="00EF6640">
            <w:pPr>
              <w:widowControl w:val="0"/>
              <w:autoSpaceDE w:val="0"/>
              <w:autoSpaceDN w:val="0"/>
              <w:adjustRightInd w:val="0"/>
              <w:spacing w:line="240" w:lineRule="auto"/>
              <w:ind w:left="709" w:firstLine="0"/>
              <w:jc w:val="left"/>
              <w:rPr>
                <w:sz w:val="24"/>
                <w:szCs w:val="24"/>
                <w:lang w:eastAsia="ru-RU"/>
              </w:rPr>
            </w:pPr>
          </w:p>
          <w:tbl>
            <w:tblPr>
              <w:tblW w:w="7858" w:type="dxa"/>
              <w:jc w:val="center"/>
              <w:tblLook w:val="04A0" w:firstRow="1" w:lastRow="0" w:firstColumn="1" w:lastColumn="0" w:noHBand="0" w:noVBand="1"/>
            </w:tblPr>
            <w:tblGrid>
              <w:gridCol w:w="2828"/>
              <w:gridCol w:w="2707"/>
              <w:gridCol w:w="2323"/>
            </w:tblGrid>
            <w:tr w:rsidR="00A73C98" w:rsidRPr="0084443B" w14:paraId="3E6A7620" w14:textId="77777777" w:rsidTr="00F72D34">
              <w:trPr>
                <w:jc w:val="center"/>
              </w:trPr>
              <w:tc>
                <w:tcPr>
                  <w:tcW w:w="2828" w:type="dxa"/>
                  <w:vMerge w:val="restart"/>
                  <w:tcBorders>
                    <w:top w:val="nil"/>
                    <w:left w:val="nil"/>
                    <w:bottom w:val="nil"/>
                    <w:right w:val="nil"/>
                  </w:tcBorders>
                  <w:vAlign w:val="center"/>
                </w:tcPr>
                <w:p w14:paraId="4785904E" w14:textId="77777777" w:rsidR="00A73C98" w:rsidRPr="0084443B" w:rsidRDefault="00A73C98" w:rsidP="004B49A5">
                  <w:pPr>
                    <w:framePr w:hSpace="180" w:wrap="around" w:vAnchor="text" w:hAnchor="text" w:xAlign="center" w:y="1"/>
                    <w:spacing w:line="240" w:lineRule="auto"/>
                    <w:ind w:right="-46" w:firstLine="0"/>
                    <w:suppressOverlap/>
                    <w:jc w:val="right"/>
                    <w:rPr>
                      <w:b/>
                      <w:szCs w:val="24"/>
                      <w:lang w:eastAsia="ru-RU"/>
                    </w:rPr>
                  </w:pPr>
                  <w:r w:rsidRPr="0084443B">
                    <w:rPr>
                      <w:b/>
                      <w:szCs w:val="24"/>
                      <w:lang w:eastAsia="ru-RU"/>
                    </w:rPr>
                    <w:t>П</w:t>
                  </w:r>
                  <w:r w:rsidRPr="0084443B">
                    <w:rPr>
                      <w:b/>
                      <w:szCs w:val="24"/>
                      <w:vertAlign w:val="superscript"/>
                      <w:lang w:eastAsia="ru-RU"/>
                    </w:rPr>
                    <w:t>обр</w:t>
                  </w:r>
                  <w:r w:rsidRPr="0084443B">
                    <w:rPr>
                      <w:b/>
                      <w:szCs w:val="24"/>
                      <w:vertAlign w:val="subscript"/>
                      <w:lang w:eastAsia="ru-RU"/>
                    </w:rPr>
                    <w:t>ожид</w:t>
                  </w:r>
                  <w:r w:rsidRPr="0084443B">
                    <w:rPr>
                      <w:b/>
                      <w:szCs w:val="24"/>
                      <w:lang w:eastAsia="ru-RU"/>
                    </w:rPr>
                    <w:t xml:space="preserve"> =</w:t>
                  </w:r>
                  <w:r w:rsidR="00874081" w:rsidRPr="0084443B">
                    <w:rPr>
                      <w:b/>
                      <w:szCs w:val="24"/>
                      <w:lang w:eastAsia="ru-RU"/>
                    </w:rPr>
                    <w:t xml:space="preserve"> </w:t>
                  </w:r>
                </w:p>
              </w:tc>
              <w:tc>
                <w:tcPr>
                  <w:tcW w:w="2707" w:type="dxa"/>
                  <w:tcBorders>
                    <w:top w:val="nil"/>
                    <w:left w:val="nil"/>
                    <w:bottom w:val="single" w:sz="4" w:space="0" w:color="auto"/>
                    <w:right w:val="nil"/>
                  </w:tcBorders>
                </w:tcPr>
                <w:p w14:paraId="69FDD6CD" w14:textId="77777777" w:rsidR="00A73C98" w:rsidRPr="0084443B" w:rsidRDefault="00A73C98" w:rsidP="004B49A5">
                  <w:pPr>
                    <w:framePr w:hSpace="180" w:wrap="around" w:vAnchor="text" w:hAnchor="text" w:xAlign="center" w:y="1"/>
                    <w:spacing w:line="240" w:lineRule="auto"/>
                    <w:ind w:left="-108" w:right="-108" w:firstLine="0"/>
                    <w:suppressOverlap/>
                    <w:jc w:val="center"/>
                    <w:rPr>
                      <w:b/>
                      <w:szCs w:val="24"/>
                      <w:lang w:eastAsia="ru-RU"/>
                    </w:rPr>
                  </w:pPr>
                  <w:r w:rsidRPr="0084443B">
                    <w:rPr>
                      <w:b/>
                      <w:szCs w:val="24"/>
                      <w:lang w:eastAsia="ru-RU"/>
                    </w:rPr>
                    <w:t>П</w:t>
                  </w:r>
                  <w:r w:rsidRPr="0084443B">
                    <w:rPr>
                      <w:b/>
                      <w:szCs w:val="24"/>
                      <w:vertAlign w:val="subscript"/>
                      <w:lang w:eastAsia="ru-RU"/>
                    </w:rPr>
                    <w:t>комф.усл</w:t>
                  </w:r>
                  <w:r w:rsidR="00874081" w:rsidRPr="0084443B">
                    <w:rPr>
                      <w:b/>
                      <w:szCs w:val="24"/>
                      <w:lang w:eastAsia="ru-RU"/>
                    </w:rPr>
                    <w:t xml:space="preserve"> </w:t>
                  </w:r>
                  <w:r w:rsidRPr="0084443B">
                    <w:rPr>
                      <w:b/>
                      <w:szCs w:val="24"/>
                      <w:lang w:eastAsia="ru-RU"/>
                    </w:rPr>
                    <w:t>+ П</w:t>
                  </w:r>
                  <w:r w:rsidRPr="0084443B">
                    <w:rPr>
                      <w:b/>
                      <w:szCs w:val="24"/>
                      <w:vertAlign w:val="superscript"/>
                      <w:lang w:eastAsia="ru-RU"/>
                    </w:rPr>
                    <w:t>комф</w:t>
                  </w:r>
                  <w:r w:rsidRPr="0084443B">
                    <w:rPr>
                      <w:b/>
                      <w:szCs w:val="24"/>
                      <w:vertAlign w:val="subscript"/>
                      <w:lang w:eastAsia="ru-RU"/>
                    </w:rPr>
                    <w:t>уд</w:t>
                  </w:r>
                  <w:r w:rsidRPr="0084443B">
                    <w:rPr>
                      <w:b/>
                      <w:szCs w:val="24"/>
                      <w:lang w:eastAsia="ru-RU"/>
                    </w:rPr>
                    <w:t>.</w:t>
                  </w:r>
                </w:p>
              </w:tc>
              <w:tc>
                <w:tcPr>
                  <w:tcW w:w="2323" w:type="dxa"/>
                  <w:vMerge w:val="restart"/>
                  <w:tcBorders>
                    <w:top w:val="nil"/>
                    <w:left w:val="nil"/>
                    <w:bottom w:val="nil"/>
                    <w:right w:val="nil"/>
                  </w:tcBorders>
                </w:tcPr>
                <w:p w14:paraId="4A2667D7" w14:textId="77777777" w:rsidR="00A73C98" w:rsidRPr="0084443B" w:rsidRDefault="00A73C98" w:rsidP="004B49A5">
                  <w:pPr>
                    <w:framePr w:hSpace="180" w:wrap="around" w:vAnchor="text" w:hAnchor="text" w:xAlign="center" w:y="1"/>
                    <w:spacing w:line="240" w:lineRule="auto"/>
                    <w:ind w:left="-108" w:firstLine="0"/>
                    <w:suppressOverlap/>
                    <w:jc w:val="right"/>
                    <w:rPr>
                      <w:b/>
                      <w:szCs w:val="24"/>
                      <w:lang w:eastAsia="ru-RU"/>
                    </w:rPr>
                  </w:pPr>
                  <w:r w:rsidRPr="0084443B">
                    <w:rPr>
                      <w:b/>
                      <w:szCs w:val="24"/>
                      <w:lang w:eastAsia="ru-RU"/>
                    </w:rPr>
                    <w:t>(2.2обр)</w:t>
                  </w:r>
                </w:p>
              </w:tc>
            </w:tr>
            <w:tr w:rsidR="00A73C98" w:rsidRPr="0084443B" w14:paraId="599D1FB0" w14:textId="77777777" w:rsidTr="00F72D34">
              <w:trPr>
                <w:jc w:val="center"/>
              </w:trPr>
              <w:tc>
                <w:tcPr>
                  <w:tcW w:w="2828" w:type="dxa"/>
                  <w:vMerge/>
                  <w:tcBorders>
                    <w:top w:val="nil"/>
                    <w:left w:val="nil"/>
                    <w:bottom w:val="nil"/>
                    <w:right w:val="nil"/>
                  </w:tcBorders>
                  <w:vAlign w:val="center"/>
                </w:tcPr>
                <w:p w14:paraId="15428D5C" w14:textId="77777777" w:rsidR="00A73C98" w:rsidRPr="0084443B" w:rsidRDefault="00A73C98" w:rsidP="004B49A5">
                  <w:pPr>
                    <w:framePr w:hSpace="180" w:wrap="around" w:vAnchor="text" w:hAnchor="text" w:xAlign="center" w:y="1"/>
                    <w:spacing w:line="240" w:lineRule="auto"/>
                    <w:ind w:right="-46" w:firstLine="0"/>
                    <w:suppressOverlap/>
                    <w:jc w:val="right"/>
                    <w:rPr>
                      <w:b/>
                      <w:szCs w:val="24"/>
                      <w:lang w:eastAsia="ru-RU"/>
                    </w:rPr>
                  </w:pPr>
                </w:p>
              </w:tc>
              <w:tc>
                <w:tcPr>
                  <w:tcW w:w="2707" w:type="dxa"/>
                  <w:tcBorders>
                    <w:top w:val="single" w:sz="4" w:space="0" w:color="auto"/>
                    <w:left w:val="nil"/>
                    <w:bottom w:val="nil"/>
                    <w:right w:val="nil"/>
                  </w:tcBorders>
                </w:tcPr>
                <w:p w14:paraId="3535ACD5" w14:textId="77777777" w:rsidR="00A73C98" w:rsidRPr="0084443B" w:rsidRDefault="00A73C98" w:rsidP="004B49A5">
                  <w:pPr>
                    <w:framePr w:hSpace="180" w:wrap="around" w:vAnchor="text" w:hAnchor="text" w:xAlign="center" w:y="1"/>
                    <w:spacing w:line="240" w:lineRule="auto"/>
                    <w:ind w:left="-108" w:right="-108" w:firstLine="0"/>
                    <w:suppressOverlap/>
                    <w:jc w:val="center"/>
                    <w:rPr>
                      <w:b/>
                      <w:szCs w:val="24"/>
                      <w:lang w:eastAsia="ru-RU"/>
                    </w:rPr>
                  </w:pPr>
                  <w:r w:rsidRPr="0084443B">
                    <w:rPr>
                      <w:b/>
                      <w:szCs w:val="24"/>
                      <w:lang w:eastAsia="ru-RU"/>
                    </w:rPr>
                    <w:t>2</w:t>
                  </w:r>
                </w:p>
              </w:tc>
              <w:tc>
                <w:tcPr>
                  <w:tcW w:w="2323" w:type="dxa"/>
                  <w:vMerge/>
                  <w:tcBorders>
                    <w:top w:val="nil"/>
                    <w:left w:val="nil"/>
                    <w:bottom w:val="nil"/>
                    <w:right w:val="nil"/>
                  </w:tcBorders>
                </w:tcPr>
                <w:p w14:paraId="673439DF" w14:textId="77777777" w:rsidR="00A73C98" w:rsidRPr="0084443B" w:rsidRDefault="00A73C98" w:rsidP="004B49A5">
                  <w:pPr>
                    <w:framePr w:hSpace="180" w:wrap="around" w:vAnchor="text" w:hAnchor="text" w:xAlign="center" w:y="1"/>
                    <w:spacing w:line="240" w:lineRule="auto"/>
                    <w:ind w:left="-108" w:firstLine="0"/>
                    <w:suppressOverlap/>
                    <w:jc w:val="left"/>
                    <w:rPr>
                      <w:b/>
                      <w:szCs w:val="24"/>
                      <w:lang w:eastAsia="ru-RU"/>
                    </w:rPr>
                  </w:pPr>
                </w:p>
              </w:tc>
            </w:tr>
          </w:tbl>
          <w:p w14:paraId="7BD5908E" w14:textId="77777777" w:rsidR="00A73C98" w:rsidRPr="0084443B" w:rsidRDefault="00A73C98" w:rsidP="00EF6640">
            <w:pPr>
              <w:spacing w:line="240" w:lineRule="auto"/>
              <w:rPr>
                <w:szCs w:val="24"/>
                <w:lang w:eastAsia="ru-RU"/>
              </w:rPr>
            </w:pPr>
            <w:r w:rsidRPr="0084443B">
              <w:rPr>
                <w:szCs w:val="24"/>
                <w:lang w:eastAsia="ru-RU"/>
              </w:rPr>
              <w:t>где</w:t>
            </w:r>
          </w:p>
          <w:p w14:paraId="4B178DD3" w14:textId="77777777" w:rsidR="00A73C98" w:rsidRPr="0084443B" w:rsidRDefault="00A73C98" w:rsidP="00EF6640">
            <w:pPr>
              <w:widowControl w:val="0"/>
              <w:autoSpaceDE w:val="0"/>
              <w:autoSpaceDN w:val="0"/>
              <w:adjustRightInd w:val="0"/>
              <w:spacing w:line="240" w:lineRule="auto"/>
              <w:rPr>
                <w:sz w:val="24"/>
                <w:szCs w:val="24"/>
                <w:lang w:eastAsia="ru-RU"/>
              </w:rPr>
            </w:pPr>
          </w:p>
          <w:p w14:paraId="61A8A367" w14:textId="77777777" w:rsidR="00A73C98" w:rsidRPr="0084443B" w:rsidRDefault="00A73C98" w:rsidP="00EF6640">
            <w:pPr>
              <w:widowControl w:val="0"/>
              <w:autoSpaceDE w:val="0"/>
              <w:autoSpaceDN w:val="0"/>
              <w:adjustRightInd w:val="0"/>
              <w:spacing w:line="240" w:lineRule="auto"/>
              <w:rPr>
                <w:sz w:val="24"/>
                <w:szCs w:val="24"/>
                <w:vertAlign w:val="subscript"/>
                <w:lang w:eastAsia="ru-RU"/>
              </w:rPr>
            </w:pPr>
            <w:r w:rsidRPr="0084443B">
              <w:rPr>
                <w:b/>
                <w:sz w:val="24"/>
                <w:szCs w:val="24"/>
                <w:lang w:eastAsia="ru-RU"/>
              </w:rPr>
              <w:t>П</w:t>
            </w:r>
            <w:r w:rsidRPr="0084443B">
              <w:rPr>
                <w:b/>
                <w:sz w:val="24"/>
                <w:szCs w:val="24"/>
                <w:vertAlign w:val="subscript"/>
                <w:lang w:eastAsia="ru-RU"/>
              </w:rPr>
              <w:t>комф.усл</w:t>
            </w:r>
            <w:r w:rsidR="00874081" w:rsidRPr="0084443B">
              <w:rPr>
                <w:b/>
                <w:sz w:val="24"/>
                <w:szCs w:val="24"/>
                <w:lang w:eastAsia="ru-RU"/>
              </w:rPr>
              <w:t xml:space="preserve"> </w:t>
            </w:r>
            <w:r w:rsidRPr="0084443B">
              <w:rPr>
                <w:b/>
                <w:sz w:val="24"/>
                <w:szCs w:val="24"/>
                <w:lang w:eastAsia="ru-RU"/>
              </w:rPr>
              <w:t xml:space="preserve">- </w:t>
            </w:r>
            <w:r w:rsidRPr="0084443B">
              <w:rPr>
                <w:sz w:val="24"/>
                <w:szCs w:val="24"/>
                <w:lang w:eastAsia="ru-RU"/>
              </w:rPr>
              <w:t>обеспечение в организации комфортных условий (показатель 2.1)</w:t>
            </w:r>
          </w:p>
          <w:p w14:paraId="1D9198C3" w14:textId="77777777" w:rsidR="00A73C98" w:rsidRPr="0084443B" w:rsidRDefault="00A73C98" w:rsidP="00EF6640">
            <w:pPr>
              <w:widowControl w:val="0"/>
              <w:autoSpaceDE w:val="0"/>
              <w:autoSpaceDN w:val="0"/>
              <w:adjustRightInd w:val="0"/>
              <w:spacing w:line="240" w:lineRule="auto"/>
              <w:rPr>
                <w:sz w:val="24"/>
                <w:szCs w:val="24"/>
                <w:lang w:eastAsia="ru-RU"/>
              </w:rPr>
            </w:pPr>
            <w:r w:rsidRPr="0084443B">
              <w:rPr>
                <w:b/>
                <w:sz w:val="24"/>
                <w:szCs w:val="24"/>
                <w:lang w:eastAsia="ru-RU"/>
              </w:rPr>
              <w:t>П</w:t>
            </w:r>
            <w:r w:rsidRPr="0084443B">
              <w:rPr>
                <w:b/>
                <w:sz w:val="24"/>
                <w:szCs w:val="24"/>
                <w:vertAlign w:val="superscript"/>
                <w:lang w:eastAsia="ru-RU"/>
              </w:rPr>
              <w:t>комф</w:t>
            </w:r>
            <w:r w:rsidRPr="0084443B">
              <w:rPr>
                <w:b/>
                <w:sz w:val="24"/>
                <w:szCs w:val="24"/>
                <w:vertAlign w:val="subscript"/>
                <w:lang w:eastAsia="ru-RU"/>
              </w:rPr>
              <w:t>уд</w:t>
            </w:r>
            <w:r w:rsidR="00874081" w:rsidRPr="0084443B">
              <w:rPr>
                <w:b/>
                <w:sz w:val="24"/>
                <w:szCs w:val="24"/>
                <w:vertAlign w:val="subscript"/>
                <w:lang w:eastAsia="ru-RU"/>
              </w:rPr>
              <w:t xml:space="preserve"> </w:t>
            </w:r>
            <w:r w:rsidRPr="0084443B">
              <w:rPr>
                <w:sz w:val="24"/>
                <w:szCs w:val="24"/>
                <w:lang w:eastAsia="ru-RU"/>
              </w:rPr>
              <w:t>- доля получателей услуг, удовлетворенных комфортностью предоставления услуг организацией (показатель 2.3)</w:t>
            </w:r>
          </w:p>
          <w:p w14:paraId="759E2B5B" w14:textId="77777777" w:rsidR="00A73C98" w:rsidRPr="0084443B" w:rsidRDefault="00A73C98" w:rsidP="00EF6640">
            <w:pPr>
              <w:widowControl w:val="0"/>
              <w:autoSpaceDE w:val="0"/>
              <w:autoSpaceDN w:val="0"/>
              <w:adjustRightInd w:val="0"/>
              <w:spacing w:line="240" w:lineRule="auto"/>
              <w:ind w:left="709" w:firstLine="0"/>
              <w:jc w:val="left"/>
              <w:rPr>
                <w:sz w:val="24"/>
                <w:szCs w:val="24"/>
                <w:lang w:eastAsia="ru-RU"/>
              </w:rPr>
            </w:pPr>
          </w:p>
          <w:p w14:paraId="4FF23CF1" w14:textId="77777777" w:rsidR="007F49B2" w:rsidRPr="0084443B" w:rsidRDefault="007F49B2" w:rsidP="00EF6640">
            <w:pPr>
              <w:spacing w:line="240" w:lineRule="auto"/>
              <w:ind w:firstLine="0"/>
              <w:jc w:val="left"/>
              <w:rPr>
                <w:b/>
                <w:sz w:val="24"/>
                <w:szCs w:val="24"/>
                <w:lang w:eastAsia="ru-RU"/>
              </w:rPr>
            </w:pPr>
            <w:r w:rsidRPr="0084443B">
              <w:rPr>
                <w:b/>
                <w:sz w:val="24"/>
                <w:szCs w:val="24"/>
                <w:lang w:eastAsia="ru-RU"/>
              </w:rPr>
              <w:t>Пример расчета значения показателя 2.1.</w:t>
            </w:r>
          </w:p>
          <w:p w14:paraId="1B18BF32" w14:textId="77777777" w:rsidR="00A73C98" w:rsidRPr="0084443B" w:rsidRDefault="00A73C98" w:rsidP="00EF6640">
            <w:pPr>
              <w:widowControl w:val="0"/>
              <w:autoSpaceDE w:val="0"/>
              <w:autoSpaceDN w:val="0"/>
              <w:adjustRightInd w:val="0"/>
              <w:spacing w:line="240" w:lineRule="auto"/>
              <w:ind w:left="709" w:firstLine="0"/>
              <w:jc w:val="left"/>
              <w:rPr>
                <w:sz w:val="24"/>
                <w:szCs w:val="24"/>
                <w:lang w:eastAsia="ru-RU"/>
              </w:rPr>
            </w:pPr>
          </w:p>
          <w:p w14:paraId="1F6BAC3F" w14:textId="77777777" w:rsidR="00A73C98" w:rsidRPr="0084443B" w:rsidRDefault="00A73C98" w:rsidP="00EF6640">
            <w:pPr>
              <w:widowControl w:val="0"/>
              <w:autoSpaceDE w:val="0"/>
              <w:autoSpaceDN w:val="0"/>
              <w:adjustRightInd w:val="0"/>
              <w:spacing w:line="240" w:lineRule="auto"/>
              <w:ind w:left="709" w:firstLine="0"/>
              <w:jc w:val="left"/>
              <w:rPr>
                <w:sz w:val="24"/>
                <w:szCs w:val="24"/>
              </w:rPr>
            </w:pPr>
            <w:r w:rsidRPr="0084443B">
              <w:rPr>
                <w:b/>
                <w:sz w:val="24"/>
                <w:szCs w:val="24"/>
              </w:rPr>
              <w:t>П</w:t>
            </w:r>
            <w:r w:rsidRPr="0084443B">
              <w:rPr>
                <w:b/>
                <w:sz w:val="24"/>
                <w:szCs w:val="24"/>
                <w:vertAlign w:val="subscript"/>
              </w:rPr>
              <w:t>комф.усл</w:t>
            </w:r>
            <w:r w:rsidR="00874081" w:rsidRPr="0084443B">
              <w:rPr>
                <w:b/>
                <w:sz w:val="24"/>
                <w:szCs w:val="24"/>
                <w:vertAlign w:val="subscript"/>
              </w:rPr>
              <w:t xml:space="preserve"> </w:t>
            </w:r>
            <w:r w:rsidRPr="0084443B">
              <w:rPr>
                <w:b/>
                <w:sz w:val="24"/>
                <w:szCs w:val="24"/>
              </w:rPr>
              <w:t xml:space="preserve">- </w:t>
            </w:r>
            <w:r w:rsidRPr="0084443B">
              <w:rPr>
                <w:sz w:val="24"/>
                <w:szCs w:val="24"/>
              </w:rPr>
              <w:t>(показатель 2.1 – «Обеспечение в организации комфортных условий для предоставления услуги) = 60 баллов</w:t>
            </w:r>
          </w:p>
          <w:p w14:paraId="00BBA084" w14:textId="77777777" w:rsidR="00A73C98" w:rsidRPr="0084443B" w:rsidRDefault="00A73C98" w:rsidP="00EF6640">
            <w:pPr>
              <w:widowControl w:val="0"/>
              <w:autoSpaceDE w:val="0"/>
              <w:autoSpaceDN w:val="0"/>
              <w:adjustRightInd w:val="0"/>
              <w:spacing w:line="240" w:lineRule="auto"/>
              <w:ind w:left="709" w:firstLine="0"/>
              <w:jc w:val="left"/>
              <w:rPr>
                <w:sz w:val="24"/>
                <w:szCs w:val="24"/>
                <w:lang w:eastAsia="ru-RU"/>
              </w:rPr>
            </w:pPr>
            <w:r w:rsidRPr="0084443B">
              <w:rPr>
                <w:b/>
                <w:sz w:val="24"/>
                <w:szCs w:val="24"/>
              </w:rPr>
              <w:t>П</w:t>
            </w:r>
            <w:r w:rsidRPr="0084443B">
              <w:rPr>
                <w:b/>
                <w:sz w:val="24"/>
                <w:szCs w:val="24"/>
                <w:vertAlign w:val="superscript"/>
              </w:rPr>
              <w:t>комф</w:t>
            </w:r>
            <w:r w:rsidRPr="0084443B">
              <w:rPr>
                <w:b/>
                <w:sz w:val="24"/>
                <w:szCs w:val="24"/>
                <w:vertAlign w:val="subscript"/>
              </w:rPr>
              <w:t>уд</w:t>
            </w:r>
            <w:r w:rsidR="00874081" w:rsidRPr="0084443B">
              <w:rPr>
                <w:b/>
                <w:sz w:val="24"/>
                <w:szCs w:val="24"/>
                <w:vertAlign w:val="subscript"/>
              </w:rPr>
              <w:t xml:space="preserve"> </w:t>
            </w:r>
            <w:r w:rsidRPr="0084443B">
              <w:rPr>
                <w:b/>
                <w:sz w:val="24"/>
                <w:szCs w:val="24"/>
              </w:rPr>
              <w:t xml:space="preserve">- </w:t>
            </w:r>
            <w:r w:rsidRPr="0084443B">
              <w:rPr>
                <w:sz w:val="24"/>
                <w:szCs w:val="24"/>
              </w:rPr>
              <w:t xml:space="preserve">(показатель 2.3 – «Доля получателей услуг удовлетворенных комфортностью предоставления услуг в организации»организации комфортных условий для </w:t>
            </w:r>
            <w:r w:rsidRPr="0084443B">
              <w:rPr>
                <w:sz w:val="24"/>
                <w:szCs w:val="24"/>
              </w:rPr>
              <w:lastRenderedPageBreak/>
              <w:t>предоставления услуги) = 89 баллов</w:t>
            </w:r>
          </w:p>
          <w:p w14:paraId="3909A133" w14:textId="77777777" w:rsidR="00A73C98" w:rsidRPr="0084443B" w:rsidRDefault="00A73C98" w:rsidP="00EF6640">
            <w:pPr>
              <w:widowControl w:val="0"/>
              <w:autoSpaceDE w:val="0"/>
              <w:autoSpaceDN w:val="0"/>
              <w:adjustRightInd w:val="0"/>
              <w:spacing w:line="240" w:lineRule="auto"/>
              <w:ind w:left="709" w:firstLine="0"/>
              <w:jc w:val="left"/>
              <w:rPr>
                <w:sz w:val="24"/>
                <w:szCs w:val="24"/>
                <w:lang w:eastAsia="ru-RU"/>
              </w:rPr>
            </w:pPr>
          </w:p>
          <w:p w14:paraId="4179F2AD" w14:textId="77777777" w:rsidR="00A73C98" w:rsidRPr="0084443B" w:rsidRDefault="00A73C98" w:rsidP="00EF6640">
            <w:pPr>
              <w:spacing w:line="240" w:lineRule="auto"/>
              <w:jc w:val="left"/>
              <w:rPr>
                <w:sz w:val="24"/>
                <w:szCs w:val="24"/>
                <w:u w:val="single"/>
                <w:lang w:eastAsia="ru-RU"/>
              </w:rPr>
            </w:pPr>
            <w:r w:rsidRPr="0084443B">
              <w:rPr>
                <w:sz w:val="24"/>
                <w:szCs w:val="24"/>
                <w:u w:val="single"/>
                <w:lang w:eastAsia="ru-RU"/>
              </w:rPr>
              <w:t>Расчет для сферы образования</w:t>
            </w:r>
          </w:p>
          <w:p w14:paraId="7E5FB148" w14:textId="77777777" w:rsidR="00A73C98" w:rsidRPr="0084443B" w:rsidRDefault="00A73C98" w:rsidP="00EF6640">
            <w:pPr>
              <w:spacing w:line="240" w:lineRule="auto"/>
              <w:ind w:firstLine="0"/>
              <w:jc w:val="left"/>
              <w:rPr>
                <w:sz w:val="24"/>
                <w:szCs w:val="24"/>
                <w:lang w:eastAsia="ru-RU"/>
              </w:rPr>
            </w:pPr>
          </w:p>
          <w:p w14:paraId="38212093" w14:textId="77777777" w:rsidR="00A73C98" w:rsidRPr="0084443B" w:rsidRDefault="00A73C98" w:rsidP="00EF6640">
            <w:pPr>
              <w:widowControl w:val="0"/>
              <w:autoSpaceDE w:val="0"/>
              <w:autoSpaceDN w:val="0"/>
              <w:adjustRightInd w:val="0"/>
              <w:spacing w:line="240" w:lineRule="auto"/>
              <w:ind w:left="709" w:firstLine="0"/>
              <w:jc w:val="left"/>
              <w:rPr>
                <w:sz w:val="24"/>
                <w:szCs w:val="24"/>
                <w:lang w:eastAsia="ru-RU"/>
              </w:rPr>
            </w:pPr>
            <w:r w:rsidRPr="0084443B">
              <w:rPr>
                <w:b/>
                <w:sz w:val="24"/>
                <w:szCs w:val="24"/>
              </w:rPr>
              <w:t>П</w:t>
            </w:r>
            <w:r w:rsidRPr="0084443B">
              <w:rPr>
                <w:b/>
                <w:sz w:val="24"/>
                <w:szCs w:val="24"/>
                <w:vertAlign w:val="superscript"/>
              </w:rPr>
              <w:t>к</w:t>
            </w:r>
            <w:r w:rsidRPr="0084443B">
              <w:rPr>
                <w:b/>
                <w:sz w:val="24"/>
                <w:szCs w:val="24"/>
                <w:vertAlign w:val="subscript"/>
              </w:rPr>
              <w:t xml:space="preserve">ожид </w:t>
            </w:r>
            <w:r w:rsidRPr="0084443B">
              <w:rPr>
                <w:b/>
                <w:sz w:val="24"/>
                <w:szCs w:val="24"/>
              </w:rPr>
              <w:t>= (60 баллов + 89 баллов) : 2 = 149</w:t>
            </w:r>
            <w:r w:rsidR="00874081" w:rsidRPr="0084443B">
              <w:rPr>
                <w:b/>
                <w:sz w:val="24"/>
                <w:szCs w:val="24"/>
              </w:rPr>
              <w:t xml:space="preserve"> </w:t>
            </w:r>
            <w:r w:rsidRPr="0084443B">
              <w:rPr>
                <w:b/>
                <w:sz w:val="24"/>
                <w:szCs w:val="24"/>
              </w:rPr>
              <w:t xml:space="preserve">: 2= 74,50 = 74 балла </w:t>
            </w:r>
            <w:r w:rsidRPr="0084443B">
              <w:rPr>
                <w:sz w:val="24"/>
                <w:szCs w:val="24"/>
              </w:rPr>
              <w:t>(округляется до целой единицы)</w:t>
            </w:r>
          </w:p>
          <w:p w14:paraId="69EB8656" w14:textId="77777777" w:rsidR="00A73C98" w:rsidRPr="0084443B" w:rsidRDefault="00A73C98" w:rsidP="00EF6640">
            <w:pPr>
              <w:widowControl w:val="0"/>
              <w:autoSpaceDE w:val="0"/>
              <w:autoSpaceDN w:val="0"/>
              <w:adjustRightInd w:val="0"/>
              <w:spacing w:line="240" w:lineRule="auto"/>
              <w:ind w:left="709" w:firstLine="0"/>
              <w:jc w:val="left"/>
              <w:rPr>
                <w:sz w:val="24"/>
                <w:szCs w:val="24"/>
                <w:lang w:eastAsia="ru-RU"/>
              </w:rPr>
            </w:pPr>
          </w:p>
        </w:tc>
      </w:tr>
    </w:tbl>
    <w:p w14:paraId="4C1DED1E" w14:textId="77777777" w:rsidR="00A73C98" w:rsidRPr="0084443B" w:rsidRDefault="00A73C98" w:rsidP="00EF6640">
      <w:pPr>
        <w:spacing w:after="200" w:line="240" w:lineRule="auto"/>
        <w:ind w:firstLine="0"/>
        <w:jc w:val="left"/>
        <w:rPr>
          <w:sz w:val="24"/>
          <w:szCs w:val="24"/>
          <w:lang w:eastAsia="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803"/>
        <w:gridCol w:w="748"/>
        <w:gridCol w:w="2464"/>
        <w:gridCol w:w="1804"/>
        <w:gridCol w:w="1345"/>
        <w:gridCol w:w="1199"/>
      </w:tblGrid>
      <w:tr w:rsidR="00A73C98" w:rsidRPr="0084443B" w14:paraId="6739D9E9" w14:textId="77777777" w:rsidTr="00F72D34">
        <w:trPr>
          <w:trHeight w:val="20"/>
        </w:trPr>
        <w:tc>
          <w:tcPr>
            <w:tcW w:w="0" w:type="auto"/>
            <w:vAlign w:val="center"/>
          </w:tcPr>
          <w:p w14:paraId="331E7F9A" w14:textId="77777777" w:rsidR="00A73C98" w:rsidRPr="0084443B" w:rsidRDefault="00A73C98" w:rsidP="00EF6640">
            <w:pPr>
              <w:widowControl w:val="0"/>
              <w:autoSpaceDE w:val="0"/>
              <w:autoSpaceDN w:val="0"/>
              <w:adjustRightInd w:val="0"/>
              <w:spacing w:line="240" w:lineRule="auto"/>
              <w:ind w:right="-108" w:firstLine="0"/>
              <w:jc w:val="center"/>
              <w:rPr>
                <w:b/>
                <w:sz w:val="24"/>
                <w:szCs w:val="24"/>
                <w:lang w:eastAsia="ru-RU"/>
              </w:rPr>
            </w:pPr>
            <w:r w:rsidRPr="0084443B">
              <w:rPr>
                <w:b/>
                <w:sz w:val="24"/>
                <w:szCs w:val="24"/>
                <w:lang w:eastAsia="ru-RU"/>
              </w:rPr>
              <w:t>№</w:t>
            </w:r>
          </w:p>
        </w:tc>
        <w:tc>
          <w:tcPr>
            <w:tcW w:w="0" w:type="auto"/>
            <w:vAlign w:val="center"/>
          </w:tcPr>
          <w:p w14:paraId="3411F968"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Показатели оценки качества</w:t>
            </w:r>
          </w:p>
          <w:p w14:paraId="3099E90B"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p>
        </w:tc>
        <w:tc>
          <w:tcPr>
            <w:tcW w:w="0" w:type="auto"/>
          </w:tcPr>
          <w:p w14:paraId="1B8E11CE" w14:textId="77777777" w:rsidR="00A73C98" w:rsidRPr="0084443B" w:rsidRDefault="00A73C98" w:rsidP="00EF6640">
            <w:pPr>
              <w:widowControl w:val="0"/>
              <w:autoSpaceDE w:val="0"/>
              <w:autoSpaceDN w:val="0"/>
              <w:adjustRightInd w:val="0"/>
              <w:spacing w:line="240" w:lineRule="auto"/>
              <w:ind w:left="-108" w:right="-108" w:firstLine="0"/>
              <w:jc w:val="center"/>
              <w:rPr>
                <w:b/>
                <w:sz w:val="24"/>
                <w:szCs w:val="24"/>
                <w:lang w:eastAsia="ru-RU"/>
              </w:rPr>
            </w:pPr>
            <w:r w:rsidRPr="0084443B">
              <w:rPr>
                <w:b/>
                <w:sz w:val="24"/>
                <w:szCs w:val="24"/>
                <w:lang w:eastAsia="ru-RU"/>
              </w:rPr>
              <w:t>Значи-мость пока-зателей</w:t>
            </w:r>
          </w:p>
        </w:tc>
        <w:tc>
          <w:tcPr>
            <w:tcW w:w="0" w:type="auto"/>
            <w:vAlign w:val="center"/>
          </w:tcPr>
          <w:p w14:paraId="344DD844"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Параметры показателя оценки качества, подлежащие оценке</w:t>
            </w:r>
          </w:p>
        </w:tc>
        <w:tc>
          <w:tcPr>
            <w:tcW w:w="0" w:type="auto"/>
            <w:vAlign w:val="center"/>
          </w:tcPr>
          <w:p w14:paraId="296E66AC"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Индикаторы параметров показателей оценки качества</w:t>
            </w:r>
          </w:p>
        </w:tc>
        <w:tc>
          <w:tcPr>
            <w:tcW w:w="0" w:type="auto"/>
            <w:vAlign w:val="center"/>
          </w:tcPr>
          <w:p w14:paraId="0B659048"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Значение параметров в баллах</w:t>
            </w:r>
          </w:p>
        </w:tc>
        <w:tc>
          <w:tcPr>
            <w:tcW w:w="0" w:type="auto"/>
          </w:tcPr>
          <w:p w14:paraId="525CCBAF" w14:textId="77777777" w:rsidR="00A73C98" w:rsidRPr="0084443B" w:rsidRDefault="00A73C98" w:rsidP="00EF6640">
            <w:pPr>
              <w:widowControl w:val="0"/>
              <w:autoSpaceDE w:val="0"/>
              <w:autoSpaceDN w:val="0"/>
              <w:adjustRightInd w:val="0"/>
              <w:spacing w:line="240" w:lineRule="auto"/>
              <w:ind w:left="-107" w:right="-113" w:firstLine="0"/>
              <w:jc w:val="center"/>
              <w:rPr>
                <w:b/>
                <w:sz w:val="24"/>
                <w:szCs w:val="24"/>
                <w:lang w:eastAsia="ru-RU"/>
              </w:rPr>
            </w:pPr>
            <w:r w:rsidRPr="0084443B">
              <w:rPr>
                <w:b/>
                <w:sz w:val="24"/>
                <w:szCs w:val="24"/>
                <w:lang w:eastAsia="ru-RU"/>
              </w:rPr>
              <w:t xml:space="preserve">Макси-мальное значение показателей </w:t>
            </w:r>
          </w:p>
          <w:p w14:paraId="4CFED4E3" w14:textId="77777777" w:rsidR="00A73C98" w:rsidRPr="0084443B" w:rsidRDefault="00A73C98" w:rsidP="00EF6640">
            <w:pPr>
              <w:widowControl w:val="0"/>
              <w:autoSpaceDE w:val="0"/>
              <w:autoSpaceDN w:val="0"/>
              <w:adjustRightInd w:val="0"/>
              <w:spacing w:line="240" w:lineRule="auto"/>
              <w:ind w:left="-107" w:right="-113" w:firstLine="0"/>
              <w:jc w:val="center"/>
              <w:rPr>
                <w:b/>
                <w:sz w:val="24"/>
                <w:szCs w:val="24"/>
                <w:lang w:eastAsia="ru-RU"/>
              </w:rPr>
            </w:pPr>
            <w:r w:rsidRPr="0084443B">
              <w:rPr>
                <w:b/>
                <w:sz w:val="24"/>
                <w:szCs w:val="24"/>
                <w:lang w:eastAsia="ru-RU"/>
              </w:rPr>
              <w:t>в баллах</w:t>
            </w:r>
          </w:p>
        </w:tc>
      </w:tr>
      <w:tr w:rsidR="00A73C98" w:rsidRPr="0084443B" w14:paraId="1F0D1604" w14:textId="77777777" w:rsidTr="00F72D34">
        <w:trPr>
          <w:trHeight w:val="20"/>
        </w:trPr>
        <w:tc>
          <w:tcPr>
            <w:tcW w:w="0" w:type="auto"/>
          </w:tcPr>
          <w:p w14:paraId="3169AA7E" w14:textId="77777777" w:rsidR="00A73C98" w:rsidRPr="0084443B" w:rsidRDefault="00A73C98"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t>2.3.</w:t>
            </w:r>
          </w:p>
        </w:tc>
        <w:tc>
          <w:tcPr>
            <w:tcW w:w="0" w:type="auto"/>
            <w:vAlign w:val="center"/>
          </w:tcPr>
          <w:p w14:paraId="3DBE7E5D" w14:textId="77777777" w:rsidR="00A73C98" w:rsidRPr="0084443B" w:rsidRDefault="00A73C98" w:rsidP="00EF6640">
            <w:pPr>
              <w:spacing w:line="240" w:lineRule="auto"/>
              <w:ind w:firstLine="0"/>
              <w:jc w:val="left"/>
              <w:rPr>
                <w:sz w:val="24"/>
                <w:szCs w:val="24"/>
                <w:lang w:eastAsia="ru-RU"/>
              </w:rPr>
            </w:pPr>
            <w:r w:rsidRPr="0084443B">
              <w:rPr>
                <w:sz w:val="24"/>
                <w:szCs w:val="24"/>
                <w:lang w:eastAsia="ru-RU"/>
              </w:rPr>
              <w:t xml:space="preserve">Доля получателей услуг удовлетворенных комфортностью предоставления услуг </w:t>
            </w:r>
            <w:r w:rsidR="007F49B2" w:rsidRPr="0084443B">
              <w:rPr>
                <w:sz w:val="24"/>
                <w:szCs w:val="24"/>
                <w:lang w:eastAsia="ru-RU"/>
              </w:rPr>
              <w:t>образовательной организацией</w:t>
            </w:r>
            <w:r w:rsidRPr="0084443B">
              <w:rPr>
                <w:sz w:val="24"/>
                <w:szCs w:val="24"/>
                <w:lang w:eastAsia="ru-RU"/>
              </w:rPr>
              <w:t xml:space="preserve"> (в % от общего числа опрошенных получателей услуг)</w:t>
            </w:r>
            <w:r w:rsidRPr="0084443B">
              <w:rPr>
                <w:b/>
                <w:sz w:val="24"/>
                <w:szCs w:val="24"/>
                <w:lang w:eastAsia="ru-RU"/>
              </w:rPr>
              <w:t xml:space="preserve"> (П</w:t>
            </w:r>
            <w:r w:rsidRPr="0084443B">
              <w:rPr>
                <w:b/>
                <w:sz w:val="24"/>
                <w:szCs w:val="24"/>
                <w:vertAlign w:val="superscript"/>
                <w:lang w:eastAsia="ru-RU"/>
              </w:rPr>
              <w:t>комф</w:t>
            </w:r>
            <w:r w:rsidRPr="0084443B">
              <w:rPr>
                <w:b/>
                <w:sz w:val="24"/>
                <w:szCs w:val="24"/>
                <w:vertAlign w:val="subscript"/>
                <w:lang w:eastAsia="ru-RU"/>
              </w:rPr>
              <w:t>уд</w:t>
            </w:r>
            <w:r w:rsidRPr="0084443B">
              <w:rPr>
                <w:b/>
                <w:sz w:val="24"/>
                <w:szCs w:val="24"/>
                <w:lang w:eastAsia="ru-RU"/>
              </w:rPr>
              <w:t>)</w:t>
            </w:r>
          </w:p>
        </w:tc>
        <w:tc>
          <w:tcPr>
            <w:tcW w:w="0" w:type="auto"/>
          </w:tcPr>
          <w:p w14:paraId="5002806A"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0,3</w:t>
            </w:r>
          </w:p>
        </w:tc>
        <w:tc>
          <w:tcPr>
            <w:tcW w:w="0" w:type="auto"/>
          </w:tcPr>
          <w:p w14:paraId="0B05390E"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2.3.1.Удовлетворенность </w:t>
            </w:r>
            <w:r w:rsidRPr="0084443B">
              <w:rPr>
                <w:sz w:val="24"/>
                <w:szCs w:val="24"/>
              </w:rPr>
              <w:t xml:space="preserve">комфортностью предоставления услуг </w:t>
            </w:r>
            <w:r w:rsidR="00DA00E2" w:rsidRPr="0084443B">
              <w:rPr>
                <w:sz w:val="24"/>
                <w:szCs w:val="24"/>
              </w:rPr>
              <w:t>образовательной организацией</w:t>
            </w:r>
          </w:p>
        </w:tc>
        <w:tc>
          <w:tcPr>
            <w:tcW w:w="0" w:type="auto"/>
          </w:tcPr>
          <w:p w14:paraId="626A79B1"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число получателей услуг, удовлетворенных </w:t>
            </w:r>
            <w:r w:rsidRPr="0084443B">
              <w:rPr>
                <w:sz w:val="24"/>
                <w:szCs w:val="24"/>
              </w:rPr>
              <w:t xml:space="preserve">комфортностью предоставления услуг </w:t>
            </w:r>
            <w:r w:rsidR="007F49B2" w:rsidRPr="0084443B">
              <w:rPr>
                <w:sz w:val="24"/>
                <w:szCs w:val="24"/>
              </w:rPr>
              <w:t>образовательной организацией</w:t>
            </w:r>
            <w:r w:rsidR="00874081" w:rsidRPr="0084443B">
              <w:rPr>
                <w:sz w:val="24"/>
                <w:szCs w:val="24"/>
              </w:rPr>
              <w:t xml:space="preserve"> </w:t>
            </w:r>
            <w:r w:rsidRPr="0084443B">
              <w:rPr>
                <w:b/>
                <w:sz w:val="24"/>
                <w:szCs w:val="24"/>
                <w:lang w:eastAsia="ru-RU"/>
              </w:rPr>
              <w:t>(У</w:t>
            </w:r>
            <w:r w:rsidRPr="0084443B">
              <w:rPr>
                <w:b/>
                <w:sz w:val="24"/>
                <w:szCs w:val="24"/>
                <w:vertAlign w:val="superscript"/>
                <w:lang w:eastAsia="ru-RU"/>
              </w:rPr>
              <w:t>комф</w:t>
            </w:r>
            <w:r w:rsidRPr="0084443B">
              <w:rPr>
                <w:b/>
                <w:sz w:val="24"/>
                <w:szCs w:val="24"/>
                <w:lang w:eastAsia="ru-RU"/>
              </w:rPr>
              <w:t>)</w:t>
            </w:r>
            <w:r w:rsidRPr="0084443B">
              <w:rPr>
                <w:sz w:val="24"/>
                <w:szCs w:val="24"/>
                <w:lang w:eastAsia="ru-RU"/>
              </w:rPr>
              <w:t xml:space="preserve">, </w:t>
            </w:r>
            <w:r w:rsidRPr="0084443B">
              <w:rPr>
                <w:sz w:val="24"/>
                <w:szCs w:val="24"/>
              </w:rPr>
              <w:t>по отношению к</w:t>
            </w:r>
            <w:r w:rsidR="00874081" w:rsidRPr="0084443B">
              <w:rPr>
                <w:sz w:val="24"/>
                <w:szCs w:val="24"/>
              </w:rPr>
              <w:t xml:space="preserve"> </w:t>
            </w:r>
            <w:r w:rsidRPr="0084443B">
              <w:rPr>
                <w:sz w:val="24"/>
                <w:szCs w:val="24"/>
              </w:rPr>
              <w:t>числу опрошенных</w:t>
            </w:r>
            <w:r w:rsidR="00874081" w:rsidRPr="0084443B">
              <w:rPr>
                <w:sz w:val="24"/>
                <w:szCs w:val="24"/>
              </w:rPr>
              <w:t xml:space="preserve"> </w:t>
            </w:r>
            <w:r w:rsidRPr="0084443B">
              <w:rPr>
                <w:sz w:val="24"/>
                <w:szCs w:val="24"/>
                <w:lang w:eastAsia="ru-RU"/>
              </w:rPr>
              <w:t>получателей услуг</w:t>
            </w:r>
            <w:r w:rsidRPr="0084443B">
              <w:rPr>
                <w:sz w:val="24"/>
                <w:szCs w:val="24"/>
              </w:rPr>
              <w:t>, ответивших на данный вопрос</w:t>
            </w:r>
            <w:r w:rsidR="00874081" w:rsidRPr="0084443B">
              <w:rPr>
                <w:sz w:val="24"/>
                <w:szCs w:val="24"/>
              </w:rPr>
              <w:t xml:space="preserve"> </w:t>
            </w: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w:t>
            </w:r>
          </w:p>
        </w:tc>
        <w:tc>
          <w:tcPr>
            <w:tcW w:w="0" w:type="auto"/>
          </w:tcPr>
          <w:p w14:paraId="29CB7091"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0-100 баллов</w:t>
            </w:r>
          </w:p>
        </w:tc>
        <w:tc>
          <w:tcPr>
            <w:tcW w:w="0" w:type="auto"/>
          </w:tcPr>
          <w:p w14:paraId="7CAA286A"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26DD5E20"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(2.3)</w:t>
            </w:r>
          </w:p>
          <w:p w14:paraId="1570AF98"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r>
      <w:tr w:rsidR="00A73C98" w:rsidRPr="0084443B" w14:paraId="20D74B77" w14:textId="77777777" w:rsidTr="00F72D34">
        <w:trPr>
          <w:trHeight w:val="20"/>
        </w:trPr>
        <w:tc>
          <w:tcPr>
            <w:tcW w:w="0" w:type="auto"/>
            <w:gridSpan w:val="7"/>
          </w:tcPr>
          <w:p w14:paraId="541248FB" w14:textId="77777777" w:rsidR="006051B7" w:rsidRPr="0084443B" w:rsidRDefault="006051B7" w:rsidP="00EF6640">
            <w:pPr>
              <w:spacing w:line="240" w:lineRule="auto"/>
            </w:pPr>
          </w:p>
          <w:tbl>
            <w:tblPr>
              <w:tblW w:w="7367" w:type="dxa"/>
              <w:jc w:val="center"/>
              <w:tblLook w:val="04A0" w:firstRow="1" w:lastRow="0" w:firstColumn="1" w:lastColumn="0" w:noHBand="0" w:noVBand="1"/>
            </w:tblPr>
            <w:tblGrid>
              <w:gridCol w:w="1729"/>
              <w:gridCol w:w="992"/>
              <w:gridCol w:w="2323"/>
              <w:gridCol w:w="2323"/>
            </w:tblGrid>
            <w:tr w:rsidR="00A73C98" w:rsidRPr="0084443B" w14:paraId="22B34FC6" w14:textId="77777777" w:rsidTr="00F72D34">
              <w:trPr>
                <w:jc w:val="center"/>
              </w:trPr>
              <w:tc>
                <w:tcPr>
                  <w:tcW w:w="1729" w:type="dxa"/>
                  <w:vMerge w:val="restart"/>
                  <w:tcBorders>
                    <w:top w:val="nil"/>
                    <w:left w:val="nil"/>
                    <w:bottom w:val="nil"/>
                    <w:right w:val="nil"/>
                  </w:tcBorders>
                  <w:vAlign w:val="center"/>
                </w:tcPr>
                <w:p w14:paraId="5C86A17E" w14:textId="77777777" w:rsidR="00A73C98" w:rsidRPr="0084443B" w:rsidRDefault="00A73C98" w:rsidP="004B49A5">
                  <w:pPr>
                    <w:framePr w:hSpace="180" w:wrap="around" w:vAnchor="text" w:hAnchor="text" w:xAlign="center" w:y="1"/>
                    <w:spacing w:line="240" w:lineRule="auto"/>
                    <w:ind w:right="-46" w:firstLine="0"/>
                    <w:suppressOverlap/>
                    <w:jc w:val="right"/>
                    <w:rPr>
                      <w:b/>
                      <w:szCs w:val="24"/>
                      <w:lang w:eastAsia="ru-RU"/>
                    </w:rPr>
                  </w:pPr>
                  <w:r w:rsidRPr="0084443B">
                    <w:rPr>
                      <w:b/>
                      <w:szCs w:val="24"/>
                      <w:lang w:eastAsia="ru-RU"/>
                    </w:rPr>
                    <w:t>П</w:t>
                  </w:r>
                  <w:r w:rsidRPr="0084443B">
                    <w:rPr>
                      <w:b/>
                      <w:szCs w:val="24"/>
                      <w:vertAlign w:val="superscript"/>
                      <w:lang w:eastAsia="ru-RU"/>
                    </w:rPr>
                    <w:t>комф</w:t>
                  </w:r>
                  <w:r w:rsidRPr="0084443B">
                    <w:rPr>
                      <w:b/>
                      <w:szCs w:val="24"/>
                      <w:vertAlign w:val="subscript"/>
                      <w:lang w:eastAsia="ru-RU"/>
                    </w:rPr>
                    <w:t>уд</w:t>
                  </w:r>
                  <w:r w:rsidRPr="0084443B">
                    <w:rPr>
                      <w:b/>
                      <w:szCs w:val="24"/>
                      <w:lang w:eastAsia="ru-RU"/>
                    </w:rPr>
                    <w:t xml:space="preserve"> =</w:t>
                  </w:r>
                  <w:r w:rsidR="00874081" w:rsidRPr="0084443B">
                    <w:rPr>
                      <w:b/>
                      <w:szCs w:val="24"/>
                      <w:lang w:eastAsia="ru-RU"/>
                    </w:rPr>
                    <w:t xml:space="preserve"> </w:t>
                  </w:r>
                </w:p>
              </w:tc>
              <w:tc>
                <w:tcPr>
                  <w:tcW w:w="992" w:type="dxa"/>
                  <w:tcBorders>
                    <w:top w:val="nil"/>
                    <w:left w:val="nil"/>
                    <w:bottom w:val="single" w:sz="4" w:space="0" w:color="auto"/>
                    <w:right w:val="nil"/>
                  </w:tcBorders>
                </w:tcPr>
                <w:p w14:paraId="33EE5696" w14:textId="77777777" w:rsidR="00A73C98" w:rsidRPr="0084443B" w:rsidRDefault="00A73C98" w:rsidP="004B49A5">
                  <w:pPr>
                    <w:framePr w:hSpace="180" w:wrap="around" w:vAnchor="text" w:hAnchor="text" w:xAlign="center" w:y="1"/>
                    <w:spacing w:line="240" w:lineRule="auto"/>
                    <w:ind w:left="-108" w:right="-108" w:firstLine="0"/>
                    <w:suppressOverlap/>
                    <w:jc w:val="center"/>
                    <w:rPr>
                      <w:b/>
                      <w:szCs w:val="24"/>
                      <w:lang w:eastAsia="ru-RU"/>
                    </w:rPr>
                  </w:pPr>
                  <w:r w:rsidRPr="0084443B">
                    <w:rPr>
                      <w:b/>
                      <w:szCs w:val="24"/>
                      <w:lang w:eastAsia="ru-RU"/>
                    </w:rPr>
                    <w:t>У</w:t>
                  </w:r>
                  <w:r w:rsidRPr="0084443B">
                    <w:rPr>
                      <w:b/>
                      <w:szCs w:val="24"/>
                      <w:vertAlign w:val="superscript"/>
                      <w:lang w:eastAsia="ru-RU"/>
                    </w:rPr>
                    <w:t>комф</w:t>
                  </w:r>
                  <w:r w:rsidRPr="0084443B">
                    <w:rPr>
                      <w:b/>
                      <w:szCs w:val="24"/>
                      <w:vertAlign w:val="subscript"/>
                      <w:lang w:eastAsia="ru-RU"/>
                    </w:rPr>
                    <w:t xml:space="preserve"> </w:t>
                  </w:r>
                </w:p>
              </w:tc>
              <w:tc>
                <w:tcPr>
                  <w:tcW w:w="2323" w:type="dxa"/>
                  <w:vMerge w:val="restart"/>
                  <w:tcBorders>
                    <w:top w:val="nil"/>
                    <w:left w:val="nil"/>
                    <w:bottom w:val="nil"/>
                    <w:right w:val="nil"/>
                  </w:tcBorders>
                  <w:vAlign w:val="center"/>
                </w:tcPr>
                <w:p w14:paraId="597C7CFA" w14:textId="77777777" w:rsidR="00A73C98" w:rsidRPr="0084443B" w:rsidRDefault="00A73C98" w:rsidP="004B49A5">
                  <w:pPr>
                    <w:framePr w:hSpace="180" w:wrap="around" w:vAnchor="text" w:hAnchor="text" w:xAlign="center" w:y="1"/>
                    <w:spacing w:line="240" w:lineRule="auto"/>
                    <w:ind w:left="-108" w:firstLine="0"/>
                    <w:suppressOverlap/>
                    <w:jc w:val="left"/>
                    <w:rPr>
                      <w:b/>
                      <w:szCs w:val="24"/>
                      <w:lang w:eastAsia="ru-RU"/>
                    </w:rPr>
                  </w:pPr>
                  <w:r w:rsidRPr="0084443B">
                    <w:rPr>
                      <w:b/>
                      <w:szCs w:val="24"/>
                      <w:lang w:eastAsia="ru-RU"/>
                    </w:rPr>
                    <w:t xml:space="preserve"> ×100,</w:t>
                  </w:r>
                </w:p>
              </w:tc>
              <w:tc>
                <w:tcPr>
                  <w:tcW w:w="2323" w:type="dxa"/>
                  <w:vMerge w:val="restart"/>
                  <w:tcBorders>
                    <w:top w:val="nil"/>
                    <w:left w:val="nil"/>
                    <w:bottom w:val="nil"/>
                    <w:right w:val="nil"/>
                  </w:tcBorders>
                  <w:vAlign w:val="center"/>
                </w:tcPr>
                <w:p w14:paraId="17D35D69" w14:textId="77777777" w:rsidR="00A73C98" w:rsidRPr="0084443B" w:rsidRDefault="00A73C98" w:rsidP="004B49A5">
                  <w:pPr>
                    <w:framePr w:hSpace="180" w:wrap="around" w:vAnchor="text" w:hAnchor="text" w:xAlign="center" w:y="1"/>
                    <w:spacing w:line="240" w:lineRule="auto"/>
                    <w:ind w:left="-108" w:firstLine="0"/>
                    <w:suppressOverlap/>
                    <w:jc w:val="right"/>
                    <w:rPr>
                      <w:b/>
                      <w:szCs w:val="24"/>
                      <w:lang w:eastAsia="ru-RU"/>
                    </w:rPr>
                  </w:pPr>
                  <w:r w:rsidRPr="0084443B">
                    <w:rPr>
                      <w:b/>
                      <w:szCs w:val="24"/>
                      <w:lang w:eastAsia="ru-RU"/>
                    </w:rPr>
                    <w:t>(2.3)</w:t>
                  </w:r>
                </w:p>
              </w:tc>
            </w:tr>
            <w:tr w:rsidR="00A73C98" w:rsidRPr="0084443B" w14:paraId="595CE64B" w14:textId="77777777" w:rsidTr="00F72D34">
              <w:trPr>
                <w:jc w:val="center"/>
              </w:trPr>
              <w:tc>
                <w:tcPr>
                  <w:tcW w:w="1729" w:type="dxa"/>
                  <w:vMerge/>
                  <w:tcBorders>
                    <w:top w:val="nil"/>
                    <w:left w:val="nil"/>
                    <w:bottom w:val="nil"/>
                    <w:right w:val="nil"/>
                  </w:tcBorders>
                  <w:vAlign w:val="center"/>
                </w:tcPr>
                <w:p w14:paraId="54083579" w14:textId="77777777" w:rsidR="00A73C98" w:rsidRPr="0084443B" w:rsidRDefault="00A73C98" w:rsidP="004B49A5">
                  <w:pPr>
                    <w:framePr w:hSpace="180" w:wrap="around" w:vAnchor="text" w:hAnchor="text" w:xAlign="center" w:y="1"/>
                    <w:spacing w:line="240" w:lineRule="auto"/>
                    <w:ind w:right="-46" w:firstLine="0"/>
                    <w:suppressOverlap/>
                    <w:jc w:val="right"/>
                    <w:rPr>
                      <w:b/>
                      <w:szCs w:val="24"/>
                      <w:lang w:eastAsia="ru-RU"/>
                    </w:rPr>
                  </w:pPr>
                </w:p>
              </w:tc>
              <w:tc>
                <w:tcPr>
                  <w:tcW w:w="992" w:type="dxa"/>
                  <w:tcBorders>
                    <w:top w:val="single" w:sz="4" w:space="0" w:color="auto"/>
                    <w:left w:val="nil"/>
                    <w:bottom w:val="nil"/>
                    <w:right w:val="nil"/>
                  </w:tcBorders>
                </w:tcPr>
                <w:p w14:paraId="59F834ED" w14:textId="77777777" w:rsidR="00A73C98" w:rsidRPr="0084443B" w:rsidRDefault="00A73C98" w:rsidP="004B49A5">
                  <w:pPr>
                    <w:framePr w:hSpace="180" w:wrap="around" w:vAnchor="text" w:hAnchor="text" w:xAlign="center" w:y="1"/>
                    <w:spacing w:line="240" w:lineRule="auto"/>
                    <w:ind w:left="-108" w:right="-108" w:firstLine="0"/>
                    <w:suppressOverlap/>
                    <w:jc w:val="center"/>
                    <w:rPr>
                      <w:b/>
                      <w:szCs w:val="24"/>
                      <w:lang w:eastAsia="ru-RU"/>
                    </w:rPr>
                  </w:pPr>
                  <w:r w:rsidRPr="0084443B">
                    <w:rPr>
                      <w:b/>
                      <w:szCs w:val="24"/>
                      <w:lang w:eastAsia="ru-RU"/>
                    </w:rPr>
                    <w:t>Ч</w:t>
                  </w:r>
                  <w:r w:rsidRPr="0084443B">
                    <w:rPr>
                      <w:b/>
                      <w:szCs w:val="24"/>
                      <w:vertAlign w:val="subscript"/>
                      <w:lang w:eastAsia="ru-RU"/>
                    </w:rPr>
                    <w:t>общ</w:t>
                  </w:r>
                </w:p>
              </w:tc>
              <w:tc>
                <w:tcPr>
                  <w:tcW w:w="2323" w:type="dxa"/>
                  <w:vMerge/>
                  <w:tcBorders>
                    <w:top w:val="nil"/>
                    <w:left w:val="nil"/>
                    <w:bottom w:val="nil"/>
                    <w:right w:val="nil"/>
                  </w:tcBorders>
                  <w:vAlign w:val="center"/>
                </w:tcPr>
                <w:p w14:paraId="22135D5D" w14:textId="77777777" w:rsidR="00A73C98" w:rsidRPr="0084443B" w:rsidRDefault="00A73C98" w:rsidP="004B49A5">
                  <w:pPr>
                    <w:framePr w:hSpace="180" w:wrap="around" w:vAnchor="text" w:hAnchor="text" w:xAlign="center" w:y="1"/>
                    <w:spacing w:line="240" w:lineRule="auto"/>
                    <w:ind w:left="-108" w:firstLine="0"/>
                    <w:suppressOverlap/>
                    <w:jc w:val="left"/>
                    <w:rPr>
                      <w:b/>
                      <w:szCs w:val="24"/>
                      <w:lang w:eastAsia="ru-RU"/>
                    </w:rPr>
                  </w:pPr>
                </w:p>
              </w:tc>
              <w:tc>
                <w:tcPr>
                  <w:tcW w:w="2323" w:type="dxa"/>
                  <w:vMerge/>
                  <w:tcBorders>
                    <w:top w:val="nil"/>
                    <w:left w:val="nil"/>
                    <w:bottom w:val="nil"/>
                    <w:right w:val="nil"/>
                  </w:tcBorders>
                </w:tcPr>
                <w:p w14:paraId="5BF17686" w14:textId="77777777" w:rsidR="00A73C98" w:rsidRPr="0084443B" w:rsidRDefault="00A73C98" w:rsidP="004B49A5">
                  <w:pPr>
                    <w:framePr w:hSpace="180" w:wrap="around" w:vAnchor="text" w:hAnchor="text" w:xAlign="center" w:y="1"/>
                    <w:spacing w:line="240" w:lineRule="auto"/>
                    <w:ind w:left="-108" w:firstLine="0"/>
                    <w:suppressOverlap/>
                    <w:jc w:val="left"/>
                    <w:rPr>
                      <w:b/>
                      <w:szCs w:val="24"/>
                      <w:lang w:eastAsia="ru-RU"/>
                    </w:rPr>
                  </w:pPr>
                </w:p>
              </w:tc>
            </w:tr>
          </w:tbl>
          <w:p w14:paraId="5BFBAF80" w14:textId="77777777" w:rsidR="00A73C98" w:rsidRPr="0084443B" w:rsidRDefault="00A73C98" w:rsidP="00EF6640">
            <w:pPr>
              <w:spacing w:line="240" w:lineRule="auto"/>
              <w:rPr>
                <w:szCs w:val="24"/>
                <w:lang w:eastAsia="ru-RU"/>
              </w:rPr>
            </w:pPr>
            <w:r w:rsidRPr="0084443B">
              <w:rPr>
                <w:szCs w:val="24"/>
                <w:lang w:eastAsia="ru-RU"/>
              </w:rPr>
              <w:t>где</w:t>
            </w:r>
          </w:p>
          <w:p w14:paraId="61889CB0" w14:textId="77777777" w:rsidR="00A73C98" w:rsidRPr="0084443B" w:rsidRDefault="00A73C98" w:rsidP="00EF6640">
            <w:pPr>
              <w:spacing w:line="240" w:lineRule="auto"/>
              <w:rPr>
                <w:sz w:val="24"/>
                <w:szCs w:val="24"/>
                <w:lang w:eastAsia="ru-RU"/>
              </w:rPr>
            </w:pPr>
            <w:r w:rsidRPr="0084443B">
              <w:rPr>
                <w:b/>
                <w:sz w:val="24"/>
                <w:szCs w:val="24"/>
                <w:lang w:eastAsia="ru-RU"/>
              </w:rPr>
              <w:t>У</w:t>
            </w:r>
            <w:r w:rsidRPr="0084443B">
              <w:rPr>
                <w:b/>
                <w:sz w:val="24"/>
                <w:szCs w:val="24"/>
                <w:vertAlign w:val="superscript"/>
                <w:lang w:eastAsia="ru-RU"/>
              </w:rPr>
              <w:t>комф</w:t>
            </w:r>
            <w:r w:rsidRPr="0084443B">
              <w:rPr>
                <w:sz w:val="24"/>
                <w:szCs w:val="24"/>
                <w:lang w:eastAsia="ru-RU"/>
              </w:rPr>
              <w:t xml:space="preserve"> - число получателей услуг, удовлетворенных комфортностью предоставления услуг </w:t>
            </w:r>
            <w:r w:rsidR="00DA00E2" w:rsidRPr="0084443B">
              <w:rPr>
                <w:sz w:val="24"/>
                <w:szCs w:val="24"/>
                <w:lang w:eastAsia="ru-RU"/>
              </w:rPr>
              <w:t>образовательной организацией</w:t>
            </w:r>
            <w:r w:rsidRPr="0084443B">
              <w:rPr>
                <w:sz w:val="24"/>
                <w:szCs w:val="24"/>
                <w:lang w:eastAsia="ru-RU"/>
              </w:rPr>
              <w:t>;</w:t>
            </w:r>
          </w:p>
          <w:p w14:paraId="50EFE7F3" w14:textId="77777777" w:rsidR="00A73C98" w:rsidRPr="0084443B" w:rsidRDefault="00A73C98"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 xml:space="preserve"> </w:t>
            </w:r>
            <w:r w:rsidRPr="0084443B">
              <w:rPr>
                <w:sz w:val="24"/>
                <w:szCs w:val="24"/>
                <w:lang w:eastAsia="ru-RU"/>
              </w:rPr>
              <w:t>-</w:t>
            </w:r>
            <w:r w:rsidR="00874081" w:rsidRPr="0084443B">
              <w:rPr>
                <w:sz w:val="24"/>
                <w:szCs w:val="24"/>
                <w:lang w:eastAsia="ru-RU"/>
              </w:rPr>
              <w:t xml:space="preserve"> </w:t>
            </w:r>
            <w:r w:rsidRPr="0084443B">
              <w:rPr>
                <w:sz w:val="24"/>
                <w:szCs w:val="24"/>
                <w:lang w:eastAsia="ru-RU"/>
              </w:rPr>
              <w:t>общее число опрошенных получателей услуг.</w:t>
            </w:r>
          </w:p>
          <w:p w14:paraId="1EA23137" w14:textId="77777777" w:rsidR="00A73C98" w:rsidRPr="0084443B" w:rsidRDefault="00A73C98" w:rsidP="00EF6640">
            <w:pPr>
              <w:spacing w:line="240" w:lineRule="auto"/>
              <w:rPr>
                <w:sz w:val="24"/>
                <w:szCs w:val="24"/>
                <w:lang w:eastAsia="ru-RU"/>
              </w:rPr>
            </w:pPr>
          </w:p>
          <w:p w14:paraId="4F46DFF3" w14:textId="77777777" w:rsidR="00A73C98" w:rsidRPr="0084443B" w:rsidRDefault="00A73C98" w:rsidP="00EF6640">
            <w:pPr>
              <w:spacing w:line="240" w:lineRule="auto"/>
              <w:rPr>
                <w:b/>
                <w:sz w:val="24"/>
                <w:szCs w:val="24"/>
                <w:lang w:eastAsia="ru-RU"/>
              </w:rPr>
            </w:pPr>
            <w:r w:rsidRPr="0084443B">
              <w:rPr>
                <w:b/>
                <w:sz w:val="24"/>
                <w:szCs w:val="24"/>
                <w:lang w:eastAsia="ru-RU"/>
              </w:rPr>
              <w:t>Пример расчета значения показателя 2.3.</w:t>
            </w:r>
          </w:p>
          <w:p w14:paraId="6D0A465D" w14:textId="77777777" w:rsidR="00A73C98" w:rsidRPr="0084443B" w:rsidRDefault="00A73C98" w:rsidP="00EF6640">
            <w:pPr>
              <w:spacing w:line="240" w:lineRule="auto"/>
              <w:rPr>
                <w:b/>
                <w:sz w:val="24"/>
                <w:szCs w:val="24"/>
                <w:lang w:eastAsia="ru-RU"/>
              </w:rPr>
            </w:pPr>
          </w:p>
          <w:p w14:paraId="3E3A5CDD" w14:textId="77777777" w:rsidR="00A73C98" w:rsidRPr="0084443B" w:rsidRDefault="00A73C98" w:rsidP="00EF6640">
            <w:pPr>
              <w:spacing w:line="240" w:lineRule="auto"/>
              <w:rPr>
                <w:sz w:val="24"/>
                <w:szCs w:val="24"/>
                <w:lang w:eastAsia="ru-RU"/>
              </w:rPr>
            </w:pPr>
            <w:r w:rsidRPr="0084443B">
              <w:rPr>
                <w:sz w:val="24"/>
                <w:szCs w:val="24"/>
                <w:lang w:eastAsia="ru-RU"/>
              </w:rPr>
              <w:t xml:space="preserve">Число получателей услуг, удовлетворенных комфортностью предоставления услуг </w:t>
            </w:r>
            <w:r w:rsidR="00DA00E2" w:rsidRPr="0084443B">
              <w:rPr>
                <w:sz w:val="24"/>
                <w:szCs w:val="24"/>
                <w:lang w:eastAsia="ru-RU"/>
              </w:rPr>
              <w:lastRenderedPageBreak/>
              <w:t>образовательной организацией</w:t>
            </w:r>
            <w:r w:rsidRPr="0084443B">
              <w:rPr>
                <w:sz w:val="24"/>
                <w:szCs w:val="24"/>
                <w:lang w:eastAsia="ru-RU"/>
              </w:rPr>
              <w:t xml:space="preserve"> – 400 чел;</w:t>
            </w:r>
          </w:p>
          <w:p w14:paraId="60096685" w14:textId="77777777" w:rsidR="00A73C98" w:rsidRPr="0084443B" w:rsidRDefault="00A73C98" w:rsidP="00EF6640">
            <w:pPr>
              <w:spacing w:line="240" w:lineRule="auto"/>
              <w:rPr>
                <w:sz w:val="24"/>
                <w:szCs w:val="24"/>
                <w:lang w:eastAsia="ru-RU"/>
              </w:rPr>
            </w:pPr>
            <w:r w:rsidRPr="0084443B">
              <w:rPr>
                <w:sz w:val="24"/>
                <w:szCs w:val="24"/>
                <w:lang w:eastAsia="ru-RU"/>
              </w:rPr>
              <w:t xml:space="preserve">Общее число опрошенных получателей услуг, ответивших на вопрос </w:t>
            </w:r>
            <w:r w:rsidR="00C6731D" w:rsidRPr="0084443B">
              <w:rPr>
                <w:sz w:val="24"/>
                <w:szCs w:val="24"/>
                <w:lang w:eastAsia="ru-RU"/>
              </w:rPr>
              <w:t>5</w:t>
            </w:r>
            <w:r w:rsidRPr="0084443B">
              <w:rPr>
                <w:sz w:val="24"/>
                <w:szCs w:val="24"/>
                <w:lang w:eastAsia="ru-RU"/>
              </w:rPr>
              <w:t xml:space="preserve"> Анкеты– 450 чел.</w:t>
            </w:r>
          </w:p>
          <w:p w14:paraId="63AEED28" w14:textId="77777777" w:rsidR="00A73C98" w:rsidRPr="0084443B" w:rsidRDefault="00A73C98" w:rsidP="00EF6640">
            <w:pPr>
              <w:spacing w:line="240" w:lineRule="auto"/>
              <w:rPr>
                <w:sz w:val="24"/>
                <w:szCs w:val="24"/>
                <w:lang w:eastAsia="ru-RU"/>
              </w:rPr>
            </w:pPr>
          </w:p>
          <w:p w14:paraId="48CD0680" w14:textId="77777777" w:rsidR="00A73C98" w:rsidRPr="0084443B" w:rsidRDefault="00A73C98" w:rsidP="00EF6640">
            <w:pPr>
              <w:spacing w:line="240" w:lineRule="auto"/>
              <w:rPr>
                <w:sz w:val="24"/>
                <w:szCs w:val="24"/>
                <w:u w:val="single"/>
                <w:lang w:eastAsia="ru-RU"/>
              </w:rPr>
            </w:pPr>
            <w:r w:rsidRPr="0084443B">
              <w:rPr>
                <w:sz w:val="24"/>
                <w:szCs w:val="24"/>
                <w:u w:val="single"/>
                <w:lang w:eastAsia="ru-RU"/>
              </w:rPr>
              <w:t>Расчет показателя 2.3.</w:t>
            </w:r>
          </w:p>
          <w:p w14:paraId="7C7F36B6" w14:textId="77777777" w:rsidR="00A73C98" w:rsidRPr="0084443B" w:rsidRDefault="00A73C98" w:rsidP="00EF6640">
            <w:pPr>
              <w:spacing w:line="240" w:lineRule="auto"/>
              <w:rPr>
                <w:sz w:val="24"/>
                <w:szCs w:val="24"/>
                <w:u w:val="single"/>
                <w:lang w:eastAsia="ru-RU"/>
              </w:rPr>
            </w:pPr>
          </w:p>
          <w:p w14:paraId="3762D8A2" w14:textId="77777777" w:rsidR="00A73C98" w:rsidRPr="0084443B" w:rsidRDefault="00A73C98" w:rsidP="00EF6640">
            <w:pPr>
              <w:spacing w:line="240" w:lineRule="auto"/>
              <w:rPr>
                <w:sz w:val="24"/>
                <w:szCs w:val="24"/>
                <w:lang w:eastAsia="ru-RU"/>
              </w:rPr>
            </w:pPr>
            <w:r w:rsidRPr="0084443B">
              <w:rPr>
                <w:b/>
                <w:sz w:val="24"/>
                <w:szCs w:val="24"/>
                <w:lang w:eastAsia="ru-RU"/>
              </w:rPr>
              <w:t>П</w:t>
            </w:r>
            <w:r w:rsidRPr="0084443B">
              <w:rPr>
                <w:b/>
                <w:sz w:val="24"/>
                <w:szCs w:val="24"/>
                <w:vertAlign w:val="superscript"/>
                <w:lang w:eastAsia="ru-RU"/>
              </w:rPr>
              <w:t>комф</w:t>
            </w:r>
            <w:r w:rsidRPr="0084443B">
              <w:rPr>
                <w:b/>
                <w:sz w:val="24"/>
                <w:szCs w:val="24"/>
                <w:vertAlign w:val="subscript"/>
                <w:lang w:eastAsia="ru-RU"/>
              </w:rPr>
              <w:t>уд</w:t>
            </w:r>
            <w:r w:rsidRPr="0084443B">
              <w:rPr>
                <w:b/>
                <w:sz w:val="24"/>
                <w:szCs w:val="24"/>
                <w:lang w:eastAsia="ru-RU"/>
              </w:rPr>
              <w:t xml:space="preserve"> = 400: 450 х 100 = 0,8888 х 100 = 88,88 = 89 баллов </w:t>
            </w:r>
            <w:r w:rsidRPr="0084443B">
              <w:rPr>
                <w:sz w:val="24"/>
                <w:szCs w:val="24"/>
                <w:lang w:eastAsia="ru-RU"/>
              </w:rPr>
              <w:t>(округляется до целой единицы)</w:t>
            </w:r>
          </w:p>
          <w:p w14:paraId="661D83B5" w14:textId="77777777" w:rsidR="00A73C98" w:rsidRPr="0084443B" w:rsidRDefault="00A73C98" w:rsidP="00EF6640">
            <w:pPr>
              <w:spacing w:line="240" w:lineRule="auto"/>
              <w:ind w:firstLine="426"/>
              <w:rPr>
                <w:sz w:val="24"/>
                <w:szCs w:val="24"/>
                <w:lang w:eastAsia="ru-RU"/>
              </w:rPr>
            </w:pPr>
          </w:p>
          <w:p w14:paraId="1552B430" w14:textId="77777777" w:rsidR="00A73C98" w:rsidRPr="0084443B" w:rsidRDefault="00A73C98" w:rsidP="00EF6640">
            <w:pPr>
              <w:spacing w:line="240" w:lineRule="auto"/>
              <w:ind w:firstLine="426"/>
              <w:rPr>
                <w:sz w:val="24"/>
                <w:szCs w:val="24"/>
                <w:lang w:eastAsia="ru-RU"/>
              </w:rPr>
            </w:pPr>
          </w:p>
        </w:tc>
      </w:tr>
      <w:tr w:rsidR="00A73C98" w:rsidRPr="0084443B" w14:paraId="62117865" w14:textId="77777777" w:rsidTr="00F72D34">
        <w:trPr>
          <w:trHeight w:val="20"/>
        </w:trPr>
        <w:tc>
          <w:tcPr>
            <w:tcW w:w="0" w:type="auto"/>
            <w:gridSpan w:val="2"/>
            <w:vAlign w:val="center"/>
          </w:tcPr>
          <w:p w14:paraId="7E76C647" w14:textId="77777777" w:rsidR="00A73C98" w:rsidRPr="0084443B" w:rsidRDefault="00A73C98" w:rsidP="00EF6640">
            <w:pPr>
              <w:widowControl w:val="0"/>
              <w:autoSpaceDE w:val="0"/>
              <w:autoSpaceDN w:val="0"/>
              <w:adjustRightInd w:val="0"/>
              <w:spacing w:line="240" w:lineRule="auto"/>
              <w:ind w:firstLine="0"/>
              <w:jc w:val="center"/>
              <w:rPr>
                <w:b/>
                <w:color w:val="000000"/>
                <w:sz w:val="24"/>
                <w:szCs w:val="24"/>
              </w:rPr>
            </w:pPr>
            <w:r w:rsidRPr="0084443B">
              <w:rPr>
                <w:b/>
                <w:color w:val="000000"/>
                <w:sz w:val="24"/>
                <w:szCs w:val="24"/>
                <w:lang w:eastAsia="ru-RU"/>
              </w:rPr>
              <w:lastRenderedPageBreak/>
              <w:t>Итого по критерию 2 «</w:t>
            </w:r>
            <w:r w:rsidRPr="0084443B">
              <w:rPr>
                <w:b/>
                <w:color w:val="000000"/>
                <w:sz w:val="24"/>
                <w:szCs w:val="24"/>
              </w:rPr>
              <w:t xml:space="preserve">Комфортность условий предоставления услуг, </w:t>
            </w:r>
          </w:p>
          <w:p w14:paraId="2DA19EE2"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color w:val="000000"/>
                <w:sz w:val="24"/>
                <w:szCs w:val="24"/>
              </w:rPr>
              <w:t>в том числе время ожидания предоставления услуг» (К</w:t>
            </w:r>
            <w:r w:rsidRPr="0084443B">
              <w:rPr>
                <w:b/>
                <w:color w:val="000000"/>
                <w:sz w:val="24"/>
                <w:szCs w:val="24"/>
                <w:vertAlign w:val="superscript"/>
              </w:rPr>
              <w:t>2</w:t>
            </w:r>
            <w:r w:rsidRPr="0084443B">
              <w:rPr>
                <w:b/>
                <w:color w:val="000000"/>
                <w:sz w:val="24"/>
                <w:szCs w:val="24"/>
              </w:rPr>
              <w:t>)</w:t>
            </w:r>
          </w:p>
        </w:tc>
        <w:tc>
          <w:tcPr>
            <w:tcW w:w="0" w:type="auto"/>
          </w:tcPr>
          <w:p w14:paraId="2C591F24"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p>
        </w:tc>
        <w:tc>
          <w:tcPr>
            <w:tcW w:w="0" w:type="auto"/>
            <w:gridSpan w:val="3"/>
            <w:vAlign w:val="center"/>
          </w:tcPr>
          <w:p w14:paraId="720C7627" w14:textId="77777777" w:rsidR="00A73C98" w:rsidRPr="0084443B" w:rsidRDefault="00A73C98" w:rsidP="00EF6640">
            <w:pPr>
              <w:spacing w:line="240" w:lineRule="auto"/>
              <w:ind w:firstLine="0"/>
              <w:rPr>
                <w:i/>
                <w:sz w:val="24"/>
                <w:szCs w:val="24"/>
                <w:lang w:eastAsia="ru-RU"/>
              </w:rPr>
            </w:pPr>
            <w:r w:rsidRPr="0084443B">
              <w:rPr>
                <w:i/>
                <w:sz w:val="24"/>
                <w:szCs w:val="24"/>
                <w:lang w:eastAsia="ru-RU"/>
              </w:rPr>
              <w:t>В сфере охраны здоровья и социального обслуживания:</w:t>
            </w:r>
          </w:p>
          <w:p w14:paraId="631D9A58" w14:textId="77777777" w:rsidR="00A73C98" w:rsidRPr="0084443B" w:rsidRDefault="00A73C98" w:rsidP="00EF6640">
            <w:pPr>
              <w:spacing w:line="240" w:lineRule="auto"/>
              <w:ind w:firstLine="1701"/>
              <w:jc w:val="left"/>
              <w:rPr>
                <w:b/>
                <w:sz w:val="24"/>
                <w:szCs w:val="24"/>
                <w:lang w:eastAsia="ru-RU"/>
              </w:rPr>
            </w:pPr>
            <w:r w:rsidRPr="0084443B">
              <w:rPr>
                <w:b/>
                <w:sz w:val="24"/>
                <w:szCs w:val="24"/>
                <w:lang w:eastAsia="ru-RU"/>
              </w:rPr>
              <w:t>К</w:t>
            </w:r>
            <w:r w:rsidRPr="0084443B">
              <w:rPr>
                <w:b/>
                <w:sz w:val="24"/>
                <w:szCs w:val="24"/>
                <w:vertAlign w:val="superscript"/>
                <w:lang w:eastAsia="ru-RU"/>
              </w:rPr>
              <w:t>2</w:t>
            </w:r>
            <w:r w:rsidRPr="0084443B">
              <w:rPr>
                <w:b/>
                <w:sz w:val="24"/>
                <w:szCs w:val="24"/>
                <w:lang w:eastAsia="ru-RU"/>
              </w:rPr>
              <w:t>=(0,3×П</w:t>
            </w:r>
            <w:r w:rsidRPr="0084443B">
              <w:rPr>
                <w:b/>
                <w:sz w:val="24"/>
                <w:szCs w:val="24"/>
                <w:vertAlign w:val="subscript"/>
                <w:lang w:eastAsia="ru-RU"/>
              </w:rPr>
              <w:t>комф.усл</w:t>
            </w:r>
            <w:r w:rsidRPr="0084443B">
              <w:rPr>
                <w:b/>
                <w:sz w:val="24"/>
                <w:szCs w:val="24"/>
                <w:lang w:eastAsia="ru-RU"/>
              </w:rPr>
              <w:t xml:space="preserve"> + 0,4×П</w:t>
            </w:r>
            <w:r w:rsidRPr="0084443B">
              <w:rPr>
                <w:b/>
                <w:sz w:val="24"/>
                <w:szCs w:val="24"/>
                <w:vertAlign w:val="superscript"/>
                <w:lang w:val="en-US" w:eastAsia="ru-RU"/>
              </w:rPr>
              <w:t>n</w:t>
            </w:r>
            <w:r w:rsidRPr="0084443B">
              <w:rPr>
                <w:b/>
                <w:sz w:val="24"/>
                <w:szCs w:val="24"/>
                <w:vertAlign w:val="subscript"/>
                <w:lang w:eastAsia="ru-RU"/>
              </w:rPr>
              <w:t>ожид</w:t>
            </w:r>
            <w:r w:rsidRPr="0084443B">
              <w:rPr>
                <w:b/>
                <w:sz w:val="24"/>
                <w:szCs w:val="24"/>
                <w:lang w:eastAsia="ru-RU"/>
              </w:rPr>
              <w:t xml:space="preserve"> + 0,3×П</w:t>
            </w:r>
            <w:r w:rsidRPr="0084443B">
              <w:rPr>
                <w:b/>
                <w:sz w:val="24"/>
                <w:szCs w:val="24"/>
                <w:vertAlign w:val="superscript"/>
                <w:lang w:eastAsia="ru-RU"/>
              </w:rPr>
              <w:t>комф</w:t>
            </w:r>
            <w:r w:rsidRPr="0084443B">
              <w:rPr>
                <w:b/>
                <w:sz w:val="24"/>
                <w:szCs w:val="24"/>
                <w:vertAlign w:val="subscript"/>
                <w:lang w:eastAsia="ru-RU"/>
              </w:rPr>
              <w:t>уд</w:t>
            </w:r>
            <w:r w:rsidRPr="0084443B">
              <w:rPr>
                <w:b/>
                <w:sz w:val="24"/>
                <w:szCs w:val="24"/>
                <w:lang w:eastAsia="ru-RU"/>
              </w:rPr>
              <w:t>)</w:t>
            </w:r>
          </w:p>
          <w:p w14:paraId="01B71CA1" w14:textId="77777777" w:rsidR="00A73C98" w:rsidRPr="0084443B" w:rsidRDefault="00A73C98" w:rsidP="00EF6640">
            <w:pPr>
              <w:spacing w:line="240" w:lineRule="auto"/>
              <w:ind w:firstLine="1701"/>
              <w:jc w:val="left"/>
              <w:rPr>
                <w:b/>
                <w:sz w:val="24"/>
                <w:szCs w:val="24"/>
                <w:vertAlign w:val="subscript"/>
                <w:lang w:eastAsia="ru-RU"/>
              </w:rPr>
            </w:pPr>
          </w:p>
          <w:p w14:paraId="68D20D39" w14:textId="77777777" w:rsidR="00A73C98" w:rsidRPr="0084443B" w:rsidRDefault="00A73C98" w:rsidP="00EF6640">
            <w:pPr>
              <w:widowControl w:val="0"/>
              <w:autoSpaceDE w:val="0"/>
              <w:autoSpaceDN w:val="0"/>
              <w:adjustRightInd w:val="0"/>
              <w:spacing w:line="240" w:lineRule="auto"/>
              <w:ind w:firstLine="0"/>
              <w:jc w:val="left"/>
              <w:rPr>
                <w:i/>
                <w:sz w:val="24"/>
                <w:szCs w:val="24"/>
                <w:lang w:eastAsia="ru-RU"/>
              </w:rPr>
            </w:pPr>
            <w:r w:rsidRPr="0084443B">
              <w:rPr>
                <w:i/>
                <w:sz w:val="24"/>
                <w:szCs w:val="24"/>
                <w:lang w:eastAsia="ru-RU"/>
              </w:rPr>
              <w:t>В сфере культуры и образования :</w:t>
            </w:r>
          </w:p>
          <w:p w14:paraId="5D524183" w14:textId="77777777" w:rsidR="0022086B" w:rsidRPr="0084443B" w:rsidRDefault="0022086B" w:rsidP="00EF6640">
            <w:pPr>
              <w:widowControl w:val="0"/>
              <w:autoSpaceDE w:val="0"/>
              <w:autoSpaceDN w:val="0"/>
              <w:adjustRightInd w:val="0"/>
              <w:spacing w:line="240" w:lineRule="auto"/>
              <w:ind w:firstLine="0"/>
              <w:jc w:val="left"/>
              <w:rPr>
                <w:i/>
                <w:sz w:val="24"/>
                <w:szCs w:val="24"/>
                <w:lang w:eastAsia="ru-RU"/>
              </w:rPr>
            </w:pPr>
          </w:p>
          <w:p w14:paraId="37A82E75" w14:textId="77777777" w:rsidR="00A73C98" w:rsidRPr="0084443B" w:rsidRDefault="00A73C98" w:rsidP="00EF6640">
            <w:pPr>
              <w:spacing w:line="240" w:lineRule="auto"/>
              <w:ind w:firstLine="547"/>
              <w:jc w:val="left"/>
              <w:rPr>
                <w:b/>
                <w:sz w:val="32"/>
                <w:szCs w:val="24"/>
                <w:lang w:eastAsia="ru-RU"/>
              </w:rPr>
            </w:pPr>
            <w:r w:rsidRPr="0084443B">
              <w:rPr>
                <w:b/>
                <w:sz w:val="32"/>
                <w:szCs w:val="24"/>
                <w:lang w:eastAsia="ru-RU"/>
              </w:rPr>
              <w:t>К</w:t>
            </w:r>
            <w:r w:rsidRPr="0084443B">
              <w:rPr>
                <w:b/>
                <w:sz w:val="32"/>
                <w:szCs w:val="24"/>
                <w:vertAlign w:val="superscript"/>
                <w:lang w:eastAsia="ru-RU"/>
              </w:rPr>
              <w:t>2</w:t>
            </w:r>
            <w:r w:rsidRPr="0084443B">
              <w:rPr>
                <w:b/>
                <w:sz w:val="32"/>
                <w:szCs w:val="24"/>
                <w:lang w:eastAsia="ru-RU"/>
              </w:rPr>
              <w:t>=(0,3×П</w:t>
            </w:r>
            <w:r w:rsidRPr="0084443B">
              <w:rPr>
                <w:b/>
                <w:sz w:val="32"/>
                <w:szCs w:val="24"/>
                <w:vertAlign w:val="subscript"/>
                <w:lang w:eastAsia="ru-RU"/>
              </w:rPr>
              <w:t>комф.усл</w:t>
            </w:r>
            <w:r w:rsidRPr="0084443B">
              <w:rPr>
                <w:b/>
                <w:sz w:val="32"/>
                <w:szCs w:val="24"/>
                <w:lang w:eastAsia="ru-RU"/>
              </w:rPr>
              <w:t xml:space="preserve"> + 0,4×( П</w:t>
            </w:r>
            <w:r w:rsidRPr="0084443B">
              <w:rPr>
                <w:b/>
                <w:sz w:val="32"/>
                <w:szCs w:val="24"/>
                <w:vertAlign w:val="subscript"/>
                <w:lang w:eastAsia="ru-RU"/>
              </w:rPr>
              <w:t>комф.усл</w:t>
            </w:r>
            <w:r w:rsidRPr="0084443B">
              <w:rPr>
                <w:b/>
                <w:sz w:val="32"/>
                <w:szCs w:val="24"/>
                <w:lang w:eastAsia="ru-RU"/>
              </w:rPr>
              <w:t xml:space="preserve"> + П</w:t>
            </w:r>
            <w:r w:rsidRPr="0084443B">
              <w:rPr>
                <w:b/>
                <w:sz w:val="32"/>
                <w:szCs w:val="24"/>
                <w:vertAlign w:val="superscript"/>
                <w:lang w:eastAsia="ru-RU"/>
              </w:rPr>
              <w:t>комф</w:t>
            </w:r>
            <w:r w:rsidRPr="0084443B">
              <w:rPr>
                <w:b/>
                <w:sz w:val="32"/>
                <w:szCs w:val="24"/>
                <w:vertAlign w:val="subscript"/>
                <w:lang w:eastAsia="ru-RU"/>
              </w:rPr>
              <w:t>уд</w:t>
            </w:r>
            <w:r w:rsidR="00680325">
              <w:rPr>
                <w:b/>
                <w:sz w:val="32"/>
                <w:szCs w:val="24"/>
                <w:lang w:eastAsia="ru-RU"/>
              </w:rPr>
              <w:t>)</w:t>
            </w:r>
            <w:r w:rsidRPr="0084443B">
              <w:rPr>
                <w:b/>
                <w:sz w:val="32"/>
                <w:szCs w:val="24"/>
                <w:lang w:eastAsia="ru-RU"/>
              </w:rPr>
              <w:t>/2 + 0,3×П</w:t>
            </w:r>
            <w:r w:rsidRPr="0084443B">
              <w:rPr>
                <w:b/>
                <w:sz w:val="32"/>
                <w:szCs w:val="24"/>
                <w:vertAlign w:val="superscript"/>
                <w:lang w:eastAsia="ru-RU"/>
              </w:rPr>
              <w:t>комф</w:t>
            </w:r>
            <w:r w:rsidRPr="0084443B">
              <w:rPr>
                <w:b/>
                <w:sz w:val="32"/>
                <w:szCs w:val="24"/>
                <w:vertAlign w:val="subscript"/>
                <w:lang w:eastAsia="ru-RU"/>
              </w:rPr>
              <w:t>уд</w:t>
            </w:r>
            <w:r w:rsidRPr="0084443B">
              <w:rPr>
                <w:b/>
                <w:sz w:val="32"/>
                <w:szCs w:val="24"/>
                <w:lang w:eastAsia="ru-RU"/>
              </w:rPr>
              <w:t>)</w:t>
            </w:r>
          </w:p>
          <w:p w14:paraId="4A0B1F9C" w14:textId="77777777" w:rsidR="00A73C98" w:rsidRPr="0084443B" w:rsidRDefault="00A73C98" w:rsidP="00EF6640">
            <w:pPr>
              <w:spacing w:line="240" w:lineRule="auto"/>
              <w:ind w:firstLine="1701"/>
              <w:jc w:val="left"/>
              <w:rPr>
                <w:b/>
                <w:sz w:val="32"/>
                <w:szCs w:val="24"/>
                <w:vertAlign w:val="subscript"/>
                <w:lang w:eastAsia="ru-RU"/>
              </w:rPr>
            </w:pPr>
          </w:p>
          <w:p w14:paraId="27C88D19" w14:textId="77777777" w:rsidR="00A73C98" w:rsidRPr="0084443B" w:rsidRDefault="00A73C98" w:rsidP="00EF6640">
            <w:pPr>
              <w:widowControl w:val="0"/>
              <w:autoSpaceDE w:val="0"/>
              <w:autoSpaceDN w:val="0"/>
              <w:adjustRightInd w:val="0"/>
              <w:spacing w:line="240" w:lineRule="auto"/>
              <w:ind w:firstLine="0"/>
              <w:jc w:val="left"/>
              <w:rPr>
                <w:b/>
                <w:i/>
                <w:sz w:val="24"/>
                <w:szCs w:val="24"/>
                <w:lang w:eastAsia="ru-RU"/>
              </w:rPr>
            </w:pPr>
            <w:r w:rsidRPr="0084443B">
              <w:rPr>
                <w:i/>
                <w:sz w:val="24"/>
                <w:szCs w:val="24"/>
                <w:lang w:eastAsia="ru-RU"/>
              </w:rPr>
              <w:t>В сфере культуры для организаций, осуществляющих создание, исполнение, показ и интерпретацию произведений литературы и искусства</w:t>
            </w:r>
            <w:r w:rsidRPr="0084443B">
              <w:rPr>
                <w:b/>
                <w:i/>
                <w:sz w:val="24"/>
                <w:szCs w:val="24"/>
                <w:lang w:eastAsia="ru-RU"/>
              </w:rPr>
              <w:t xml:space="preserve">, критерий не установлен. </w:t>
            </w:r>
          </w:p>
          <w:p w14:paraId="53D9C15C"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При расчете итогового значения показателя оценки по организации данного вида</w:t>
            </w:r>
            <w:r w:rsidR="00874081" w:rsidRPr="0084443B">
              <w:rPr>
                <w:sz w:val="24"/>
                <w:szCs w:val="24"/>
                <w:lang w:eastAsia="ru-RU"/>
              </w:rPr>
              <w:t xml:space="preserve"> </w:t>
            </w:r>
            <w:r w:rsidRPr="0084443B">
              <w:rPr>
                <w:sz w:val="24"/>
                <w:szCs w:val="24"/>
                <w:lang w:eastAsia="ru-RU"/>
              </w:rPr>
              <w:t>критерий (2)</w:t>
            </w:r>
            <w:r w:rsidR="00874081" w:rsidRPr="0084443B">
              <w:rPr>
                <w:sz w:val="24"/>
                <w:szCs w:val="24"/>
                <w:lang w:eastAsia="ru-RU"/>
              </w:rPr>
              <w:t xml:space="preserve"> </w:t>
            </w:r>
            <w:r w:rsidRPr="0084443B">
              <w:rPr>
                <w:sz w:val="24"/>
                <w:szCs w:val="24"/>
                <w:lang w:eastAsia="ru-RU"/>
              </w:rPr>
              <w:t>рассчитывается</w:t>
            </w:r>
            <w:r w:rsidR="00874081" w:rsidRPr="0084443B">
              <w:rPr>
                <w:sz w:val="24"/>
                <w:szCs w:val="24"/>
                <w:lang w:eastAsia="ru-RU"/>
              </w:rPr>
              <w:t xml:space="preserve"> </w:t>
            </w:r>
            <w:r w:rsidRPr="0084443B">
              <w:rPr>
                <w:sz w:val="24"/>
                <w:szCs w:val="24"/>
                <w:lang w:eastAsia="ru-RU"/>
              </w:rPr>
              <w:t>как среднее арифметическое количество баллов по измеряемым критериям (1 и 3).</w:t>
            </w:r>
          </w:p>
          <w:p w14:paraId="63DBD8FC" w14:textId="77777777" w:rsidR="00A73C98" w:rsidRPr="0084443B" w:rsidRDefault="00A73C98" w:rsidP="00EF6640">
            <w:pPr>
              <w:widowControl w:val="0"/>
              <w:tabs>
                <w:tab w:val="left" w:pos="534"/>
              </w:tabs>
              <w:autoSpaceDE w:val="0"/>
              <w:autoSpaceDN w:val="0"/>
              <w:adjustRightInd w:val="0"/>
              <w:spacing w:line="240" w:lineRule="auto"/>
              <w:ind w:firstLine="0"/>
              <w:jc w:val="center"/>
              <w:rPr>
                <w:b/>
                <w:sz w:val="24"/>
                <w:szCs w:val="24"/>
                <w:vertAlign w:val="subscript"/>
                <w:lang w:eastAsia="ru-RU"/>
              </w:rPr>
            </w:pPr>
            <w:r w:rsidRPr="0084443B">
              <w:rPr>
                <w:b/>
                <w:sz w:val="24"/>
                <w:szCs w:val="24"/>
                <w:lang w:eastAsia="ru-RU"/>
              </w:rPr>
              <w:t>К</w:t>
            </w:r>
            <w:r w:rsidRPr="0084443B">
              <w:rPr>
                <w:b/>
                <w:sz w:val="24"/>
                <w:szCs w:val="24"/>
                <w:vertAlign w:val="superscript"/>
                <w:lang w:eastAsia="ru-RU"/>
              </w:rPr>
              <w:t>2</w:t>
            </w:r>
            <w:r w:rsidRPr="0084443B">
              <w:rPr>
                <w:b/>
                <w:sz w:val="24"/>
                <w:szCs w:val="24"/>
                <w:lang w:eastAsia="ru-RU"/>
              </w:rPr>
              <w:t>=( К</w:t>
            </w:r>
            <w:r w:rsidRPr="0084443B">
              <w:rPr>
                <w:b/>
                <w:sz w:val="24"/>
                <w:szCs w:val="24"/>
                <w:vertAlign w:val="superscript"/>
                <w:lang w:eastAsia="ru-RU"/>
              </w:rPr>
              <w:t>1</w:t>
            </w:r>
            <w:r w:rsidRPr="0084443B">
              <w:rPr>
                <w:b/>
                <w:sz w:val="24"/>
                <w:szCs w:val="24"/>
                <w:lang w:eastAsia="ru-RU"/>
              </w:rPr>
              <w:t>+ К</w:t>
            </w:r>
            <w:r w:rsidRPr="0084443B">
              <w:rPr>
                <w:b/>
                <w:sz w:val="24"/>
                <w:szCs w:val="24"/>
                <w:vertAlign w:val="superscript"/>
                <w:lang w:eastAsia="ru-RU"/>
              </w:rPr>
              <w:t>3</w:t>
            </w:r>
            <w:r w:rsidRPr="0084443B">
              <w:rPr>
                <w:b/>
                <w:sz w:val="24"/>
                <w:szCs w:val="24"/>
                <w:lang w:eastAsia="ru-RU"/>
              </w:rPr>
              <w:t>)/2</w:t>
            </w:r>
          </w:p>
        </w:tc>
        <w:tc>
          <w:tcPr>
            <w:tcW w:w="0" w:type="auto"/>
            <w:vAlign w:val="center"/>
          </w:tcPr>
          <w:p w14:paraId="04203157"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tc>
      </w:tr>
      <w:tr w:rsidR="00A73C98" w:rsidRPr="0084443B" w14:paraId="1D0E2D76" w14:textId="77777777" w:rsidTr="00F72D34">
        <w:trPr>
          <w:trHeight w:val="20"/>
        </w:trPr>
        <w:tc>
          <w:tcPr>
            <w:tcW w:w="0" w:type="auto"/>
            <w:gridSpan w:val="7"/>
            <w:vAlign w:val="center"/>
          </w:tcPr>
          <w:p w14:paraId="5344B7D2" w14:textId="77777777" w:rsidR="00A73C98" w:rsidRPr="0084443B" w:rsidRDefault="00A73C98" w:rsidP="00EF6640">
            <w:pPr>
              <w:widowControl w:val="0"/>
              <w:autoSpaceDE w:val="0"/>
              <w:autoSpaceDN w:val="0"/>
              <w:adjustRightInd w:val="0"/>
              <w:spacing w:line="240" w:lineRule="auto"/>
              <w:ind w:firstLine="0"/>
              <w:rPr>
                <w:b/>
                <w:sz w:val="24"/>
                <w:szCs w:val="24"/>
                <w:u w:val="single"/>
                <w:lang w:eastAsia="ru-RU"/>
              </w:rPr>
            </w:pPr>
            <w:r w:rsidRPr="0084443B">
              <w:rPr>
                <w:b/>
                <w:sz w:val="24"/>
                <w:szCs w:val="24"/>
                <w:u w:val="single"/>
                <w:lang w:eastAsia="ru-RU"/>
              </w:rPr>
              <w:t>Пример расчета значения критерия 2</w:t>
            </w:r>
          </w:p>
          <w:p w14:paraId="0E4CDA2B" w14:textId="77777777" w:rsidR="00A73C98" w:rsidRPr="0084443B" w:rsidRDefault="00A73C98" w:rsidP="00EF6640">
            <w:pPr>
              <w:spacing w:line="240" w:lineRule="auto"/>
              <w:ind w:firstLine="0"/>
              <w:rPr>
                <w:b/>
                <w:sz w:val="24"/>
                <w:szCs w:val="24"/>
                <w:u w:val="single"/>
                <w:lang w:eastAsia="ru-RU"/>
              </w:rPr>
            </w:pPr>
          </w:p>
          <w:p w14:paraId="355A6629" w14:textId="77777777" w:rsidR="00A73C98" w:rsidRPr="0084443B" w:rsidRDefault="00A73C98" w:rsidP="00EF6640">
            <w:pPr>
              <w:widowControl w:val="0"/>
              <w:autoSpaceDE w:val="0"/>
              <w:autoSpaceDN w:val="0"/>
              <w:adjustRightInd w:val="0"/>
              <w:spacing w:line="240" w:lineRule="auto"/>
              <w:ind w:firstLine="0"/>
              <w:rPr>
                <w:b/>
                <w:sz w:val="24"/>
                <w:szCs w:val="24"/>
                <w:lang w:eastAsia="ru-RU"/>
              </w:rPr>
            </w:pPr>
          </w:p>
          <w:p w14:paraId="680DF1C2" w14:textId="77777777" w:rsidR="00B23D67" w:rsidRPr="0084443B" w:rsidRDefault="00B23D67" w:rsidP="00EF6640">
            <w:pPr>
              <w:spacing w:line="240" w:lineRule="auto"/>
              <w:rPr>
                <w:sz w:val="24"/>
                <w:szCs w:val="24"/>
                <w:lang w:eastAsia="ru-RU"/>
              </w:rPr>
            </w:pPr>
            <w:r w:rsidRPr="0084443B">
              <w:rPr>
                <w:sz w:val="24"/>
                <w:szCs w:val="24"/>
                <w:lang w:eastAsia="ru-RU"/>
              </w:rPr>
              <w:t>Обеспечение в организации комфортных условий для предоставления услуг – 60 баллов;</w:t>
            </w:r>
          </w:p>
          <w:p w14:paraId="7A008886" w14:textId="77777777" w:rsidR="00B23D67" w:rsidRPr="0084443B" w:rsidRDefault="00B23D67" w:rsidP="00EF6640">
            <w:pPr>
              <w:spacing w:line="240" w:lineRule="auto"/>
              <w:rPr>
                <w:sz w:val="24"/>
                <w:szCs w:val="24"/>
                <w:lang w:eastAsia="ru-RU"/>
              </w:rPr>
            </w:pPr>
            <w:r w:rsidRPr="0084443B">
              <w:rPr>
                <w:sz w:val="24"/>
                <w:szCs w:val="24"/>
                <w:lang w:eastAsia="ru-RU"/>
              </w:rPr>
              <w:t xml:space="preserve">Время ожидания предоставления услуги – 74 балла = (60 + 89) : 2 (расчетный показатель); </w:t>
            </w:r>
          </w:p>
          <w:p w14:paraId="01826FD9" w14:textId="77777777" w:rsidR="00B23D67" w:rsidRPr="0084443B" w:rsidRDefault="00B23D67" w:rsidP="00EF6640">
            <w:pPr>
              <w:spacing w:line="240" w:lineRule="auto"/>
              <w:rPr>
                <w:sz w:val="24"/>
                <w:szCs w:val="24"/>
                <w:lang w:eastAsia="ru-RU"/>
              </w:rPr>
            </w:pPr>
            <w:r w:rsidRPr="0084443B">
              <w:rPr>
                <w:sz w:val="24"/>
                <w:szCs w:val="24"/>
                <w:lang w:eastAsia="ru-RU"/>
              </w:rPr>
              <w:t>Доля получателей услуг, удовлетворенных комфортностью предоставления услуг – 89 баллов</w:t>
            </w:r>
          </w:p>
          <w:p w14:paraId="0409925B" w14:textId="77777777" w:rsidR="00A73C98" w:rsidRPr="0084443B" w:rsidRDefault="00A73C98" w:rsidP="00EF6640">
            <w:pPr>
              <w:widowControl w:val="0"/>
              <w:autoSpaceDE w:val="0"/>
              <w:autoSpaceDN w:val="0"/>
              <w:adjustRightInd w:val="0"/>
              <w:spacing w:line="240" w:lineRule="auto"/>
              <w:ind w:firstLine="0"/>
              <w:rPr>
                <w:b/>
                <w:sz w:val="24"/>
                <w:szCs w:val="24"/>
              </w:rPr>
            </w:pPr>
          </w:p>
          <w:p w14:paraId="7E405B36" w14:textId="77777777" w:rsidR="00A73C98" w:rsidRPr="0084443B" w:rsidRDefault="00A73C98" w:rsidP="00EF6640">
            <w:pPr>
              <w:widowControl w:val="0"/>
              <w:autoSpaceDE w:val="0"/>
              <w:autoSpaceDN w:val="0"/>
              <w:adjustRightInd w:val="0"/>
              <w:spacing w:line="240" w:lineRule="auto"/>
              <w:ind w:firstLine="0"/>
              <w:jc w:val="center"/>
              <w:rPr>
                <w:b/>
                <w:sz w:val="24"/>
                <w:szCs w:val="24"/>
              </w:rPr>
            </w:pPr>
            <w:r w:rsidRPr="0084443B">
              <w:rPr>
                <w:b/>
                <w:sz w:val="24"/>
                <w:szCs w:val="24"/>
              </w:rPr>
              <w:t>К</w:t>
            </w:r>
            <w:r w:rsidRPr="0084443B">
              <w:rPr>
                <w:b/>
                <w:sz w:val="24"/>
                <w:szCs w:val="24"/>
                <w:vertAlign w:val="superscript"/>
              </w:rPr>
              <w:t>2</w:t>
            </w:r>
            <w:r w:rsidRPr="0084443B">
              <w:rPr>
                <w:b/>
                <w:sz w:val="24"/>
                <w:szCs w:val="24"/>
              </w:rPr>
              <w:t>= (0,3 х 60) + 0,4 х {(60 + 89) : 2} + (0,3 х 89) =</w:t>
            </w:r>
            <w:r w:rsidR="00874081" w:rsidRPr="0084443B">
              <w:rPr>
                <w:b/>
                <w:sz w:val="24"/>
                <w:szCs w:val="24"/>
              </w:rPr>
              <w:t xml:space="preserve"> </w:t>
            </w:r>
            <w:r w:rsidRPr="0084443B">
              <w:rPr>
                <w:b/>
                <w:sz w:val="24"/>
                <w:szCs w:val="24"/>
              </w:rPr>
              <w:t xml:space="preserve">18 + 0,4 х (149 : 2) + 26,7 = 18 + 0,4 х 74,5 + 26,7= </w:t>
            </w:r>
          </w:p>
          <w:p w14:paraId="05F82E20"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b/>
                <w:sz w:val="24"/>
                <w:szCs w:val="24"/>
              </w:rPr>
              <w:t xml:space="preserve">= 18 + 29,8 + 26,7 = 74,5 = 74 балла </w:t>
            </w:r>
            <w:r w:rsidRPr="0084443B">
              <w:rPr>
                <w:sz w:val="24"/>
                <w:szCs w:val="24"/>
              </w:rPr>
              <w:t>(округляется до целой единицы)</w:t>
            </w:r>
          </w:p>
        </w:tc>
      </w:tr>
    </w:tbl>
    <w:p w14:paraId="43F2C54F" w14:textId="77777777" w:rsidR="007F49B2" w:rsidRPr="0084443B" w:rsidRDefault="007F49B2" w:rsidP="00EF6640">
      <w:pPr>
        <w:spacing w:after="200" w:line="240" w:lineRule="auto"/>
        <w:ind w:firstLine="0"/>
        <w:jc w:val="center"/>
        <w:rPr>
          <w:b/>
          <w:sz w:val="24"/>
          <w:szCs w:val="24"/>
        </w:rPr>
      </w:pPr>
    </w:p>
    <w:p w14:paraId="53883F70" w14:textId="77777777" w:rsidR="007F49B2" w:rsidRPr="0084443B" w:rsidRDefault="007F49B2" w:rsidP="00EF6640">
      <w:pPr>
        <w:spacing w:after="200" w:line="240" w:lineRule="auto"/>
        <w:ind w:firstLine="0"/>
        <w:jc w:val="center"/>
        <w:rPr>
          <w:b/>
          <w:sz w:val="24"/>
          <w:szCs w:val="24"/>
        </w:rPr>
      </w:pPr>
    </w:p>
    <w:p w14:paraId="2CF6A06D" w14:textId="77777777" w:rsidR="007F49B2" w:rsidRPr="0084443B" w:rsidRDefault="007F49B2" w:rsidP="00EF6640">
      <w:pPr>
        <w:spacing w:after="200" w:line="240" w:lineRule="auto"/>
        <w:ind w:firstLine="0"/>
        <w:jc w:val="center"/>
        <w:rPr>
          <w:b/>
          <w:sz w:val="24"/>
          <w:szCs w:val="24"/>
        </w:rPr>
      </w:pPr>
    </w:p>
    <w:p w14:paraId="0C754F4A" w14:textId="77777777" w:rsidR="007E33A3" w:rsidRPr="0084443B" w:rsidRDefault="007E33A3" w:rsidP="00EF6640">
      <w:pPr>
        <w:spacing w:after="200" w:line="240" w:lineRule="auto"/>
        <w:ind w:firstLine="0"/>
        <w:jc w:val="center"/>
        <w:rPr>
          <w:b/>
          <w:sz w:val="24"/>
          <w:szCs w:val="24"/>
        </w:rPr>
      </w:pPr>
    </w:p>
    <w:p w14:paraId="0B6F8D9F" w14:textId="77777777" w:rsidR="007E33A3" w:rsidRPr="0084443B" w:rsidRDefault="007E33A3" w:rsidP="00EF6640">
      <w:pPr>
        <w:spacing w:after="200" w:line="240" w:lineRule="auto"/>
        <w:ind w:firstLine="0"/>
        <w:jc w:val="center"/>
        <w:rPr>
          <w:b/>
          <w:sz w:val="24"/>
          <w:szCs w:val="24"/>
        </w:rPr>
      </w:pPr>
    </w:p>
    <w:p w14:paraId="5198C807" w14:textId="77777777" w:rsidR="00A73C98" w:rsidRPr="0084443B" w:rsidRDefault="00E17B0A" w:rsidP="00F65D61">
      <w:pPr>
        <w:pStyle w:val="31"/>
        <w:rPr>
          <w:sz w:val="22"/>
          <w:szCs w:val="22"/>
        </w:rPr>
      </w:pPr>
      <w:bookmarkStart w:id="7" w:name="_Toc52981302"/>
      <w:r w:rsidRPr="0084443B">
        <w:t xml:space="preserve">3. </w:t>
      </w:r>
      <w:r w:rsidR="00A73C98" w:rsidRPr="0084443B">
        <w:t xml:space="preserve">Показатели, характеризующие </w:t>
      </w:r>
      <w:r w:rsidR="007F49B2" w:rsidRPr="0084443B">
        <w:t>доступность услуг для инвалидов</w:t>
      </w:r>
      <w:bookmarkEnd w:id="7"/>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818"/>
        <w:gridCol w:w="728"/>
        <w:gridCol w:w="2338"/>
        <w:gridCol w:w="1646"/>
        <w:gridCol w:w="1212"/>
        <w:gridCol w:w="1083"/>
      </w:tblGrid>
      <w:tr w:rsidR="00A73C98" w:rsidRPr="0084443B" w14:paraId="49973C0F" w14:textId="77777777" w:rsidTr="00F72D34">
        <w:trPr>
          <w:trHeight w:val="20"/>
        </w:trPr>
        <w:tc>
          <w:tcPr>
            <w:tcW w:w="0" w:type="auto"/>
            <w:vAlign w:val="center"/>
          </w:tcPr>
          <w:p w14:paraId="6D3EA861" w14:textId="77777777" w:rsidR="00A73C98" w:rsidRPr="0084443B" w:rsidRDefault="00A73C98" w:rsidP="00EF6640">
            <w:pPr>
              <w:widowControl w:val="0"/>
              <w:autoSpaceDE w:val="0"/>
              <w:autoSpaceDN w:val="0"/>
              <w:adjustRightInd w:val="0"/>
              <w:spacing w:line="240" w:lineRule="auto"/>
              <w:ind w:right="-108" w:firstLine="0"/>
              <w:jc w:val="center"/>
              <w:rPr>
                <w:b/>
                <w:sz w:val="24"/>
                <w:szCs w:val="24"/>
                <w:lang w:eastAsia="ru-RU"/>
              </w:rPr>
            </w:pPr>
            <w:r w:rsidRPr="0084443B">
              <w:rPr>
                <w:b/>
                <w:sz w:val="24"/>
                <w:szCs w:val="24"/>
                <w:lang w:eastAsia="ru-RU"/>
              </w:rPr>
              <w:t>№</w:t>
            </w:r>
          </w:p>
        </w:tc>
        <w:tc>
          <w:tcPr>
            <w:tcW w:w="0" w:type="auto"/>
            <w:vAlign w:val="center"/>
          </w:tcPr>
          <w:p w14:paraId="17CE8A66"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Показатели оценки качества</w:t>
            </w:r>
          </w:p>
          <w:p w14:paraId="69A039F4"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p>
        </w:tc>
        <w:tc>
          <w:tcPr>
            <w:tcW w:w="0" w:type="auto"/>
          </w:tcPr>
          <w:p w14:paraId="42DC29BF" w14:textId="77777777" w:rsidR="00A73C98" w:rsidRPr="0084443B" w:rsidRDefault="00A73C98" w:rsidP="00EF6640">
            <w:pPr>
              <w:widowControl w:val="0"/>
              <w:autoSpaceDE w:val="0"/>
              <w:autoSpaceDN w:val="0"/>
              <w:adjustRightInd w:val="0"/>
              <w:spacing w:line="240" w:lineRule="auto"/>
              <w:ind w:left="-108" w:right="-54" w:firstLine="0"/>
              <w:jc w:val="center"/>
              <w:rPr>
                <w:b/>
                <w:sz w:val="24"/>
                <w:szCs w:val="24"/>
                <w:lang w:eastAsia="ru-RU"/>
              </w:rPr>
            </w:pPr>
            <w:r w:rsidRPr="0084443B">
              <w:rPr>
                <w:b/>
                <w:sz w:val="24"/>
                <w:szCs w:val="24"/>
                <w:lang w:eastAsia="ru-RU"/>
              </w:rPr>
              <w:t>Значи-мость пока-зателей</w:t>
            </w:r>
          </w:p>
        </w:tc>
        <w:tc>
          <w:tcPr>
            <w:tcW w:w="0" w:type="auto"/>
            <w:vAlign w:val="center"/>
          </w:tcPr>
          <w:p w14:paraId="133A51A4"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Параметры показателя оценки качества, подлежащие оценке</w:t>
            </w:r>
          </w:p>
        </w:tc>
        <w:tc>
          <w:tcPr>
            <w:tcW w:w="0" w:type="auto"/>
            <w:vAlign w:val="center"/>
          </w:tcPr>
          <w:p w14:paraId="3F5ABE78"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Индикаторы параметров показателей оценки качества</w:t>
            </w:r>
          </w:p>
        </w:tc>
        <w:tc>
          <w:tcPr>
            <w:tcW w:w="0" w:type="auto"/>
            <w:vAlign w:val="center"/>
          </w:tcPr>
          <w:p w14:paraId="1749DCC9" w14:textId="77777777" w:rsidR="00A73C98" w:rsidRPr="0084443B" w:rsidRDefault="00A73C98"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Значение параметров в баллах</w:t>
            </w:r>
          </w:p>
        </w:tc>
        <w:tc>
          <w:tcPr>
            <w:tcW w:w="0" w:type="auto"/>
          </w:tcPr>
          <w:p w14:paraId="07A7C0AC" w14:textId="77777777" w:rsidR="00A73C98" w:rsidRPr="0084443B" w:rsidRDefault="00A73C98" w:rsidP="00EF6640">
            <w:pPr>
              <w:widowControl w:val="0"/>
              <w:autoSpaceDE w:val="0"/>
              <w:autoSpaceDN w:val="0"/>
              <w:adjustRightInd w:val="0"/>
              <w:spacing w:line="240" w:lineRule="auto"/>
              <w:ind w:left="-107" w:right="-113" w:firstLine="0"/>
              <w:jc w:val="center"/>
              <w:rPr>
                <w:b/>
                <w:sz w:val="24"/>
                <w:szCs w:val="24"/>
                <w:lang w:eastAsia="ru-RU"/>
              </w:rPr>
            </w:pPr>
            <w:r w:rsidRPr="0084443B">
              <w:rPr>
                <w:b/>
                <w:sz w:val="24"/>
                <w:szCs w:val="24"/>
                <w:lang w:eastAsia="ru-RU"/>
              </w:rPr>
              <w:t xml:space="preserve">Макси-мальное значение показателей </w:t>
            </w:r>
          </w:p>
        </w:tc>
      </w:tr>
      <w:tr w:rsidR="00A73C98" w:rsidRPr="0084443B" w14:paraId="19C5CA1A" w14:textId="77777777" w:rsidTr="00F72D34">
        <w:trPr>
          <w:trHeight w:val="20"/>
        </w:trPr>
        <w:tc>
          <w:tcPr>
            <w:tcW w:w="0" w:type="auto"/>
            <w:vMerge w:val="restart"/>
          </w:tcPr>
          <w:p w14:paraId="49E7E06B" w14:textId="77777777" w:rsidR="00A73C98" w:rsidRPr="0084443B" w:rsidRDefault="00A73C98"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t>3.1</w:t>
            </w:r>
          </w:p>
        </w:tc>
        <w:tc>
          <w:tcPr>
            <w:tcW w:w="0" w:type="auto"/>
            <w:vMerge w:val="restart"/>
          </w:tcPr>
          <w:p w14:paraId="5F9941F6"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Оборудование помещений образовательной организации и прилегающей к ней территории с учетом доступности для инвалидов:</w:t>
            </w:r>
          </w:p>
          <w:p w14:paraId="15845316"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оборудованных входных групп пандусами (подъемными платформами);</w:t>
            </w:r>
          </w:p>
          <w:p w14:paraId="107428DE"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наличие выделенных стоянок для автотранспортных средств инвалидов;</w:t>
            </w:r>
          </w:p>
          <w:p w14:paraId="53509720" w14:textId="3D3EEACF"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w:t>
            </w:r>
            <w:r w:rsidR="00FC2A49">
              <w:rPr>
                <w:sz w:val="24"/>
                <w:szCs w:val="24"/>
                <w:lang w:eastAsia="ru-RU"/>
              </w:rPr>
              <w:t xml:space="preserve"> </w:t>
            </w:r>
            <w:r w:rsidR="00AE53CE">
              <w:rPr>
                <w:sz w:val="24"/>
                <w:szCs w:val="24"/>
                <w:lang w:eastAsia="ru-RU"/>
              </w:rPr>
              <w:t>наличие поручней</w:t>
            </w:r>
            <w:r w:rsidRPr="0084443B">
              <w:rPr>
                <w:sz w:val="24"/>
                <w:szCs w:val="24"/>
                <w:lang w:eastAsia="ru-RU"/>
              </w:rPr>
              <w:t>, расширенных дверных проемов;</w:t>
            </w:r>
          </w:p>
          <w:p w14:paraId="55C29598"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наличие сменных кресел-колясок;</w:t>
            </w:r>
          </w:p>
          <w:p w14:paraId="24F1C26F"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наличие специально оборудованны</w:t>
            </w:r>
            <w:r w:rsidRPr="0084443B">
              <w:rPr>
                <w:sz w:val="24"/>
                <w:szCs w:val="24"/>
                <w:lang w:eastAsia="ru-RU"/>
              </w:rPr>
              <w:lastRenderedPageBreak/>
              <w:t>х санитарно-гигиенических помещений в образовательной организации.</w:t>
            </w:r>
            <w:r w:rsidR="00874081" w:rsidRPr="0084443B">
              <w:rPr>
                <w:sz w:val="24"/>
                <w:szCs w:val="24"/>
                <w:lang w:eastAsia="ru-RU"/>
              </w:rPr>
              <w:t xml:space="preserve"> </w:t>
            </w:r>
            <w:r w:rsidRPr="0084443B">
              <w:rPr>
                <w:b/>
                <w:lang w:eastAsia="ru-RU"/>
              </w:rPr>
              <w:t>(П</w:t>
            </w:r>
            <w:r w:rsidRPr="0084443B">
              <w:rPr>
                <w:b/>
                <w:vertAlign w:val="superscript"/>
                <w:lang w:eastAsia="ru-RU"/>
              </w:rPr>
              <w:t>орг</w:t>
            </w:r>
            <w:r w:rsidRPr="0084443B">
              <w:rPr>
                <w:b/>
                <w:vertAlign w:val="subscript"/>
                <w:lang w:eastAsia="ru-RU"/>
              </w:rPr>
              <w:t>дост</w:t>
            </w:r>
            <w:r w:rsidRPr="0084443B">
              <w:rPr>
                <w:b/>
                <w:lang w:eastAsia="ru-RU"/>
              </w:rPr>
              <w:t>)</w:t>
            </w:r>
          </w:p>
        </w:tc>
        <w:tc>
          <w:tcPr>
            <w:tcW w:w="0" w:type="auto"/>
            <w:vMerge w:val="restart"/>
          </w:tcPr>
          <w:p w14:paraId="69BCEA79"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lastRenderedPageBreak/>
              <w:t>0,3</w:t>
            </w:r>
          </w:p>
        </w:tc>
        <w:tc>
          <w:tcPr>
            <w:tcW w:w="0" w:type="auto"/>
            <w:vMerge w:val="restart"/>
          </w:tcPr>
          <w:p w14:paraId="0F7C0F1C"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3.1.1. Наличие в помещениях образовательной организации и на прилегающей к ней территории:</w:t>
            </w:r>
          </w:p>
          <w:p w14:paraId="255C4EE9"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1)</w:t>
            </w:r>
            <w:r w:rsidR="00874081" w:rsidRPr="0084443B">
              <w:rPr>
                <w:sz w:val="24"/>
                <w:szCs w:val="24"/>
                <w:lang w:eastAsia="ru-RU"/>
              </w:rPr>
              <w:t xml:space="preserve"> </w:t>
            </w:r>
            <w:r w:rsidRPr="0084443B">
              <w:rPr>
                <w:sz w:val="24"/>
                <w:szCs w:val="24"/>
                <w:lang w:eastAsia="ru-RU"/>
              </w:rPr>
              <w:t>оборудованных входных групп пандусами (подъемными платформами);</w:t>
            </w:r>
          </w:p>
          <w:p w14:paraId="614BFACA"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2) выделенных стоянок для автотранспортных средств инвалидов;</w:t>
            </w:r>
          </w:p>
          <w:p w14:paraId="3AE0EF6D"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3) адаптированных лифтов, поручней, расширенных дверных проемов;</w:t>
            </w:r>
          </w:p>
          <w:p w14:paraId="624DEC7B"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4) сменных кресел-колясок;</w:t>
            </w:r>
          </w:p>
          <w:p w14:paraId="62761A40"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5) специально оборудованных санитарно-гигиенических помещений в образовательной организации.</w:t>
            </w:r>
          </w:p>
        </w:tc>
        <w:tc>
          <w:tcPr>
            <w:tcW w:w="0" w:type="auto"/>
          </w:tcPr>
          <w:p w14:paraId="67D9F4D8"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отсутствуют условия доступности для инвалидов</w:t>
            </w:r>
          </w:p>
        </w:tc>
        <w:tc>
          <w:tcPr>
            <w:tcW w:w="0" w:type="auto"/>
          </w:tcPr>
          <w:p w14:paraId="2F92FC61"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 баллов</w:t>
            </w:r>
          </w:p>
        </w:tc>
        <w:tc>
          <w:tcPr>
            <w:tcW w:w="0" w:type="auto"/>
            <w:vMerge w:val="restart"/>
          </w:tcPr>
          <w:p w14:paraId="34E8DD05"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6473E31A"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p w14:paraId="4CDC57ED"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(3.1)</w:t>
            </w:r>
          </w:p>
          <w:p w14:paraId="3C260620"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color w:val="000000"/>
                <w:sz w:val="24"/>
                <w:szCs w:val="24"/>
                <w:lang w:eastAsia="ru-RU"/>
              </w:rPr>
              <w:t>Единого порядка</w:t>
            </w:r>
          </w:p>
        </w:tc>
      </w:tr>
      <w:tr w:rsidR="00A73C98" w:rsidRPr="0084443B" w14:paraId="654F665A" w14:textId="77777777" w:rsidTr="00F72D34">
        <w:trPr>
          <w:trHeight w:val="20"/>
        </w:trPr>
        <w:tc>
          <w:tcPr>
            <w:tcW w:w="0" w:type="auto"/>
            <w:vMerge/>
          </w:tcPr>
          <w:p w14:paraId="53E6FE11" w14:textId="77777777" w:rsidR="00A73C98" w:rsidRPr="0084443B" w:rsidRDefault="00A73C98" w:rsidP="00EF6640">
            <w:pPr>
              <w:widowControl w:val="0"/>
              <w:autoSpaceDE w:val="0"/>
              <w:autoSpaceDN w:val="0"/>
              <w:adjustRightInd w:val="0"/>
              <w:spacing w:line="240" w:lineRule="auto"/>
              <w:ind w:right="-108" w:firstLine="0"/>
              <w:jc w:val="left"/>
              <w:rPr>
                <w:sz w:val="24"/>
                <w:szCs w:val="24"/>
                <w:lang w:eastAsia="ru-RU"/>
              </w:rPr>
            </w:pPr>
          </w:p>
        </w:tc>
        <w:tc>
          <w:tcPr>
            <w:tcW w:w="0" w:type="auto"/>
            <w:vMerge/>
          </w:tcPr>
          <w:p w14:paraId="5FADBBF9"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vMerge/>
          </w:tcPr>
          <w:p w14:paraId="27112B95"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vMerge/>
          </w:tcPr>
          <w:p w14:paraId="58C1AAB9"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vAlign w:val="center"/>
          </w:tcPr>
          <w:p w14:paraId="18BF72DF"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 </w:t>
            </w:r>
            <w:r w:rsidRPr="0084443B">
              <w:rPr>
                <w:b/>
                <w:sz w:val="24"/>
                <w:szCs w:val="24"/>
                <w:lang w:eastAsia="ru-RU"/>
              </w:rPr>
              <w:t>количество условий доступности организации</w:t>
            </w:r>
            <w:r w:rsidRPr="0084443B">
              <w:rPr>
                <w:sz w:val="24"/>
                <w:szCs w:val="24"/>
                <w:lang w:eastAsia="ru-RU"/>
              </w:rPr>
              <w:t xml:space="preserve"> для инвалидов (от одного до четырех)</w:t>
            </w:r>
            <w:r w:rsidR="00874081" w:rsidRPr="0084443B">
              <w:rPr>
                <w:sz w:val="24"/>
                <w:szCs w:val="24"/>
                <w:lang w:eastAsia="ru-RU"/>
              </w:rPr>
              <w:t xml:space="preserve"> </w:t>
            </w:r>
            <w:r w:rsidRPr="0084443B">
              <w:rPr>
                <w:b/>
                <w:lang w:eastAsia="ru-RU"/>
              </w:rPr>
              <w:t>(С</w:t>
            </w:r>
            <w:r w:rsidRPr="0084443B">
              <w:rPr>
                <w:b/>
                <w:vertAlign w:val="superscript"/>
                <w:lang w:eastAsia="ru-RU"/>
              </w:rPr>
              <w:t>орг</w:t>
            </w:r>
            <w:r w:rsidRPr="0084443B">
              <w:rPr>
                <w:b/>
                <w:vertAlign w:val="subscript"/>
                <w:lang w:eastAsia="ru-RU"/>
              </w:rPr>
              <w:t>дост</w:t>
            </w:r>
            <w:r w:rsidRPr="0084443B">
              <w:rPr>
                <w:b/>
                <w:lang w:eastAsia="ru-RU"/>
              </w:rPr>
              <w:t>)</w:t>
            </w:r>
          </w:p>
        </w:tc>
        <w:tc>
          <w:tcPr>
            <w:tcW w:w="0" w:type="auto"/>
          </w:tcPr>
          <w:p w14:paraId="03A68B90"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по 20 баллов за каждое условие</w:t>
            </w:r>
          </w:p>
          <w:p w14:paraId="2744CFC8"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b/>
                <w:lang w:eastAsia="ru-RU"/>
              </w:rPr>
              <w:t>(Т</w:t>
            </w:r>
            <w:r w:rsidRPr="0084443B">
              <w:rPr>
                <w:b/>
                <w:vertAlign w:val="superscript"/>
                <w:lang w:eastAsia="ru-RU"/>
              </w:rPr>
              <w:t>орг</w:t>
            </w:r>
            <w:r w:rsidRPr="0084443B">
              <w:rPr>
                <w:b/>
                <w:vertAlign w:val="subscript"/>
                <w:lang w:eastAsia="ru-RU"/>
              </w:rPr>
              <w:t>дост</w:t>
            </w:r>
            <w:r w:rsidRPr="0084443B">
              <w:rPr>
                <w:b/>
                <w:lang w:eastAsia="ru-RU"/>
              </w:rPr>
              <w:t>)</w:t>
            </w:r>
          </w:p>
        </w:tc>
        <w:tc>
          <w:tcPr>
            <w:tcW w:w="0" w:type="auto"/>
            <w:vMerge/>
          </w:tcPr>
          <w:p w14:paraId="15E3F58A"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r>
      <w:tr w:rsidR="00A73C98" w:rsidRPr="0084443B" w14:paraId="0E8C4A6E" w14:textId="77777777" w:rsidTr="00F72D34">
        <w:trPr>
          <w:trHeight w:val="20"/>
        </w:trPr>
        <w:tc>
          <w:tcPr>
            <w:tcW w:w="0" w:type="auto"/>
            <w:vMerge/>
          </w:tcPr>
          <w:p w14:paraId="321685E1" w14:textId="77777777" w:rsidR="00A73C98" w:rsidRPr="0084443B" w:rsidRDefault="00A73C98" w:rsidP="00EF6640">
            <w:pPr>
              <w:widowControl w:val="0"/>
              <w:autoSpaceDE w:val="0"/>
              <w:autoSpaceDN w:val="0"/>
              <w:adjustRightInd w:val="0"/>
              <w:spacing w:line="240" w:lineRule="auto"/>
              <w:ind w:right="-108" w:firstLine="0"/>
              <w:jc w:val="left"/>
              <w:rPr>
                <w:sz w:val="24"/>
                <w:szCs w:val="24"/>
                <w:lang w:eastAsia="ru-RU"/>
              </w:rPr>
            </w:pPr>
          </w:p>
        </w:tc>
        <w:tc>
          <w:tcPr>
            <w:tcW w:w="0" w:type="auto"/>
            <w:vMerge/>
          </w:tcPr>
          <w:p w14:paraId="251AD3E5"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vMerge/>
          </w:tcPr>
          <w:p w14:paraId="113FB2CA"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vMerge/>
          </w:tcPr>
          <w:p w14:paraId="53BAA482"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tcPr>
          <w:p w14:paraId="3A45E0C0"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наличие пяти и более условий доступности для инвалидов</w:t>
            </w:r>
          </w:p>
        </w:tc>
        <w:tc>
          <w:tcPr>
            <w:tcW w:w="0" w:type="auto"/>
          </w:tcPr>
          <w:p w14:paraId="25CBF134"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tc>
        <w:tc>
          <w:tcPr>
            <w:tcW w:w="0" w:type="auto"/>
            <w:vMerge/>
          </w:tcPr>
          <w:p w14:paraId="1BF12E5C"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r>
      <w:tr w:rsidR="00A73C98" w:rsidRPr="0084443B" w14:paraId="375CBBA4" w14:textId="77777777" w:rsidTr="00F72D34">
        <w:trPr>
          <w:trHeight w:val="20"/>
        </w:trPr>
        <w:tc>
          <w:tcPr>
            <w:tcW w:w="0" w:type="auto"/>
            <w:gridSpan w:val="7"/>
          </w:tcPr>
          <w:p w14:paraId="37100A9E" w14:textId="77777777" w:rsidR="00A73C98" w:rsidRPr="0084443B" w:rsidRDefault="00A73C98" w:rsidP="00EF6640">
            <w:pPr>
              <w:spacing w:line="240" w:lineRule="auto"/>
              <w:ind w:firstLine="0"/>
              <w:jc w:val="center"/>
              <w:rPr>
                <w:b/>
                <w:sz w:val="24"/>
                <w:szCs w:val="24"/>
                <w:lang w:eastAsia="ru-RU"/>
              </w:rPr>
            </w:pPr>
          </w:p>
          <w:p w14:paraId="7D743320" w14:textId="77777777" w:rsidR="00A73C98" w:rsidRPr="0084443B" w:rsidRDefault="00A73C98" w:rsidP="00EF6640">
            <w:pPr>
              <w:spacing w:line="240" w:lineRule="auto"/>
              <w:ind w:firstLine="0"/>
              <w:jc w:val="center"/>
              <w:rPr>
                <w:b/>
                <w:szCs w:val="24"/>
                <w:lang w:eastAsia="ru-RU"/>
              </w:rPr>
            </w:pPr>
            <w:r w:rsidRPr="0084443B">
              <w:rPr>
                <w:b/>
                <w:szCs w:val="24"/>
                <w:lang w:eastAsia="ru-RU"/>
              </w:rPr>
              <w:t>П</w:t>
            </w:r>
            <w:r w:rsidRPr="0084443B">
              <w:rPr>
                <w:b/>
                <w:szCs w:val="24"/>
                <w:vertAlign w:val="superscript"/>
                <w:lang w:eastAsia="ru-RU"/>
              </w:rPr>
              <w:t>орг</w:t>
            </w:r>
            <w:r w:rsidRPr="0084443B">
              <w:rPr>
                <w:b/>
                <w:szCs w:val="24"/>
                <w:vertAlign w:val="subscript"/>
                <w:lang w:eastAsia="ru-RU"/>
              </w:rPr>
              <w:t>дост</w:t>
            </w:r>
            <w:r w:rsidRPr="0084443B">
              <w:rPr>
                <w:b/>
                <w:szCs w:val="24"/>
                <w:lang w:eastAsia="ru-RU"/>
              </w:rPr>
              <w:t xml:space="preserve"> = Т</w:t>
            </w:r>
            <w:r w:rsidRPr="0084443B">
              <w:rPr>
                <w:b/>
                <w:szCs w:val="24"/>
                <w:vertAlign w:val="superscript"/>
                <w:lang w:eastAsia="ru-RU"/>
              </w:rPr>
              <w:t>орг</w:t>
            </w:r>
            <w:r w:rsidRPr="0084443B">
              <w:rPr>
                <w:b/>
                <w:szCs w:val="24"/>
                <w:vertAlign w:val="subscript"/>
                <w:lang w:eastAsia="ru-RU"/>
              </w:rPr>
              <w:t>дост</w:t>
            </w:r>
            <w:r w:rsidRPr="0084443B">
              <w:rPr>
                <w:b/>
                <w:szCs w:val="24"/>
                <w:lang w:eastAsia="ru-RU"/>
              </w:rPr>
              <w:t xml:space="preserve"> × С</w:t>
            </w:r>
            <w:r w:rsidRPr="0084443B">
              <w:rPr>
                <w:b/>
                <w:szCs w:val="24"/>
                <w:vertAlign w:val="superscript"/>
                <w:lang w:eastAsia="ru-RU"/>
              </w:rPr>
              <w:t>орг</w:t>
            </w:r>
            <w:r w:rsidRPr="0084443B">
              <w:rPr>
                <w:b/>
                <w:szCs w:val="24"/>
                <w:vertAlign w:val="subscript"/>
                <w:lang w:eastAsia="ru-RU"/>
              </w:rPr>
              <w:t xml:space="preserve">дост </w:t>
            </w:r>
            <w:r w:rsidRPr="0084443B">
              <w:rPr>
                <w:b/>
                <w:szCs w:val="24"/>
                <w:lang w:eastAsia="ru-RU"/>
              </w:rPr>
              <w:t>,</w:t>
            </w:r>
            <w:r w:rsidRPr="0084443B">
              <w:rPr>
                <w:b/>
                <w:szCs w:val="24"/>
                <w:lang w:eastAsia="ru-RU"/>
              </w:rPr>
              <w:tab/>
            </w:r>
            <w:r w:rsidRPr="0084443B">
              <w:rPr>
                <w:b/>
                <w:szCs w:val="24"/>
                <w:lang w:eastAsia="ru-RU"/>
              </w:rPr>
              <w:tab/>
            </w:r>
            <w:r w:rsidRPr="0084443B">
              <w:rPr>
                <w:b/>
                <w:szCs w:val="24"/>
                <w:lang w:eastAsia="ru-RU"/>
              </w:rPr>
              <w:tab/>
              <w:t>(3.1)</w:t>
            </w:r>
          </w:p>
          <w:p w14:paraId="6DDA49C2" w14:textId="77777777" w:rsidR="00A73C98" w:rsidRPr="0084443B" w:rsidRDefault="00A73C98" w:rsidP="00EF6640">
            <w:pPr>
              <w:spacing w:line="240" w:lineRule="auto"/>
              <w:ind w:left="709" w:firstLine="0"/>
              <w:rPr>
                <w:szCs w:val="24"/>
                <w:lang w:eastAsia="ru-RU"/>
              </w:rPr>
            </w:pPr>
          </w:p>
          <w:p w14:paraId="6A4C907C" w14:textId="77777777" w:rsidR="00A73C98" w:rsidRPr="0084443B" w:rsidRDefault="00A73C98" w:rsidP="00EF6640">
            <w:pPr>
              <w:spacing w:line="240" w:lineRule="auto"/>
              <w:ind w:left="709" w:firstLine="0"/>
              <w:rPr>
                <w:sz w:val="24"/>
                <w:szCs w:val="24"/>
                <w:lang w:eastAsia="ru-RU"/>
              </w:rPr>
            </w:pPr>
          </w:p>
          <w:p w14:paraId="164FCC60" w14:textId="77777777" w:rsidR="00A73C98" w:rsidRPr="0084443B" w:rsidRDefault="00A73C98" w:rsidP="00EF6640">
            <w:pPr>
              <w:spacing w:line="240" w:lineRule="auto"/>
              <w:ind w:left="709" w:firstLine="0"/>
              <w:rPr>
                <w:sz w:val="24"/>
                <w:szCs w:val="24"/>
                <w:lang w:eastAsia="ru-RU"/>
              </w:rPr>
            </w:pPr>
            <w:r w:rsidRPr="0084443B">
              <w:rPr>
                <w:sz w:val="24"/>
                <w:szCs w:val="24"/>
                <w:lang w:eastAsia="ru-RU"/>
              </w:rPr>
              <w:t>где:</w:t>
            </w:r>
          </w:p>
          <w:p w14:paraId="0E6044DD" w14:textId="77777777" w:rsidR="00A73C98" w:rsidRPr="0084443B" w:rsidRDefault="00A73C98" w:rsidP="00EF6640">
            <w:pPr>
              <w:spacing w:line="240" w:lineRule="auto"/>
              <w:rPr>
                <w:sz w:val="24"/>
                <w:szCs w:val="24"/>
                <w:lang w:eastAsia="ru-RU"/>
              </w:rPr>
            </w:pPr>
            <w:r w:rsidRPr="0084443B">
              <w:rPr>
                <w:b/>
                <w:sz w:val="24"/>
                <w:szCs w:val="24"/>
                <w:lang w:eastAsia="ru-RU"/>
              </w:rPr>
              <w:t>Т</w:t>
            </w:r>
            <w:r w:rsidRPr="0084443B">
              <w:rPr>
                <w:b/>
                <w:sz w:val="24"/>
                <w:szCs w:val="24"/>
                <w:vertAlign w:val="superscript"/>
                <w:lang w:eastAsia="ru-RU"/>
              </w:rPr>
              <w:t>орг</w:t>
            </w:r>
            <w:r w:rsidRPr="0084443B">
              <w:rPr>
                <w:b/>
                <w:sz w:val="24"/>
                <w:szCs w:val="24"/>
                <w:vertAlign w:val="subscript"/>
                <w:lang w:eastAsia="ru-RU"/>
              </w:rPr>
              <w:t>дост</w:t>
            </w:r>
            <w:r w:rsidRPr="0084443B">
              <w:rPr>
                <w:b/>
                <w:sz w:val="24"/>
                <w:szCs w:val="24"/>
                <w:lang w:eastAsia="ru-RU"/>
              </w:rPr>
              <w:t xml:space="preserve"> </w:t>
            </w:r>
            <w:r w:rsidRPr="0084443B">
              <w:rPr>
                <w:sz w:val="24"/>
                <w:szCs w:val="24"/>
                <w:lang w:eastAsia="ru-RU"/>
              </w:rPr>
              <w:t>– количество баллов за каждое условие доступности организации для инвалидов (</w:t>
            </w:r>
            <w:r w:rsidRPr="0084443B">
              <w:rPr>
                <w:color w:val="000000"/>
                <w:sz w:val="24"/>
                <w:szCs w:val="24"/>
                <w:lang w:eastAsia="ru-RU"/>
              </w:rPr>
              <w:t>по 20 баллов за каждое условие)</w:t>
            </w:r>
            <w:r w:rsidRPr="0084443B">
              <w:rPr>
                <w:sz w:val="24"/>
                <w:szCs w:val="24"/>
                <w:lang w:eastAsia="ru-RU"/>
              </w:rPr>
              <w:t>;</w:t>
            </w:r>
          </w:p>
          <w:p w14:paraId="1E3E786D" w14:textId="77777777" w:rsidR="00A73C98" w:rsidRPr="0084443B" w:rsidRDefault="00A73C98" w:rsidP="00EF6640">
            <w:pPr>
              <w:spacing w:line="240" w:lineRule="auto"/>
              <w:rPr>
                <w:sz w:val="24"/>
                <w:szCs w:val="24"/>
                <w:lang w:eastAsia="ru-RU"/>
              </w:rPr>
            </w:pPr>
            <w:r w:rsidRPr="0084443B">
              <w:rPr>
                <w:b/>
                <w:sz w:val="24"/>
                <w:szCs w:val="24"/>
                <w:lang w:eastAsia="ru-RU"/>
              </w:rPr>
              <w:t>С</w:t>
            </w:r>
            <w:r w:rsidRPr="0084443B">
              <w:rPr>
                <w:b/>
                <w:sz w:val="24"/>
                <w:szCs w:val="24"/>
                <w:vertAlign w:val="superscript"/>
                <w:lang w:eastAsia="ru-RU"/>
              </w:rPr>
              <w:t>орг</w:t>
            </w:r>
            <w:r w:rsidRPr="0084443B">
              <w:rPr>
                <w:b/>
                <w:sz w:val="24"/>
                <w:szCs w:val="24"/>
                <w:vertAlign w:val="subscript"/>
                <w:lang w:eastAsia="ru-RU"/>
              </w:rPr>
              <w:t>дост</w:t>
            </w:r>
            <w:r w:rsidR="00874081" w:rsidRPr="0084443B">
              <w:rPr>
                <w:b/>
                <w:sz w:val="24"/>
                <w:szCs w:val="24"/>
                <w:vertAlign w:val="subscript"/>
                <w:lang w:eastAsia="ru-RU"/>
              </w:rPr>
              <w:t xml:space="preserve"> </w:t>
            </w:r>
            <w:r w:rsidRPr="0084443B">
              <w:rPr>
                <w:b/>
                <w:sz w:val="24"/>
                <w:szCs w:val="24"/>
                <w:lang w:eastAsia="ru-RU"/>
              </w:rPr>
              <w:t>–</w:t>
            </w:r>
            <w:r w:rsidRPr="0084443B">
              <w:rPr>
                <w:sz w:val="24"/>
                <w:szCs w:val="24"/>
                <w:lang w:eastAsia="ru-RU"/>
              </w:rPr>
              <w:t xml:space="preserve"> количество условий доступности организации для инвалидов. </w:t>
            </w:r>
          </w:p>
          <w:p w14:paraId="5D9EB288" w14:textId="77777777" w:rsidR="00A73C98" w:rsidRPr="0084443B" w:rsidRDefault="00A73C98" w:rsidP="00EF6640">
            <w:pPr>
              <w:spacing w:line="240" w:lineRule="auto"/>
              <w:rPr>
                <w:sz w:val="24"/>
                <w:szCs w:val="24"/>
                <w:lang w:eastAsia="ru-RU"/>
              </w:rPr>
            </w:pPr>
            <w:r w:rsidRPr="0084443B">
              <w:rPr>
                <w:sz w:val="24"/>
                <w:szCs w:val="24"/>
                <w:lang w:eastAsia="ru-RU"/>
              </w:rPr>
              <w:t xml:space="preserve">При наличии пяти и более условий доступности услуг для инвалидов показатель оценки качества </w:t>
            </w:r>
            <w:r w:rsidRPr="0084443B">
              <w:rPr>
                <w:b/>
                <w:sz w:val="24"/>
                <w:szCs w:val="24"/>
                <w:lang w:eastAsia="ru-RU"/>
              </w:rPr>
              <w:t>(П</w:t>
            </w:r>
            <w:r w:rsidRPr="0084443B">
              <w:rPr>
                <w:b/>
                <w:sz w:val="24"/>
                <w:szCs w:val="24"/>
                <w:vertAlign w:val="superscript"/>
                <w:lang w:eastAsia="ru-RU"/>
              </w:rPr>
              <w:t>орг</w:t>
            </w:r>
            <w:r w:rsidRPr="0084443B">
              <w:rPr>
                <w:b/>
                <w:sz w:val="24"/>
                <w:szCs w:val="24"/>
                <w:vertAlign w:val="subscript"/>
                <w:lang w:eastAsia="ru-RU"/>
              </w:rPr>
              <w:t>дост</w:t>
            </w:r>
            <w:r w:rsidRPr="0084443B">
              <w:rPr>
                <w:b/>
                <w:sz w:val="24"/>
                <w:szCs w:val="24"/>
                <w:lang w:eastAsia="ru-RU"/>
              </w:rPr>
              <w:t>)</w:t>
            </w:r>
            <w:r w:rsidRPr="0084443B">
              <w:rPr>
                <w:sz w:val="24"/>
                <w:szCs w:val="24"/>
                <w:vertAlign w:val="subscript"/>
                <w:lang w:eastAsia="ru-RU"/>
              </w:rPr>
              <w:t xml:space="preserve"> </w:t>
            </w:r>
            <w:r w:rsidRPr="0084443B">
              <w:rPr>
                <w:sz w:val="24"/>
                <w:szCs w:val="24"/>
                <w:lang w:eastAsia="ru-RU"/>
              </w:rPr>
              <w:t>принимает значение 100 баллов</w:t>
            </w:r>
          </w:p>
          <w:p w14:paraId="2C33E971" w14:textId="77777777" w:rsidR="00A73C98" w:rsidRPr="0084443B" w:rsidRDefault="00A73C98" w:rsidP="00EF6640">
            <w:pPr>
              <w:spacing w:line="240" w:lineRule="auto"/>
              <w:ind w:firstLine="0"/>
              <w:rPr>
                <w:b/>
                <w:sz w:val="24"/>
                <w:szCs w:val="24"/>
                <w:u w:val="single"/>
                <w:lang w:eastAsia="ru-RU"/>
              </w:rPr>
            </w:pPr>
          </w:p>
          <w:p w14:paraId="5E8F6C51" w14:textId="77777777" w:rsidR="00A73C98" w:rsidRPr="0084443B" w:rsidRDefault="00A73C98" w:rsidP="00EF6640">
            <w:pPr>
              <w:spacing w:line="240" w:lineRule="auto"/>
              <w:ind w:firstLine="0"/>
              <w:rPr>
                <w:b/>
                <w:sz w:val="24"/>
                <w:szCs w:val="24"/>
                <w:u w:val="single"/>
                <w:lang w:eastAsia="ru-RU"/>
              </w:rPr>
            </w:pPr>
            <w:r w:rsidRPr="0084443B">
              <w:rPr>
                <w:b/>
                <w:sz w:val="24"/>
                <w:szCs w:val="24"/>
                <w:u w:val="single"/>
                <w:lang w:eastAsia="ru-RU"/>
              </w:rPr>
              <w:t>Пример для расчета значения показателя 3.1.</w:t>
            </w:r>
          </w:p>
          <w:p w14:paraId="3F3B3837" w14:textId="77777777" w:rsidR="00A73C98" w:rsidRPr="0084443B" w:rsidRDefault="00A73C98" w:rsidP="00EF6640">
            <w:pPr>
              <w:spacing w:line="240" w:lineRule="auto"/>
              <w:ind w:firstLine="0"/>
              <w:rPr>
                <w:b/>
                <w:sz w:val="24"/>
                <w:szCs w:val="24"/>
                <w:u w:val="single"/>
                <w:lang w:eastAsia="ru-RU"/>
              </w:rPr>
            </w:pPr>
          </w:p>
          <w:p w14:paraId="5DE8792F" w14:textId="77777777" w:rsidR="00A73C98" w:rsidRPr="0084443B" w:rsidRDefault="00A73C98" w:rsidP="00EF6640">
            <w:pPr>
              <w:spacing w:line="240" w:lineRule="auto"/>
              <w:jc w:val="left"/>
              <w:rPr>
                <w:sz w:val="24"/>
                <w:szCs w:val="24"/>
                <w:u w:val="single"/>
                <w:lang w:eastAsia="ru-RU"/>
              </w:rPr>
            </w:pPr>
            <w:r w:rsidRPr="0084443B">
              <w:rPr>
                <w:sz w:val="24"/>
                <w:szCs w:val="24"/>
                <w:u w:val="single"/>
                <w:lang w:eastAsia="ru-RU"/>
              </w:rPr>
              <w:t>Вариант 1</w:t>
            </w:r>
          </w:p>
          <w:p w14:paraId="3A7DECCC" w14:textId="77777777" w:rsidR="00A73C98" w:rsidRPr="0084443B" w:rsidRDefault="00A73C98" w:rsidP="00EF6640">
            <w:pPr>
              <w:spacing w:line="240" w:lineRule="auto"/>
              <w:jc w:val="left"/>
              <w:rPr>
                <w:sz w:val="24"/>
                <w:szCs w:val="24"/>
                <w:lang w:eastAsia="ru-RU"/>
              </w:rPr>
            </w:pPr>
            <w:r w:rsidRPr="0084443B">
              <w:rPr>
                <w:sz w:val="24"/>
                <w:szCs w:val="24"/>
                <w:lang w:eastAsia="ru-RU"/>
              </w:rPr>
              <w:t>В</w:t>
            </w:r>
            <w:r w:rsidR="00874081" w:rsidRPr="0084443B">
              <w:rPr>
                <w:sz w:val="24"/>
                <w:szCs w:val="24"/>
                <w:lang w:eastAsia="ru-RU"/>
              </w:rPr>
              <w:t xml:space="preserve"> </w:t>
            </w:r>
            <w:r w:rsidRPr="0084443B">
              <w:rPr>
                <w:sz w:val="24"/>
                <w:szCs w:val="24"/>
                <w:lang w:eastAsia="ru-RU"/>
              </w:rPr>
              <w:t xml:space="preserve">организации в наличии </w:t>
            </w:r>
            <w:r w:rsidRPr="0084443B">
              <w:rPr>
                <w:b/>
                <w:sz w:val="24"/>
                <w:szCs w:val="24"/>
                <w:lang w:eastAsia="ru-RU"/>
              </w:rPr>
              <w:t>четыр</w:t>
            </w:r>
            <w:r w:rsidRPr="0084443B">
              <w:rPr>
                <w:sz w:val="24"/>
                <w:szCs w:val="24"/>
                <w:lang w:eastAsia="ru-RU"/>
              </w:rPr>
              <w:t>е условия обеспечения доступности для инвалидов (например, следующие):</w:t>
            </w:r>
          </w:p>
          <w:p w14:paraId="0BF21718" w14:textId="77777777" w:rsidR="00A73C98" w:rsidRPr="0084443B" w:rsidRDefault="00A73C98" w:rsidP="00EF6640">
            <w:pPr>
              <w:widowControl w:val="0"/>
              <w:autoSpaceDE w:val="0"/>
              <w:autoSpaceDN w:val="0"/>
              <w:adjustRightInd w:val="0"/>
              <w:spacing w:line="240" w:lineRule="auto"/>
              <w:jc w:val="left"/>
              <w:rPr>
                <w:sz w:val="24"/>
                <w:szCs w:val="24"/>
                <w:lang w:eastAsia="ru-RU"/>
              </w:rPr>
            </w:pPr>
            <w:r w:rsidRPr="0084443B">
              <w:rPr>
                <w:sz w:val="24"/>
                <w:szCs w:val="24"/>
                <w:lang w:eastAsia="ru-RU"/>
              </w:rPr>
              <w:t>1)</w:t>
            </w:r>
            <w:r w:rsidR="00874081" w:rsidRPr="0084443B">
              <w:rPr>
                <w:sz w:val="24"/>
                <w:szCs w:val="24"/>
                <w:lang w:eastAsia="ru-RU"/>
              </w:rPr>
              <w:t xml:space="preserve"> </w:t>
            </w:r>
            <w:r w:rsidRPr="0084443B">
              <w:rPr>
                <w:sz w:val="24"/>
                <w:szCs w:val="24"/>
                <w:lang w:eastAsia="ru-RU"/>
              </w:rPr>
              <w:t>оборудованных входных групп пандусами (подъемными платформами);</w:t>
            </w:r>
          </w:p>
          <w:p w14:paraId="616CA40C" w14:textId="77777777" w:rsidR="00A73C98" w:rsidRPr="0084443B" w:rsidRDefault="00A73C98" w:rsidP="00EF6640">
            <w:pPr>
              <w:widowControl w:val="0"/>
              <w:autoSpaceDE w:val="0"/>
              <w:autoSpaceDN w:val="0"/>
              <w:adjustRightInd w:val="0"/>
              <w:spacing w:line="240" w:lineRule="auto"/>
              <w:jc w:val="left"/>
              <w:rPr>
                <w:sz w:val="24"/>
                <w:szCs w:val="24"/>
                <w:lang w:eastAsia="ru-RU"/>
              </w:rPr>
            </w:pPr>
            <w:r w:rsidRPr="0084443B">
              <w:rPr>
                <w:sz w:val="24"/>
                <w:szCs w:val="24"/>
                <w:lang w:eastAsia="ru-RU"/>
              </w:rPr>
              <w:t>2) выделенных стоянок для автотранспортных средств инвалидов;</w:t>
            </w:r>
          </w:p>
          <w:p w14:paraId="1FDE4045" w14:textId="77777777" w:rsidR="00A73C98" w:rsidRPr="0084443B" w:rsidRDefault="00A73C98" w:rsidP="00EF6640">
            <w:pPr>
              <w:spacing w:line="240" w:lineRule="auto"/>
              <w:jc w:val="left"/>
              <w:rPr>
                <w:sz w:val="24"/>
                <w:szCs w:val="24"/>
                <w:lang w:eastAsia="ru-RU"/>
              </w:rPr>
            </w:pPr>
            <w:r w:rsidRPr="0084443B">
              <w:rPr>
                <w:sz w:val="24"/>
                <w:szCs w:val="24"/>
                <w:lang w:eastAsia="ru-RU"/>
              </w:rPr>
              <w:t>3) специально оборудованных санитарно-гигиенических помещений в образовательной организации;</w:t>
            </w:r>
          </w:p>
          <w:p w14:paraId="2C545DBA" w14:textId="77777777" w:rsidR="00A73C98" w:rsidRPr="0084443B" w:rsidRDefault="00A73C98" w:rsidP="00EF6640">
            <w:pPr>
              <w:widowControl w:val="0"/>
              <w:autoSpaceDE w:val="0"/>
              <w:autoSpaceDN w:val="0"/>
              <w:adjustRightInd w:val="0"/>
              <w:spacing w:line="240" w:lineRule="auto"/>
              <w:jc w:val="left"/>
              <w:rPr>
                <w:sz w:val="24"/>
                <w:szCs w:val="24"/>
                <w:lang w:eastAsia="ru-RU"/>
              </w:rPr>
            </w:pPr>
            <w:r w:rsidRPr="0084443B">
              <w:rPr>
                <w:sz w:val="24"/>
                <w:szCs w:val="24"/>
              </w:rPr>
              <w:t xml:space="preserve">4) наличие </w:t>
            </w:r>
            <w:r w:rsidRPr="0084443B">
              <w:rPr>
                <w:sz w:val="24"/>
                <w:szCs w:val="24"/>
                <w:lang w:eastAsia="ru-RU"/>
              </w:rPr>
              <w:t>сменных кресел-колясок.</w:t>
            </w:r>
          </w:p>
          <w:p w14:paraId="3B9C6710" w14:textId="77777777" w:rsidR="00A73C98" w:rsidRPr="0084443B" w:rsidRDefault="00A73C98" w:rsidP="00EF6640">
            <w:pPr>
              <w:spacing w:line="240" w:lineRule="auto"/>
              <w:jc w:val="left"/>
              <w:rPr>
                <w:sz w:val="24"/>
                <w:szCs w:val="24"/>
                <w:lang w:eastAsia="ru-RU"/>
              </w:rPr>
            </w:pPr>
          </w:p>
          <w:p w14:paraId="7A2A9704" w14:textId="77777777" w:rsidR="00A73C98" w:rsidRPr="0084443B" w:rsidRDefault="00A73C98" w:rsidP="00EF6640">
            <w:pPr>
              <w:spacing w:line="240" w:lineRule="auto"/>
              <w:jc w:val="left"/>
              <w:rPr>
                <w:sz w:val="24"/>
                <w:szCs w:val="24"/>
                <w:lang w:eastAsia="ru-RU"/>
              </w:rPr>
            </w:pPr>
            <w:r w:rsidRPr="0084443B">
              <w:rPr>
                <w:b/>
                <w:sz w:val="24"/>
                <w:szCs w:val="24"/>
                <w:lang w:eastAsia="ru-RU"/>
              </w:rPr>
              <w:t>С</w:t>
            </w:r>
            <w:r w:rsidRPr="0084443B">
              <w:rPr>
                <w:b/>
                <w:sz w:val="24"/>
                <w:szCs w:val="24"/>
                <w:vertAlign w:val="superscript"/>
                <w:lang w:eastAsia="ru-RU"/>
              </w:rPr>
              <w:t>орг</w:t>
            </w:r>
            <w:r w:rsidRPr="0084443B">
              <w:rPr>
                <w:b/>
                <w:sz w:val="24"/>
                <w:szCs w:val="24"/>
                <w:vertAlign w:val="subscript"/>
                <w:lang w:eastAsia="ru-RU"/>
              </w:rPr>
              <w:t>дост</w:t>
            </w:r>
            <w:r w:rsidR="00874081" w:rsidRPr="0084443B">
              <w:rPr>
                <w:b/>
                <w:sz w:val="24"/>
                <w:szCs w:val="24"/>
                <w:vertAlign w:val="subscript"/>
                <w:lang w:eastAsia="ru-RU"/>
              </w:rPr>
              <w:t xml:space="preserve"> </w:t>
            </w:r>
            <w:r w:rsidRPr="0084443B">
              <w:rPr>
                <w:b/>
                <w:sz w:val="24"/>
                <w:szCs w:val="24"/>
                <w:lang w:eastAsia="ru-RU"/>
              </w:rPr>
              <w:t xml:space="preserve">– </w:t>
            </w:r>
            <w:r w:rsidRPr="0084443B">
              <w:rPr>
                <w:sz w:val="24"/>
                <w:szCs w:val="24"/>
                <w:lang w:eastAsia="ru-RU"/>
              </w:rPr>
              <w:t>количество условий доступности организации для инвалидов – 4.</w:t>
            </w:r>
          </w:p>
          <w:p w14:paraId="4EF07C39" w14:textId="77777777" w:rsidR="00A73C98" w:rsidRPr="0084443B" w:rsidRDefault="00A73C98" w:rsidP="00EF6640">
            <w:pPr>
              <w:spacing w:line="240" w:lineRule="auto"/>
              <w:jc w:val="left"/>
              <w:rPr>
                <w:sz w:val="24"/>
                <w:szCs w:val="24"/>
                <w:lang w:eastAsia="ru-RU"/>
              </w:rPr>
            </w:pPr>
            <w:r w:rsidRPr="0084443B">
              <w:rPr>
                <w:b/>
                <w:sz w:val="24"/>
                <w:szCs w:val="24"/>
                <w:lang w:eastAsia="ru-RU"/>
              </w:rPr>
              <w:t>Т</w:t>
            </w:r>
            <w:r w:rsidRPr="0084443B">
              <w:rPr>
                <w:b/>
                <w:sz w:val="24"/>
                <w:szCs w:val="24"/>
                <w:vertAlign w:val="superscript"/>
                <w:lang w:eastAsia="ru-RU"/>
              </w:rPr>
              <w:t>орг</w:t>
            </w:r>
            <w:r w:rsidRPr="0084443B">
              <w:rPr>
                <w:b/>
                <w:sz w:val="24"/>
                <w:szCs w:val="24"/>
                <w:vertAlign w:val="subscript"/>
                <w:lang w:eastAsia="ru-RU"/>
              </w:rPr>
              <w:t>дост</w:t>
            </w:r>
            <w:r w:rsidR="00874081" w:rsidRPr="0084443B">
              <w:rPr>
                <w:b/>
                <w:sz w:val="24"/>
                <w:szCs w:val="24"/>
                <w:lang w:eastAsia="ru-RU"/>
              </w:rPr>
              <w:t xml:space="preserve"> </w:t>
            </w:r>
            <w:r w:rsidRPr="0084443B">
              <w:rPr>
                <w:b/>
                <w:sz w:val="24"/>
                <w:szCs w:val="24"/>
                <w:lang w:eastAsia="ru-RU"/>
              </w:rPr>
              <w:t xml:space="preserve">- </w:t>
            </w:r>
            <w:r w:rsidRPr="0084443B">
              <w:rPr>
                <w:sz w:val="24"/>
                <w:szCs w:val="24"/>
                <w:lang w:eastAsia="ru-RU"/>
              </w:rPr>
              <w:t>количество баллов за каждое условия доступности для инвалидов – 20 баллов.</w:t>
            </w:r>
          </w:p>
          <w:p w14:paraId="7ADA75A3" w14:textId="77777777" w:rsidR="00A73C98" w:rsidRPr="0084443B" w:rsidRDefault="00A73C98" w:rsidP="00EF6640">
            <w:pPr>
              <w:spacing w:line="240" w:lineRule="auto"/>
              <w:jc w:val="left"/>
              <w:rPr>
                <w:sz w:val="24"/>
                <w:szCs w:val="24"/>
                <w:lang w:eastAsia="ru-RU"/>
              </w:rPr>
            </w:pPr>
          </w:p>
          <w:p w14:paraId="29DFF3BD" w14:textId="77777777" w:rsidR="00A73C98" w:rsidRPr="0084443B" w:rsidRDefault="00A73C98" w:rsidP="00EF6640">
            <w:pPr>
              <w:spacing w:line="240" w:lineRule="auto"/>
              <w:rPr>
                <w:b/>
                <w:sz w:val="24"/>
                <w:szCs w:val="24"/>
                <w:lang w:eastAsia="ru-RU"/>
              </w:rPr>
            </w:pPr>
            <w:r w:rsidRPr="0084443B">
              <w:rPr>
                <w:b/>
                <w:sz w:val="24"/>
                <w:szCs w:val="24"/>
                <w:lang w:eastAsia="ru-RU"/>
              </w:rPr>
              <w:t>Расчет значения показателя по варианту 1:</w:t>
            </w:r>
          </w:p>
          <w:p w14:paraId="0F966784" w14:textId="77777777" w:rsidR="00A73C98" w:rsidRPr="0084443B" w:rsidRDefault="00A73C98" w:rsidP="00EF6640">
            <w:pPr>
              <w:spacing w:line="240" w:lineRule="auto"/>
              <w:rPr>
                <w:b/>
                <w:sz w:val="24"/>
                <w:szCs w:val="24"/>
                <w:lang w:eastAsia="ru-RU"/>
              </w:rPr>
            </w:pPr>
            <w:r w:rsidRPr="0084443B">
              <w:rPr>
                <w:b/>
                <w:sz w:val="24"/>
                <w:szCs w:val="24"/>
                <w:lang w:eastAsia="ru-RU"/>
              </w:rPr>
              <w:t xml:space="preserve"> </w:t>
            </w:r>
          </w:p>
          <w:p w14:paraId="180DDBDE" w14:textId="77777777" w:rsidR="00A73C98" w:rsidRPr="0084443B" w:rsidRDefault="00A73C98" w:rsidP="00EF6640">
            <w:pPr>
              <w:spacing w:line="240" w:lineRule="auto"/>
              <w:rPr>
                <w:b/>
                <w:sz w:val="24"/>
                <w:szCs w:val="24"/>
                <w:lang w:eastAsia="ru-RU"/>
              </w:rPr>
            </w:pPr>
            <w:r w:rsidRPr="0084443B">
              <w:rPr>
                <w:b/>
                <w:sz w:val="24"/>
                <w:szCs w:val="24"/>
                <w:lang w:eastAsia="ru-RU"/>
              </w:rPr>
              <w:t>П</w:t>
            </w:r>
            <w:r w:rsidRPr="0084443B">
              <w:rPr>
                <w:b/>
                <w:sz w:val="24"/>
                <w:szCs w:val="24"/>
                <w:vertAlign w:val="superscript"/>
                <w:lang w:eastAsia="ru-RU"/>
              </w:rPr>
              <w:t>орг</w:t>
            </w:r>
            <w:r w:rsidRPr="0084443B">
              <w:rPr>
                <w:b/>
                <w:sz w:val="24"/>
                <w:szCs w:val="24"/>
                <w:vertAlign w:val="subscript"/>
                <w:lang w:eastAsia="ru-RU"/>
              </w:rPr>
              <w:t>дост</w:t>
            </w:r>
            <w:r w:rsidRPr="0084443B">
              <w:rPr>
                <w:b/>
                <w:sz w:val="24"/>
                <w:szCs w:val="24"/>
                <w:lang w:eastAsia="ru-RU"/>
              </w:rPr>
              <w:t xml:space="preserve"> = 20 баллов х 4 условия = 80 баллов</w:t>
            </w:r>
          </w:p>
          <w:p w14:paraId="66B88DDE" w14:textId="77777777" w:rsidR="00A73C98" w:rsidRPr="0084443B" w:rsidRDefault="00A73C98" w:rsidP="00EF6640">
            <w:pPr>
              <w:spacing w:line="240" w:lineRule="auto"/>
              <w:rPr>
                <w:b/>
                <w:sz w:val="24"/>
                <w:szCs w:val="24"/>
                <w:lang w:eastAsia="ru-RU"/>
              </w:rPr>
            </w:pPr>
          </w:p>
          <w:p w14:paraId="51275CA8" w14:textId="77777777" w:rsidR="00A73C98" w:rsidRPr="0084443B" w:rsidRDefault="00A73C98" w:rsidP="00EF6640">
            <w:pPr>
              <w:spacing w:line="240" w:lineRule="auto"/>
              <w:rPr>
                <w:sz w:val="24"/>
                <w:szCs w:val="24"/>
                <w:u w:val="single"/>
                <w:lang w:eastAsia="ru-RU"/>
              </w:rPr>
            </w:pPr>
            <w:r w:rsidRPr="0084443B">
              <w:rPr>
                <w:sz w:val="24"/>
                <w:szCs w:val="24"/>
                <w:u w:val="single"/>
                <w:lang w:eastAsia="ru-RU"/>
              </w:rPr>
              <w:t>Вариант 2</w:t>
            </w:r>
          </w:p>
          <w:p w14:paraId="6E1A7F28" w14:textId="77777777" w:rsidR="00A73C98" w:rsidRPr="0084443B" w:rsidRDefault="00A73C98" w:rsidP="00EF6640">
            <w:pPr>
              <w:spacing w:line="240" w:lineRule="auto"/>
              <w:rPr>
                <w:sz w:val="24"/>
                <w:szCs w:val="24"/>
                <w:lang w:eastAsia="ru-RU"/>
              </w:rPr>
            </w:pPr>
            <w:r w:rsidRPr="0084443B">
              <w:rPr>
                <w:sz w:val="24"/>
                <w:szCs w:val="24"/>
                <w:lang w:eastAsia="ru-RU"/>
              </w:rPr>
              <w:t>В</w:t>
            </w:r>
            <w:r w:rsidR="00874081" w:rsidRPr="0084443B">
              <w:rPr>
                <w:sz w:val="24"/>
                <w:szCs w:val="24"/>
                <w:lang w:eastAsia="ru-RU"/>
              </w:rPr>
              <w:t xml:space="preserve"> </w:t>
            </w:r>
            <w:r w:rsidRPr="0084443B">
              <w:rPr>
                <w:sz w:val="24"/>
                <w:szCs w:val="24"/>
                <w:lang w:eastAsia="ru-RU"/>
              </w:rPr>
              <w:t xml:space="preserve">организации в наличии </w:t>
            </w:r>
            <w:r w:rsidRPr="0084443B">
              <w:rPr>
                <w:b/>
                <w:sz w:val="24"/>
                <w:szCs w:val="24"/>
                <w:lang w:eastAsia="ru-RU"/>
              </w:rPr>
              <w:t xml:space="preserve">шесть </w:t>
            </w:r>
            <w:r w:rsidRPr="0084443B">
              <w:rPr>
                <w:sz w:val="24"/>
                <w:szCs w:val="24"/>
                <w:lang w:eastAsia="ru-RU"/>
              </w:rPr>
              <w:t>условий обеспечения доступности для инвалидов.</w:t>
            </w:r>
          </w:p>
          <w:p w14:paraId="098D117A" w14:textId="77777777" w:rsidR="00A73C98" w:rsidRPr="0084443B" w:rsidRDefault="00A73C98" w:rsidP="00EF6640">
            <w:pPr>
              <w:spacing w:line="240" w:lineRule="auto"/>
              <w:rPr>
                <w:sz w:val="24"/>
                <w:szCs w:val="24"/>
                <w:lang w:eastAsia="ru-RU"/>
              </w:rPr>
            </w:pPr>
          </w:p>
          <w:p w14:paraId="03E43730" w14:textId="77777777" w:rsidR="00A73C98" w:rsidRPr="0084443B" w:rsidRDefault="00A73C98" w:rsidP="00EF6640">
            <w:pPr>
              <w:spacing w:line="240" w:lineRule="auto"/>
              <w:rPr>
                <w:b/>
                <w:sz w:val="24"/>
                <w:szCs w:val="24"/>
                <w:lang w:eastAsia="ru-RU"/>
              </w:rPr>
            </w:pPr>
            <w:r w:rsidRPr="0084443B">
              <w:rPr>
                <w:b/>
                <w:sz w:val="24"/>
                <w:szCs w:val="24"/>
                <w:lang w:eastAsia="ru-RU"/>
              </w:rPr>
              <w:t xml:space="preserve">Расчет значения показателя по варианту 2 </w:t>
            </w:r>
          </w:p>
          <w:p w14:paraId="6525D2F3" w14:textId="77777777" w:rsidR="00A73C98" w:rsidRPr="0084443B" w:rsidRDefault="00A73C98" w:rsidP="00EF6640">
            <w:pPr>
              <w:spacing w:line="240" w:lineRule="auto"/>
              <w:rPr>
                <w:b/>
                <w:sz w:val="24"/>
                <w:szCs w:val="24"/>
                <w:lang w:eastAsia="ru-RU"/>
              </w:rPr>
            </w:pPr>
          </w:p>
          <w:p w14:paraId="771A9C0D" w14:textId="77777777" w:rsidR="00A73C98" w:rsidRPr="0084443B" w:rsidRDefault="00A73C98" w:rsidP="00EF6640">
            <w:pPr>
              <w:spacing w:line="240" w:lineRule="auto"/>
              <w:jc w:val="left"/>
              <w:rPr>
                <w:sz w:val="24"/>
                <w:szCs w:val="24"/>
                <w:lang w:eastAsia="ru-RU"/>
              </w:rPr>
            </w:pPr>
            <w:r w:rsidRPr="0084443B">
              <w:rPr>
                <w:b/>
                <w:sz w:val="24"/>
                <w:szCs w:val="24"/>
                <w:lang w:eastAsia="ru-RU"/>
              </w:rPr>
              <w:t>П</w:t>
            </w:r>
            <w:r w:rsidRPr="0084443B">
              <w:rPr>
                <w:b/>
                <w:sz w:val="24"/>
                <w:szCs w:val="24"/>
                <w:vertAlign w:val="superscript"/>
                <w:lang w:eastAsia="ru-RU"/>
              </w:rPr>
              <w:t>орг</w:t>
            </w:r>
            <w:r w:rsidRPr="0084443B">
              <w:rPr>
                <w:b/>
                <w:sz w:val="24"/>
                <w:szCs w:val="24"/>
                <w:vertAlign w:val="subscript"/>
                <w:lang w:eastAsia="ru-RU"/>
              </w:rPr>
              <w:t>дост</w:t>
            </w:r>
            <w:r w:rsidRPr="0084443B">
              <w:rPr>
                <w:b/>
                <w:sz w:val="24"/>
                <w:szCs w:val="24"/>
                <w:lang w:eastAsia="ru-RU"/>
              </w:rPr>
              <w:t xml:space="preserve"> = 100 баллов </w:t>
            </w:r>
            <w:r w:rsidRPr="0084443B">
              <w:rPr>
                <w:sz w:val="24"/>
                <w:szCs w:val="24"/>
                <w:lang w:eastAsia="ru-RU"/>
              </w:rPr>
              <w:t>(при наличии пяти и более условий доступности показатель принимает значение, равное 100 баллам).</w:t>
            </w:r>
          </w:p>
          <w:p w14:paraId="52E18E84" w14:textId="77777777" w:rsidR="00A73C98" w:rsidRPr="0084443B" w:rsidRDefault="00A73C98" w:rsidP="00EF6640">
            <w:pPr>
              <w:spacing w:line="240" w:lineRule="auto"/>
              <w:rPr>
                <w:sz w:val="24"/>
                <w:szCs w:val="24"/>
                <w:u w:val="single"/>
                <w:lang w:eastAsia="ru-RU"/>
              </w:rPr>
            </w:pPr>
          </w:p>
          <w:p w14:paraId="32253818" w14:textId="77777777" w:rsidR="00A73C98" w:rsidRPr="0084443B" w:rsidRDefault="00A73C98" w:rsidP="00EF6640">
            <w:pPr>
              <w:spacing w:line="240" w:lineRule="auto"/>
              <w:rPr>
                <w:sz w:val="24"/>
                <w:szCs w:val="24"/>
                <w:u w:val="single"/>
                <w:lang w:eastAsia="ru-RU"/>
              </w:rPr>
            </w:pPr>
          </w:p>
          <w:p w14:paraId="58E5B7E6" w14:textId="77777777" w:rsidR="00A73C98" w:rsidRPr="0084443B" w:rsidRDefault="00A73C98" w:rsidP="00EF6640">
            <w:pPr>
              <w:spacing w:line="240" w:lineRule="auto"/>
              <w:rPr>
                <w:sz w:val="24"/>
                <w:szCs w:val="24"/>
                <w:u w:val="single"/>
                <w:lang w:eastAsia="ru-RU"/>
              </w:rPr>
            </w:pPr>
          </w:p>
          <w:p w14:paraId="7FCCE1D2" w14:textId="77777777" w:rsidR="007E33A3" w:rsidRPr="0084443B" w:rsidRDefault="007E33A3" w:rsidP="00EF6640">
            <w:pPr>
              <w:spacing w:line="240" w:lineRule="auto"/>
              <w:rPr>
                <w:sz w:val="24"/>
                <w:szCs w:val="24"/>
                <w:u w:val="single"/>
                <w:lang w:eastAsia="ru-RU"/>
              </w:rPr>
            </w:pPr>
          </w:p>
          <w:p w14:paraId="72002B60" w14:textId="77777777" w:rsidR="007E33A3" w:rsidRPr="0084443B" w:rsidRDefault="007E33A3" w:rsidP="00EF6640">
            <w:pPr>
              <w:spacing w:line="240" w:lineRule="auto"/>
              <w:rPr>
                <w:sz w:val="24"/>
                <w:szCs w:val="24"/>
                <w:u w:val="single"/>
                <w:lang w:eastAsia="ru-RU"/>
              </w:rPr>
            </w:pPr>
          </w:p>
          <w:p w14:paraId="0B8CE5E8" w14:textId="77777777" w:rsidR="00A73C98" w:rsidRPr="0084443B" w:rsidRDefault="00A73C98" w:rsidP="00EF6640">
            <w:pPr>
              <w:spacing w:line="240" w:lineRule="auto"/>
              <w:rPr>
                <w:sz w:val="24"/>
                <w:szCs w:val="24"/>
                <w:lang w:eastAsia="ru-RU"/>
              </w:rPr>
            </w:pPr>
          </w:p>
        </w:tc>
      </w:tr>
      <w:tr w:rsidR="00A73C98" w:rsidRPr="0084443B" w14:paraId="5E1E2059" w14:textId="77777777" w:rsidTr="00F72D34">
        <w:trPr>
          <w:trHeight w:val="20"/>
        </w:trPr>
        <w:tc>
          <w:tcPr>
            <w:tcW w:w="0" w:type="auto"/>
            <w:vMerge w:val="restart"/>
          </w:tcPr>
          <w:p w14:paraId="7B974B8E" w14:textId="77777777" w:rsidR="00A73C98" w:rsidRPr="0084443B" w:rsidRDefault="00A73C98" w:rsidP="00EF6640">
            <w:pPr>
              <w:widowControl w:val="0"/>
              <w:autoSpaceDE w:val="0"/>
              <w:autoSpaceDN w:val="0"/>
              <w:adjustRightInd w:val="0"/>
              <w:spacing w:line="240" w:lineRule="auto"/>
              <w:ind w:right="-108" w:firstLine="0"/>
              <w:jc w:val="center"/>
              <w:rPr>
                <w:sz w:val="24"/>
                <w:szCs w:val="24"/>
                <w:lang w:eastAsia="ru-RU"/>
              </w:rPr>
            </w:pPr>
            <w:r w:rsidRPr="0084443B">
              <w:rPr>
                <w:sz w:val="24"/>
                <w:szCs w:val="24"/>
                <w:lang w:eastAsia="ru-RU"/>
              </w:rPr>
              <w:lastRenderedPageBreak/>
              <w:t>3.2</w:t>
            </w:r>
          </w:p>
        </w:tc>
        <w:tc>
          <w:tcPr>
            <w:tcW w:w="0" w:type="auto"/>
            <w:vMerge w:val="restart"/>
            <w:vAlign w:val="center"/>
          </w:tcPr>
          <w:p w14:paraId="763A83A3"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Обеспечение в образовательной организации условий доступности, позволяющих инвалидам получать услуги наравне с другими:</w:t>
            </w:r>
          </w:p>
          <w:p w14:paraId="3DD90A90"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дублирование для инвалидов по слуху и зрению звуковой и зрительной информации;</w:t>
            </w:r>
          </w:p>
          <w:p w14:paraId="4A770403"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дублирование надписей, знаков и иной текстовой и графической информации знаками, выполненными рельефно-точечным шрифтом Брайля;</w:t>
            </w:r>
          </w:p>
          <w:p w14:paraId="52E1CECA"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возможность предоставления инвалидам по слуху (слуху и зрению) услуг сурдопереводчика (тифлосурдопереводчика);</w:t>
            </w:r>
          </w:p>
          <w:p w14:paraId="3BC70435"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 наличие альтернативной версии официального сайта образовательной организации в сети «Интернет» </w:t>
            </w:r>
            <w:r w:rsidRPr="0084443B">
              <w:rPr>
                <w:color w:val="000000"/>
                <w:sz w:val="24"/>
                <w:szCs w:val="24"/>
                <w:lang w:eastAsia="ru-RU"/>
              </w:rPr>
              <w:lastRenderedPageBreak/>
              <w:t>для инвалидов по зрению;</w:t>
            </w:r>
          </w:p>
          <w:p w14:paraId="5CF94383"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14:paraId="619FE5C2"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 xml:space="preserve">- наличие возможности предоставления услуги в </w:t>
            </w:r>
          </w:p>
          <w:p w14:paraId="4E3E3644"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дистанционном режиме или на дому.</w:t>
            </w:r>
            <w:r w:rsidRPr="0084443B">
              <w:rPr>
                <w:b/>
                <w:lang w:eastAsia="ru-RU"/>
              </w:rPr>
              <w:t xml:space="preserve"> (П</w:t>
            </w:r>
            <w:r w:rsidRPr="0084443B">
              <w:rPr>
                <w:b/>
                <w:vertAlign w:val="superscript"/>
                <w:lang w:eastAsia="ru-RU"/>
              </w:rPr>
              <w:t>услуг</w:t>
            </w:r>
            <w:r w:rsidRPr="0084443B">
              <w:rPr>
                <w:b/>
                <w:vertAlign w:val="subscript"/>
                <w:lang w:eastAsia="ru-RU"/>
              </w:rPr>
              <w:t>дост</w:t>
            </w:r>
            <w:r w:rsidRPr="0084443B">
              <w:rPr>
                <w:b/>
                <w:sz w:val="24"/>
                <w:lang w:eastAsia="ru-RU"/>
              </w:rPr>
              <w:t>)</w:t>
            </w:r>
          </w:p>
        </w:tc>
        <w:tc>
          <w:tcPr>
            <w:tcW w:w="0" w:type="auto"/>
            <w:vMerge w:val="restart"/>
          </w:tcPr>
          <w:p w14:paraId="43B4B308"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lastRenderedPageBreak/>
              <w:t>0,4</w:t>
            </w:r>
          </w:p>
        </w:tc>
        <w:tc>
          <w:tcPr>
            <w:tcW w:w="0" w:type="auto"/>
            <w:vMerge w:val="restart"/>
          </w:tcPr>
          <w:p w14:paraId="06451C11"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3.2.1. Наличие в образовательной организации условий доступности, позволяющих инвалидам получать услуги наравне с другими:</w:t>
            </w:r>
          </w:p>
          <w:p w14:paraId="245269B5"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1) дублирование для инвалидов по слуху и зрению звуковой и зрительной информации;</w:t>
            </w:r>
          </w:p>
          <w:p w14:paraId="08ADFAB5"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2) дублирование надписей, знаков и иной текстовой и графической информации знаками, выполненными рельефно-точечным шрифтом Брайля;</w:t>
            </w:r>
          </w:p>
          <w:p w14:paraId="15779CD7"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3) возможность предоставления инвалидам по слуху (слуху и зрению) услуг сурдопереводчика (тифлосурдопереводчика);</w:t>
            </w:r>
          </w:p>
          <w:p w14:paraId="28C8A897"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4) наличие альтернативной версии официального сайта образовательной организации в сети «Интернет» для инвалидов по зрению;</w:t>
            </w:r>
          </w:p>
          <w:p w14:paraId="34F88372"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5)</w:t>
            </w:r>
            <w:r w:rsidR="00874081" w:rsidRPr="0084443B">
              <w:rPr>
                <w:color w:val="000000"/>
                <w:sz w:val="24"/>
                <w:szCs w:val="24"/>
                <w:lang w:eastAsia="ru-RU"/>
              </w:rPr>
              <w:t xml:space="preserve"> </w:t>
            </w:r>
            <w:r w:rsidRPr="0084443B">
              <w:rPr>
                <w:color w:val="000000"/>
                <w:sz w:val="24"/>
                <w:szCs w:val="24"/>
                <w:lang w:eastAsia="ru-RU"/>
              </w:rPr>
              <w:t xml:space="preserve">помощь, оказываемая работниками образовательной организации, прошедшими необходимое </w:t>
            </w:r>
            <w:r w:rsidRPr="0084443B">
              <w:rPr>
                <w:color w:val="000000"/>
                <w:sz w:val="24"/>
                <w:szCs w:val="24"/>
                <w:lang w:eastAsia="ru-RU"/>
              </w:rPr>
              <w:lastRenderedPageBreak/>
              <w:t>обучение (инструктирование) по сопровождению инвалидов в помещениях образовательной организации и на прилегающей территории;</w:t>
            </w:r>
          </w:p>
          <w:p w14:paraId="3CD7770B" w14:textId="77777777" w:rsidR="00A73C98" w:rsidRPr="0084443B" w:rsidRDefault="00A73C98" w:rsidP="00EF6640">
            <w:pPr>
              <w:widowControl w:val="0"/>
              <w:autoSpaceDE w:val="0"/>
              <w:autoSpaceDN w:val="0"/>
              <w:adjustRightInd w:val="0"/>
              <w:spacing w:line="240" w:lineRule="auto"/>
              <w:ind w:firstLine="0"/>
              <w:jc w:val="left"/>
              <w:rPr>
                <w:color w:val="000000"/>
                <w:sz w:val="24"/>
                <w:szCs w:val="24"/>
                <w:lang w:eastAsia="ru-RU"/>
              </w:rPr>
            </w:pPr>
            <w:r w:rsidRPr="0084443B">
              <w:rPr>
                <w:color w:val="000000"/>
                <w:sz w:val="24"/>
                <w:szCs w:val="24"/>
                <w:lang w:eastAsia="ru-RU"/>
              </w:rPr>
              <w:t>6) наличие возможности предоставления услуги в дистанционном режиме или на дому.</w:t>
            </w:r>
          </w:p>
        </w:tc>
        <w:tc>
          <w:tcPr>
            <w:tcW w:w="0" w:type="auto"/>
            <w:vAlign w:val="center"/>
          </w:tcPr>
          <w:p w14:paraId="30FEB78A"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lastRenderedPageBreak/>
              <w:t>- отсутствуют условия доступности, позволяющие инвалидам получать услуги наравне с другими</w:t>
            </w:r>
          </w:p>
        </w:tc>
        <w:tc>
          <w:tcPr>
            <w:tcW w:w="0" w:type="auto"/>
          </w:tcPr>
          <w:p w14:paraId="36D3FB1B"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 баллов</w:t>
            </w:r>
          </w:p>
        </w:tc>
        <w:tc>
          <w:tcPr>
            <w:tcW w:w="0" w:type="auto"/>
            <w:vMerge w:val="restart"/>
          </w:tcPr>
          <w:p w14:paraId="7D5509B4"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426248DC"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p w14:paraId="4F91ED2C"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(3.2)</w:t>
            </w:r>
          </w:p>
          <w:p w14:paraId="2C44953D"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color w:val="000000"/>
                <w:sz w:val="24"/>
                <w:szCs w:val="24"/>
                <w:lang w:eastAsia="ru-RU"/>
              </w:rPr>
              <w:t>Единого порядка</w:t>
            </w:r>
          </w:p>
        </w:tc>
      </w:tr>
      <w:tr w:rsidR="00A73C98" w:rsidRPr="0084443B" w14:paraId="299CFFCF" w14:textId="77777777" w:rsidTr="00F72D34">
        <w:trPr>
          <w:trHeight w:val="20"/>
        </w:trPr>
        <w:tc>
          <w:tcPr>
            <w:tcW w:w="0" w:type="auto"/>
            <w:vMerge/>
            <w:vAlign w:val="center"/>
          </w:tcPr>
          <w:p w14:paraId="44CBD258" w14:textId="77777777" w:rsidR="00A73C98" w:rsidRPr="0084443B" w:rsidRDefault="00A73C98" w:rsidP="00EF6640">
            <w:pPr>
              <w:widowControl w:val="0"/>
              <w:autoSpaceDE w:val="0"/>
              <w:autoSpaceDN w:val="0"/>
              <w:adjustRightInd w:val="0"/>
              <w:spacing w:line="240" w:lineRule="auto"/>
              <w:ind w:right="-108" w:firstLine="0"/>
              <w:jc w:val="center"/>
              <w:rPr>
                <w:sz w:val="24"/>
                <w:szCs w:val="24"/>
                <w:lang w:eastAsia="ru-RU"/>
              </w:rPr>
            </w:pPr>
          </w:p>
        </w:tc>
        <w:tc>
          <w:tcPr>
            <w:tcW w:w="0" w:type="auto"/>
            <w:vMerge/>
            <w:vAlign w:val="center"/>
          </w:tcPr>
          <w:p w14:paraId="5A5155E8"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vMerge/>
          </w:tcPr>
          <w:p w14:paraId="7D597A3F"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c>
          <w:tcPr>
            <w:tcW w:w="0" w:type="auto"/>
            <w:vMerge/>
            <w:vAlign w:val="center"/>
          </w:tcPr>
          <w:p w14:paraId="6CB3C256"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vAlign w:val="center"/>
          </w:tcPr>
          <w:p w14:paraId="47335C65"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w:t>
            </w:r>
            <w:r w:rsidR="00874081" w:rsidRPr="0084443B">
              <w:rPr>
                <w:sz w:val="24"/>
                <w:szCs w:val="24"/>
                <w:lang w:eastAsia="ru-RU"/>
              </w:rPr>
              <w:t xml:space="preserve"> </w:t>
            </w:r>
            <w:r w:rsidRPr="0084443B">
              <w:rPr>
                <w:b/>
                <w:sz w:val="24"/>
                <w:szCs w:val="24"/>
                <w:lang w:eastAsia="ru-RU"/>
              </w:rPr>
              <w:t>количество условий доступности</w:t>
            </w:r>
            <w:r w:rsidRPr="0084443B">
              <w:rPr>
                <w:sz w:val="24"/>
                <w:szCs w:val="24"/>
                <w:lang w:eastAsia="ru-RU"/>
              </w:rPr>
              <w:t>, позволяющих инвалидам получать услуги наравне с другими (от одного до четырех)</w:t>
            </w:r>
            <w:r w:rsidR="00874081" w:rsidRPr="0084443B">
              <w:rPr>
                <w:sz w:val="24"/>
                <w:szCs w:val="24"/>
                <w:lang w:eastAsia="ru-RU"/>
              </w:rPr>
              <w:t xml:space="preserve"> </w:t>
            </w:r>
            <w:r w:rsidRPr="0084443B">
              <w:rPr>
                <w:b/>
                <w:lang w:eastAsia="ru-RU"/>
              </w:rPr>
              <w:t>(С</w:t>
            </w:r>
            <w:r w:rsidRPr="0084443B">
              <w:rPr>
                <w:b/>
                <w:vertAlign w:val="superscript"/>
                <w:lang w:eastAsia="ru-RU"/>
              </w:rPr>
              <w:t>услуг</w:t>
            </w:r>
            <w:r w:rsidRPr="0084443B">
              <w:rPr>
                <w:b/>
                <w:vertAlign w:val="subscript"/>
                <w:lang w:eastAsia="ru-RU"/>
              </w:rPr>
              <w:t>дост</w:t>
            </w:r>
            <w:r w:rsidRPr="0084443B">
              <w:rPr>
                <w:b/>
                <w:sz w:val="24"/>
                <w:lang w:eastAsia="ru-RU"/>
              </w:rPr>
              <w:t>)</w:t>
            </w:r>
          </w:p>
        </w:tc>
        <w:tc>
          <w:tcPr>
            <w:tcW w:w="0" w:type="auto"/>
          </w:tcPr>
          <w:p w14:paraId="186C71F9"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по 20 баллов за каждое условие</w:t>
            </w:r>
          </w:p>
          <w:p w14:paraId="135D2AC9"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b/>
                <w:sz w:val="24"/>
                <w:lang w:eastAsia="ru-RU"/>
              </w:rPr>
              <w:t>(Т</w:t>
            </w:r>
            <w:r w:rsidRPr="0084443B">
              <w:rPr>
                <w:b/>
                <w:sz w:val="24"/>
                <w:vertAlign w:val="superscript"/>
                <w:lang w:eastAsia="ru-RU"/>
              </w:rPr>
              <w:t>услуг</w:t>
            </w:r>
            <w:r w:rsidRPr="0084443B">
              <w:rPr>
                <w:b/>
                <w:sz w:val="24"/>
                <w:vertAlign w:val="subscript"/>
                <w:lang w:eastAsia="ru-RU"/>
              </w:rPr>
              <w:t>дост</w:t>
            </w:r>
            <w:r w:rsidRPr="0084443B">
              <w:rPr>
                <w:b/>
                <w:sz w:val="24"/>
                <w:lang w:eastAsia="ru-RU"/>
              </w:rPr>
              <w:t>)</w:t>
            </w:r>
          </w:p>
        </w:tc>
        <w:tc>
          <w:tcPr>
            <w:tcW w:w="0" w:type="auto"/>
            <w:vMerge/>
          </w:tcPr>
          <w:p w14:paraId="783F25E0"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r>
      <w:tr w:rsidR="00A73C98" w:rsidRPr="0084443B" w14:paraId="761C66D3" w14:textId="77777777" w:rsidTr="00F72D34">
        <w:trPr>
          <w:trHeight w:val="20"/>
        </w:trPr>
        <w:tc>
          <w:tcPr>
            <w:tcW w:w="0" w:type="auto"/>
            <w:vMerge/>
            <w:vAlign w:val="center"/>
          </w:tcPr>
          <w:p w14:paraId="070E5E60" w14:textId="77777777" w:rsidR="00A73C98" w:rsidRPr="0084443B" w:rsidRDefault="00A73C98" w:rsidP="00EF6640">
            <w:pPr>
              <w:widowControl w:val="0"/>
              <w:autoSpaceDE w:val="0"/>
              <w:autoSpaceDN w:val="0"/>
              <w:adjustRightInd w:val="0"/>
              <w:spacing w:line="240" w:lineRule="auto"/>
              <w:ind w:right="-108" w:firstLine="0"/>
              <w:jc w:val="center"/>
              <w:rPr>
                <w:sz w:val="24"/>
                <w:szCs w:val="24"/>
                <w:lang w:eastAsia="ru-RU"/>
              </w:rPr>
            </w:pPr>
          </w:p>
        </w:tc>
        <w:tc>
          <w:tcPr>
            <w:tcW w:w="0" w:type="auto"/>
            <w:vMerge/>
            <w:vAlign w:val="center"/>
          </w:tcPr>
          <w:p w14:paraId="4D4748DD"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vMerge/>
          </w:tcPr>
          <w:p w14:paraId="42C324C5"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c>
          <w:tcPr>
            <w:tcW w:w="0" w:type="auto"/>
            <w:vMerge/>
            <w:vAlign w:val="center"/>
          </w:tcPr>
          <w:p w14:paraId="53667547"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p>
        </w:tc>
        <w:tc>
          <w:tcPr>
            <w:tcW w:w="0" w:type="auto"/>
          </w:tcPr>
          <w:p w14:paraId="1CAE0B39"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наличие пяти и более условий</w:t>
            </w:r>
            <w:r w:rsidR="00874081" w:rsidRPr="0084443B">
              <w:rPr>
                <w:sz w:val="24"/>
                <w:szCs w:val="24"/>
                <w:lang w:eastAsia="ru-RU"/>
              </w:rPr>
              <w:t xml:space="preserve"> </w:t>
            </w:r>
            <w:r w:rsidRPr="0084443B">
              <w:rPr>
                <w:sz w:val="24"/>
                <w:szCs w:val="24"/>
                <w:lang w:eastAsia="ru-RU"/>
              </w:rPr>
              <w:t>доступности</w:t>
            </w:r>
          </w:p>
        </w:tc>
        <w:tc>
          <w:tcPr>
            <w:tcW w:w="0" w:type="auto"/>
          </w:tcPr>
          <w:p w14:paraId="5BF148CC"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tc>
        <w:tc>
          <w:tcPr>
            <w:tcW w:w="0" w:type="auto"/>
            <w:vMerge/>
          </w:tcPr>
          <w:p w14:paraId="528291B3"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r>
      <w:tr w:rsidR="00A73C98" w:rsidRPr="0084443B" w14:paraId="1E2CCC0D" w14:textId="77777777" w:rsidTr="00F72D34">
        <w:trPr>
          <w:trHeight w:val="20"/>
        </w:trPr>
        <w:tc>
          <w:tcPr>
            <w:tcW w:w="0" w:type="auto"/>
            <w:gridSpan w:val="7"/>
            <w:vAlign w:val="center"/>
          </w:tcPr>
          <w:p w14:paraId="3AA1B4F3" w14:textId="77777777" w:rsidR="006A0721" w:rsidRPr="0084443B" w:rsidRDefault="006A0721" w:rsidP="00EF6640">
            <w:pPr>
              <w:spacing w:line="240" w:lineRule="auto"/>
              <w:ind w:left="1418" w:firstLine="0"/>
              <w:jc w:val="center"/>
              <w:rPr>
                <w:b/>
                <w:sz w:val="24"/>
                <w:szCs w:val="24"/>
                <w:lang w:eastAsia="ru-RU"/>
              </w:rPr>
            </w:pPr>
          </w:p>
          <w:p w14:paraId="68A79156" w14:textId="77777777" w:rsidR="00A73C98" w:rsidRPr="0084443B" w:rsidRDefault="00A73C98" w:rsidP="00EF6640">
            <w:pPr>
              <w:spacing w:line="240" w:lineRule="auto"/>
              <w:ind w:left="1418" w:firstLine="0"/>
              <w:jc w:val="center"/>
              <w:rPr>
                <w:b/>
                <w:szCs w:val="24"/>
                <w:lang w:eastAsia="ru-RU"/>
              </w:rPr>
            </w:pPr>
            <w:r w:rsidRPr="0084443B">
              <w:rPr>
                <w:b/>
                <w:szCs w:val="24"/>
                <w:lang w:eastAsia="ru-RU"/>
              </w:rPr>
              <w:t>П</w:t>
            </w:r>
            <w:r w:rsidRPr="0084443B">
              <w:rPr>
                <w:b/>
                <w:szCs w:val="24"/>
                <w:vertAlign w:val="superscript"/>
                <w:lang w:eastAsia="ru-RU"/>
              </w:rPr>
              <w:t>услуг</w:t>
            </w:r>
            <w:r w:rsidRPr="0084443B">
              <w:rPr>
                <w:b/>
                <w:szCs w:val="24"/>
                <w:vertAlign w:val="subscript"/>
                <w:lang w:eastAsia="ru-RU"/>
              </w:rPr>
              <w:t>дост</w:t>
            </w:r>
            <w:r w:rsidRPr="0084443B">
              <w:rPr>
                <w:b/>
                <w:szCs w:val="24"/>
                <w:lang w:eastAsia="ru-RU"/>
              </w:rPr>
              <w:t xml:space="preserve"> = Т</w:t>
            </w:r>
            <w:r w:rsidRPr="0084443B">
              <w:rPr>
                <w:b/>
                <w:szCs w:val="24"/>
                <w:vertAlign w:val="superscript"/>
                <w:lang w:eastAsia="ru-RU"/>
              </w:rPr>
              <w:t>услуг</w:t>
            </w:r>
            <w:r w:rsidRPr="0084443B">
              <w:rPr>
                <w:b/>
                <w:szCs w:val="24"/>
                <w:vertAlign w:val="subscript"/>
                <w:lang w:eastAsia="ru-RU"/>
              </w:rPr>
              <w:t>дост</w:t>
            </w:r>
            <w:r w:rsidRPr="0084443B">
              <w:rPr>
                <w:b/>
                <w:szCs w:val="24"/>
                <w:lang w:eastAsia="ru-RU"/>
              </w:rPr>
              <w:t xml:space="preserve"> × С</w:t>
            </w:r>
            <w:r w:rsidRPr="0084443B">
              <w:rPr>
                <w:b/>
                <w:szCs w:val="24"/>
                <w:vertAlign w:val="superscript"/>
                <w:lang w:eastAsia="ru-RU"/>
              </w:rPr>
              <w:t>услуг</w:t>
            </w:r>
            <w:r w:rsidRPr="0084443B">
              <w:rPr>
                <w:b/>
                <w:szCs w:val="24"/>
                <w:vertAlign w:val="subscript"/>
                <w:lang w:eastAsia="ru-RU"/>
              </w:rPr>
              <w:t>дост</w:t>
            </w:r>
            <w:r w:rsidRPr="0084443B">
              <w:rPr>
                <w:b/>
                <w:szCs w:val="24"/>
                <w:lang w:eastAsia="ru-RU"/>
              </w:rPr>
              <w:t>,</w:t>
            </w:r>
            <w:r w:rsidRPr="0084443B">
              <w:rPr>
                <w:b/>
                <w:szCs w:val="24"/>
                <w:lang w:eastAsia="ru-RU"/>
              </w:rPr>
              <w:tab/>
            </w:r>
            <w:r w:rsidRPr="0084443B">
              <w:rPr>
                <w:b/>
                <w:szCs w:val="24"/>
                <w:lang w:eastAsia="ru-RU"/>
              </w:rPr>
              <w:tab/>
            </w:r>
            <w:r w:rsidRPr="0084443B">
              <w:rPr>
                <w:b/>
                <w:szCs w:val="24"/>
                <w:lang w:eastAsia="ru-RU"/>
              </w:rPr>
              <w:tab/>
            </w:r>
            <w:r w:rsidRPr="0084443B">
              <w:rPr>
                <w:b/>
                <w:szCs w:val="24"/>
                <w:lang w:eastAsia="ru-RU"/>
              </w:rPr>
              <w:tab/>
              <w:t>(3.2)</w:t>
            </w:r>
          </w:p>
          <w:p w14:paraId="7F7F7FE2" w14:textId="77777777" w:rsidR="00A73C98" w:rsidRPr="0084443B" w:rsidRDefault="00A73C98" w:rsidP="00EF6640">
            <w:pPr>
              <w:spacing w:line="240" w:lineRule="auto"/>
              <w:ind w:left="709" w:firstLine="0"/>
              <w:rPr>
                <w:sz w:val="24"/>
                <w:szCs w:val="24"/>
                <w:lang w:eastAsia="ru-RU"/>
              </w:rPr>
            </w:pPr>
            <w:r w:rsidRPr="0084443B">
              <w:rPr>
                <w:sz w:val="24"/>
                <w:szCs w:val="24"/>
                <w:lang w:eastAsia="ru-RU"/>
              </w:rPr>
              <w:t>где:</w:t>
            </w:r>
          </w:p>
          <w:p w14:paraId="5959F3AA" w14:textId="77777777" w:rsidR="00A73C98" w:rsidRPr="0084443B" w:rsidRDefault="00A73C98" w:rsidP="00EF6640">
            <w:pPr>
              <w:spacing w:line="240" w:lineRule="auto"/>
              <w:rPr>
                <w:sz w:val="24"/>
                <w:szCs w:val="24"/>
                <w:lang w:eastAsia="ru-RU"/>
              </w:rPr>
            </w:pPr>
            <w:r w:rsidRPr="0084443B">
              <w:rPr>
                <w:b/>
                <w:sz w:val="24"/>
                <w:szCs w:val="24"/>
                <w:lang w:eastAsia="ru-RU"/>
              </w:rPr>
              <w:t>Т</w:t>
            </w:r>
            <w:r w:rsidRPr="0084443B">
              <w:rPr>
                <w:b/>
                <w:sz w:val="24"/>
                <w:szCs w:val="24"/>
                <w:vertAlign w:val="superscript"/>
                <w:lang w:eastAsia="ru-RU"/>
              </w:rPr>
              <w:t>услуг</w:t>
            </w:r>
            <w:r w:rsidRPr="0084443B">
              <w:rPr>
                <w:b/>
                <w:sz w:val="24"/>
                <w:szCs w:val="24"/>
                <w:vertAlign w:val="subscript"/>
                <w:lang w:eastAsia="ru-RU"/>
              </w:rPr>
              <w:t>дост</w:t>
            </w:r>
            <w:r w:rsidRPr="0084443B">
              <w:rPr>
                <w:sz w:val="24"/>
                <w:szCs w:val="24"/>
                <w:lang w:eastAsia="ru-RU"/>
              </w:rPr>
              <w:t xml:space="preserve"> – количество баллов за каждое условие доступности, позволяющее инвалидам получать услуги наравне с другими (</w:t>
            </w:r>
            <w:r w:rsidRPr="0084443B">
              <w:rPr>
                <w:color w:val="000000"/>
                <w:sz w:val="24"/>
                <w:szCs w:val="24"/>
                <w:lang w:eastAsia="ru-RU"/>
              </w:rPr>
              <w:t>по 20 баллов за каждое условие)</w:t>
            </w:r>
            <w:r w:rsidRPr="0084443B">
              <w:rPr>
                <w:sz w:val="24"/>
                <w:szCs w:val="24"/>
                <w:lang w:eastAsia="ru-RU"/>
              </w:rPr>
              <w:t>;</w:t>
            </w:r>
          </w:p>
          <w:p w14:paraId="6AE5B69E" w14:textId="77777777" w:rsidR="00A73C98" w:rsidRPr="0084443B" w:rsidRDefault="00A73C98" w:rsidP="00EF6640">
            <w:pPr>
              <w:spacing w:line="240" w:lineRule="auto"/>
              <w:rPr>
                <w:sz w:val="24"/>
                <w:szCs w:val="24"/>
                <w:lang w:eastAsia="ru-RU"/>
              </w:rPr>
            </w:pPr>
            <w:r w:rsidRPr="0084443B">
              <w:rPr>
                <w:b/>
                <w:sz w:val="24"/>
                <w:szCs w:val="24"/>
                <w:lang w:eastAsia="ru-RU"/>
              </w:rPr>
              <w:t>С</w:t>
            </w:r>
            <w:r w:rsidRPr="0084443B">
              <w:rPr>
                <w:b/>
                <w:sz w:val="24"/>
                <w:szCs w:val="24"/>
                <w:vertAlign w:val="superscript"/>
                <w:lang w:eastAsia="ru-RU"/>
              </w:rPr>
              <w:t>услуг</w:t>
            </w:r>
            <w:r w:rsidRPr="0084443B">
              <w:rPr>
                <w:b/>
                <w:sz w:val="24"/>
                <w:szCs w:val="24"/>
                <w:vertAlign w:val="subscript"/>
                <w:lang w:eastAsia="ru-RU"/>
              </w:rPr>
              <w:t>дост</w:t>
            </w:r>
            <w:r w:rsidRPr="0084443B">
              <w:rPr>
                <w:sz w:val="24"/>
                <w:szCs w:val="24"/>
                <w:vertAlign w:val="subscript"/>
                <w:lang w:eastAsia="ru-RU"/>
              </w:rPr>
              <w:t xml:space="preserve"> </w:t>
            </w:r>
            <w:r w:rsidRPr="0084443B">
              <w:rPr>
                <w:sz w:val="24"/>
                <w:szCs w:val="24"/>
                <w:lang w:eastAsia="ru-RU"/>
              </w:rPr>
              <w:t>– количество условий доступности, позволяющих инвалидам получать услуги наравне с другими.</w:t>
            </w:r>
          </w:p>
          <w:p w14:paraId="099BC0E4" w14:textId="77777777" w:rsidR="00A73C98" w:rsidRPr="0084443B" w:rsidRDefault="00A73C98" w:rsidP="00EF6640">
            <w:pPr>
              <w:spacing w:line="240" w:lineRule="auto"/>
              <w:ind w:left="709" w:firstLine="0"/>
              <w:rPr>
                <w:sz w:val="24"/>
                <w:szCs w:val="24"/>
                <w:lang w:eastAsia="ru-RU"/>
              </w:rPr>
            </w:pPr>
            <w:r w:rsidRPr="0084443B">
              <w:rPr>
                <w:sz w:val="24"/>
                <w:szCs w:val="24"/>
                <w:lang w:eastAsia="ru-RU"/>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84443B">
              <w:rPr>
                <w:b/>
                <w:sz w:val="24"/>
                <w:szCs w:val="24"/>
                <w:lang w:eastAsia="ru-RU"/>
              </w:rPr>
              <w:t>(П</w:t>
            </w:r>
            <w:r w:rsidRPr="0084443B">
              <w:rPr>
                <w:b/>
                <w:sz w:val="24"/>
                <w:szCs w:val="24"/>
                <w:vertAlign w:val="superscript"/>
                <w:lang w:eastAsia="ru-RU"/>
              </w:rPr>
              <w:t>услуг</w:t>
            </w:r>
            <w:r w:rsidRPr="0084443B">
              <w:rPr>
                <w:b/>
                <w:sz w:val="24"/>
                <w:szCs w:val="24"/>
                <w:vertAlign w:val="subscript"/>
                <w:lang w:eastAsia="ru-RU"/>
              </w:rPr>
              <w:t>дост</w:t>
            </w:r>
            <w:r w:rsidRPr="0084443B">
              <w:rPr>
                <w:b/>
                <w:sz w:val="24"/>
                <w:szCs w:val="24"/>
                <w:lang w:eastAsia="ru-RU"/>
              </w:rPr>
              <w:t>)</w:t>
            </w:r>
            <w:r w:rsidRPr="0084443B">
              <w:rPr>
                <w:color w:val="FF0000"/>
                <w:sz w:val="24"/>
                <w:szCs w:val="24"/>
                <w:lang w:eastAsia="ru-RU"/>
              </w:rPr>
              <w:t xml:space="preserve"> </w:t>
            </w:r>
            <w:r w:rsidRPr="0084443B">
              <w:rPr>
                <w:sz w:val="24"/>
                <w:szCs w:val="24"/>
                <w:lang w:eastAsia="ru-RU"/>
              </w:rPr>
              <w:t>принимает значение 100 баллов</w:t>
            </w:r>
          </w:p>
          <w:p w14:paraId="3743971D" w14:textId="77777777" w:rsidR="00A73C98" w:rsidRPr="0084443B" w:rsidRDefault="00A73C98" w:rsidP="00EF6640">
            <w:pPr>
              <w:spacing w:line="240" w:lineRule="auto"/>
              <w:ind w:left="709" w:firstLine="0"/>
              <w:rPr>
                <w:sz w:val="24"/>
                <w:szCs w:val="24"/>
                <w:lang w:eastAsia="ru-RU"/>
              </w:rPr>
            </w:pPr>
          </w:p>
          <w:p w14:paraId="3708F46D" w14:textId="77777777" w:rsidR="00A73C98" w:rsidRPr="0084443B" w:rsidRDefault="00A73C98" w:rsidP="00EF6640">
            <w:pPr>
              <w:spacing w:line="240" w:lineRule="auto"/>
              <w:ind w:firstLine="0"/>
              <w:rPr>
                <w:b/>
                <w:sz w:val="24"/>
                <w:szCs w:val="24"/>
                <w:u w:val="single"/>
                <w:lang w:eastAsia="ru-RU"/>
              </w:rPr>
            </w:pPr>
            <w:r w:rsidRPr="0084443B">
              <w:rPr>
                <w:b/>
                <w:sz w:val="24"/>
                <w:szCs w:val="24"/>
                <w:u w:val="single"/>
                <w:lang w:eastAsia="ru-RU"/>
              </w:rPr>
              <w:t>Пример для расчета значения показателя 3.2.</w:t>
            </w:r>
          </w:p>
          <w:p w14:paraId="6D95B89C" w14:textId="77777777" w:rsidR="00A73C98" w:rsidRPr="0084443B" w:rsidRDefault="00A73C98" w:rsidP="00EF6640">
            <w:pPr>
              <w:spacing w:line="240" w:lineRule="auto"/>
              <w:ind w:firstLine="0"/>
              <w:rPr>
                <w:b/>
                <w:sz w:val="24"/>
                <w:szCs w:val="24"/>
                <w:u w:val="single"/>
                <w:lang w:eastAsia="ru-RU"/>
              </w:rPr>
            </w:pPr>
          </w:p>
          <w:p w14:paraId="23D82FA9" w14:textId="77777777" w:rsidR="00A73C98" w:rsidRPr="0084443B" w:rsidRDefault="00A73C98" w:rsidP="00EF6640">
            <w:pPr>
              <w:spacing w:line="240" w:lineRule="auto"/>
              <w:rPr>
                <w:sz w:val="24"/>
                <w:szCs w:val="24"/>
                <w:u w:val="single"/>
                <w:lang w:eastAsia="ru-RU"/>
              </w:rPr>
            </w:pPr>
            <w:r w:rsidRPr="0084443B">
              <w:rPr>
                <w:sz w:val="24"/>
                <w:szCs w:val="24"/>
                <w:u w:val="single"/>
                <w:lang w:eastAsia="ru-RU"/>
              </w:rPr>
              <w:t>Вариант 1</w:t>
            </w:r>
          </w:p>
          <w:p w14:paraId="37A92AF4" w14:textId="77777777" w:rsidR="00A73C98" w:rsidRPr="0084443B" w:rsidRDefault="00A73C98" w:rsidP="00EF6640">
            <w:pPr>
              <w:spacing w:line="240" w:lineRule="auto"/>
              <w:rPr>
                <w:sz w:val="24"/>
                <w:szCs w:val="24"/>
                <w:lang w:eastAsia="ru-RU"/>
              </w:rPr>
            </w:pPr>
            <w:r w:rsidRPr="0084443B">
              <w:rPr>
                <w:sz w:val="24"/>
                <w:szCs w:val="24"/>
                <w:lang w:eastAsia="ru-RU"/>
              </w:rPr>
              <w:t>В</w:t>
            </w:r>
            <w:r w:rsidR="00874081" w:rsidRPr="0084443B">
              <w:rPr>
                <w:sz w:val="24"/>
                <w:szCs w:val="24"/>
                <w:lang w:eastAsia="ru-RU"/>
              </w:rPr>
              <w:t xml:space="preserve"> </w:t>
            </w:r>
            <w:r w:rsidRPr="0084443B">
              <w:rPr>
                <w:sz w:val="24"/>
                <w:szCs w:val="24"/>
                <w:lang w:eastAsia="ru-RU"/>
              </w:rPr>
              <w:t xml:space="preserve">организации в наличии </w:t>
            </w:r>
            <w:r w:rsidRPr="0084443B">
              <w:rPr>
                <w:b/>
                <w:sz w:val="24"/>
                <w:szCs w:val="24"/>
                <w:lang w:eastAsia="ru-RU"/>
              </w:rPr>
              <w:t>три</w:t>
            </w:r>
            <w:r w:rsidRPr="0084443B">
              <w:rPr>
                <w:sz w:val="24"/>
                <w:szCs w:val="24"/>
                <w:lang w:eastAsia="ru-RU"/>
              </w:rPr>
              <w:t xml:space="preserve"> условия доступности, позволяющие инвалидам получать услуги наравне с другими (например, следующие условия):</w:t>
            </w:r>
          </w:p>
          <w:p w14:paraId="6FE1B432" w14:textId="77777777" w:rsidR="00A73C98" w:rsidRPr="0084443B" w:rsidRDefault="00A73C98" w:rsidP="00EF6640">
            <w:pPr>
              <w:spacing w:line="240" w:lineRule="auto"/>
              <w:rPr>
                <w:sz w:val="24"/>
                <w:szCs w:val="24"/>
                <w:lang w:eastAsia="ru-RU"/>
              </w:rPr>
            </w:pPr>
            <w:r w:rsidRPr="0084443B">
              <w:rPr>
                <w:sz w:val="24"/>
                <w:szCs w:val="24"/>
                <w:lang w:eastAsia="ru-RU"/>
              </w:rPr>
              <w:t>1) дублирование для инвалидов по слуху и зрению звуковой и зрительной информации;</w:t>
            </w:r>
          </w:p>
          <w:p w14:paraId="40CACF09" w14:textId="77777777" w:rsidR="00A73C98" w:rsidRPr="0084443B" w:rsidRDefault="00A73C98" w:rsidP="00EF6640">
            <w:pPr>
              <w:spacing w:line="240" w:lineRule="auto"/>
              <w:rPr>
                <w:sz w:val="24"/>
                <w:szCs w:val="24"/>
                <w:lang w:eastAsia="ru-RU"/>
              </w:rPr>
            </w:pPr>
            <w:r w:rsidRPr="0084443B">
              <w:rPr>
                <w:sz w:val="24"/>
                <w:szCs w:val="24"/>
                <w:lang w:eastAsia="ru-RU"/>
              </w:rPr>
              <w:t>2) дублирование надписей, знаков и иной текстовой и графической информации;</w:t>
            </w:r>
          </w:p>
          <w:p w14:paraId="3F756343" w14:textId="77777777" w:rsidR="00A73C98" w:rsidRPr="0084443B" w:rsidRDefault="00A73C98" w:rsidP="00EF6640">
            <w:pPr>
              <w:spacing w:line="240" w:lineRule="auto"/>
              <w:rPr>
                <w:sz w:val="24"/>
                <w:szCs w:val="24"/>
                <w:lang w:eastAsia="ru-RU"/>
              </w:rPr>
            </w:pPr>
            <w:r w:rsidRPr="0084443B">
              <w:rPr>
                <w:sz w:val="24"/>
                <w:szCs w:val="24"/>
                <w:lang w:eastAsia="ru-RU"/>
              </w:rPr>
              <w:lastRenderedPageBreak/>
              <w:t>3) возможность предоставления инвалидам по слуху (слуху и зрению) услуг сурдопереводчика (тифлосурдопереводчика).</w:t>
            </w:r>
          </w:p>
          <w:p w14:paraId="156DD6C3" w14:textId="77777777" w:rsidR="00A73C98" w:rsidRPr="0084443B" w:rsidRDefault="00A73C98" w:rsidP="00EF6640">
            <w:pPr>
              <w:spacing w:line="240" w:lineRule="auto"/>
              <w:rPr>
                <w:sz w:val="24"/>
                <w:szCs w:val="24"/>
                <w:lang w:eastAsia="ru-RU"/>
              </w:rPr>
            </w:pPr>
            <w:r w:rsidRPr="0084443B">
              <w:rPr>
                <w:b/>
                <w:sz w:val="24"/>
                <w:szCs w:val="24"/>
                <w:lang w:eastAsia="ru-RU"/>
              </w:rPr>
              <w:t>С</w:t>
            </w:r>
            <w:r w:rsidRPr="0084443B">
              <w:rPr>
                <w:b/>
                <w:sz w:val="24"/>
                <w:szCs w:val="24"/>
                <w:vertAlign w:val="superscript"/>
                <w:lang w:eastAsia="ru-RU"/>
              </w:rPr>
              <w:t>орг</w:t>
            </w:r>
            <w:r w:rsidRPr="0084443B">
              <w:rPr>
                <w:b/>
                <w:sz w:val="24"/>
                <w:szCs w:val="24"/>
                <w:vertAlign w:val="subscript"/>
                <w:lang w:eastAsia="ru-RU"/>
              </w:rPr>
              <w:t>дост</w:t>
            </w:r>
            <w:r w:rsidR="00874081" w:rsidRPr="0084443B">
              <w:rPr>
                <w:b/>
                <w:sz w:val="24"/>
                <w:szCs w:val="24"/>
                <w:vertAlign w:val="subscript"/>
                <w:lang w:eastAsia="ru-RU"/>
              </w:rPr>
              <w:t xml:space="preserve"> </w:t>
            </w:r>
            <w:r w:rsidRPr="0084443B">
              <w:rPr>
                <w:b/>
                <w:sz w:val="24"/>
                <w:szCs w:val="24"/>
                <w:lang w:eastAsia="ru-RU"/>
              </w:rPr>
              <w:t xml:space="preserve">– </w:t>
            </w:r>
            <w:r w:rsidRPr="0084443B">
              <w:rPr>
                <w:sz w:val="24"/>
                <w:szCs w:val="24"/>
                <w:lang w:eastAsia="ru-RU"/>
              </w:rPr>
              <w:t>количество условий доступности, позволяющие инвалидам получать услуги наравне с другими – 3.</w:t>
            </w:r>
          </w:p>
          <w:p w14:paraId="31D4AD04" w14:textId="77777777" w:rsidR="00A73C98" w:rsidRPr="0084443B" w:rsidRDefault="00A73C98" w:rsidP="00EF6640">
            <w:pPr>
              <w:spacing w:line="240" w:lineRule="auto"/>
              <w:rPr>
                <w:sz w:val="24"/>
                <w:szCs w:val="24"/>
                <w:lang w:eastAsia="ru-RU"/>
              </w:rPr>
            </w:pPr>
            <w:r w:rsidRPr="0084443B">
              <w:rPr>
                <w:b/>
                <w:sz w:val="24"/>
                <w:szCs w:val="24"/>
                <w:lang w:eastAsia="ru-RU"/>
              </w:rPr>
              <w:t>Т</w:t>
            </w:r>
            <w:r w:rsidRPr="0084443B">
              <w:rPr>
                <w:b/>
                <w:sz w:val="24"/>
                <w:szCs w:val="24"/>
                <w:vertAlign w:val="superscript"/>
                <w:lang w:eastAsia="ru-RU"/>
              </w:rPr>
              <w:t>орг</w:t>
            </w:r>
            <w:r w:rsidRPr="0084443B">
              <w:rPr>
                <w:b/>
                <w:sz w:val="24"/>
                <w:szCs w:val="24"/>
                <w:vertAlign w:val="subscript"/>
                <w:lang w:eastAsia="ru-RU"/>
              </w:rPr>
              <w:t>дост</w:t>
            </w:r>
            <w:r w:rsidR="00874081" w:rsidRPr="0084443B">
              <w:rPr>
                <w:b/>
                <w:sz w:val="24"/>
                <w:szCs w:val="24"/>
                <w:lang w:eastAsia="ru-RU"/>
              </w:rPr>
              <w:t xml:space="preserve"> </w:t>
            </w:r>
            <w:r w:rsidRPr="0084443B">
              <w:rPr>
                <w:b/>
                <w:sz w:val="24"/>
                <w:szCs w:val="24"/>
                <w:lang w:eastAsia="ru-RU"/>
              </w:rPr>
              <w:t xml:space="preserve">- </w:t>
            </w:r>
            <w:r w:rsidRPr="0084443B">
              <w:rPr>
                <w:sz w:val="24"/>
                <w:szCs w:val="24"/>
                <w:lang w:eastAsia="ru-RU"/>
              </w:rPr>
              <w:t>количество баллов за каждое условия доступности услуг для инвалидов – 20 баллов.</w:t>
            </w:r>
          </w:p>
          <w:p w14:paraId="46FE3271" w14:textId="77777777" w:rsidR="00A73C98" w:rsidRPr="0084443B" w:rsidRDefault="00A73C98" w:rsidP="00EF6640">
            <w:pPr>
              <w:spacing w:line="240" w:lineRule="auto"/>
              <w:rPr>
                <w:b/>
                <w:sz w:val="24"/>
                <w:szCs w:val="24"/>
                <w:lang w:eastAsia="ru-RU"/>
              </w:rPr>
            </w:pPr>
          </w:p>
          <w:p w14:paraId="20E1F78A" w14:textId="77777777" w:rsidR="00A73C98" w:rsidRPr="0084443B" w:rsidRDefault="00A73C98" w:rsidP="00EF6640">
            <w:pPr>
              <w:spacing w:line="240" w:lineRule="auto"/>
              <w:rPr>
                <w:b/>
                <w:sz w:val="24"/>
                <w:szCs w:val="24"/>
                <w:lang w:eastAsia="ru-RU"/>
              </w:rPr>
            </w:pPr>
            <w:r w:rsidRPr="0084443B">
              <w:rPr>
                <w:b/>
                <w:sz w:val="24"/>
                <w:szCs w:val="24"/>
                <w:lang w:eastAsia="ru-RU"/>
              </w:rPr>
              <w:t>Расчет значения показателя 3.2.</w:t>
            </w:r>
            <w:r w:rsidR="00874081" w:rsidRPr="0084443B">
              <w:rPr>
                <w:b/>
                <w:sz w:val="24"/>
                <w:szCs w:val="24"/>
                <w:lang w:eastAsia="ru-RU"/>
              </w:rPr>
              <w:t xml:space="preserve"> </w:t>
            </w:r>
            <w:r w:rsidRPr="0084443B">
              <w:rPr>
                <w:b/>
                <w:sz w:val="24"/>
                <w:szCs w:val="24"/>
                <w:lang w:eastAsia="ru-RU"/>
              </w:rPr>
              <w:t xml:space="preserve">по варианту 1 </w:t>
            </w:r>
          </w:p>
          <w:p w14:paraId="17E21E7C" w14:textId="77777777" w:rsidR="00A73C98" w:rsidRPr="0084443B" w:rsidRDefault="00A73C98" w:rsidP="00EF6640">
            <w:pPr>
              <w:spacing w:line="240" w:lineRule="auto"/>
              <w:rPr>
                <w:b/>
                <w:sz w:val="24"/>
                <w:szCs w:val="24"/>
                <w:lang w:eastAsia="ru-RU"/>
              </w:rPr>
            </w:pPr>
          </w:p>
          <w:p w14:paraId="58B83B1C" w14:textId="77777777" w:rsidR="00A73C98" w:rsidRPr="0084443B" w:rsidRDefault="00A73C98" w:rsidP="00EF6640">
            <w:pPr>
              <w:spacing w:line="240" w:lineRule="auto"/>
              <w:rPr>
                <w:b/>
                <w:sz w:val="24"/>
                <w:szCs w:val="24"/>
                <w:lang w:eastAsia="ru-RU"/>
              </w:rPr>
            </w:pPr>
            <w:r w:rsidRPr="0084443B">
              <w:rPr>
                <w:b/>
                <w:sz w:val="24"/>
                <w:szCs w:val="24"/>
                <w:lang w:eastAsia="ru-RU"/>
              </w:rPr>
              <w:t>П</w:t>
            </w:r>
            <w:r w:rsidRPr="0084443B">
              <w:rPr>
                <w:b/>
                <w:sz w:val="24"/>
                <w:szCs w:val="24"/>
                <w:vertAlign w:val="superscript"/>
                <w:lang w:eastAsia="ru-RU"/>
              </w:rPr>
              <w:t>услуг</w:t>
            </w:r>
            <w:r w:rsidRPr="0084443B">
              <w:rPr>
                <w:b/>
                <w:sz w:val="24"/>
                <w:szCs w:val="24"/>
                <w:vertAlign w:val="subscript"/>
                <w:lang w:eastAsia="ru-RU"/>
              </w:rPr>
              <w:t>дост</w:t>
            </w:r>
            <w:r w:rsidR="00874081" w:rsidRPr="0084443B">
              <w:rPr>
                <w:b/>
                <w:sz w:val="24"/>
                <w:szCs w:val="24"/>
                <w:lang w:eastAsia="ru-RU"/>
              </w:rPr>
              <w:t xml:space="preserve"> </w:t>
            </w:r>
            <w:r w:rsidRPr="0084443B">
              <w:rPr>
                <w:b/>
                <w:sz w:val="24"/>
                <w:szCs w:val="24"/>
                <w:lang w:eastAsia="ru-RU"/>
              </w:rPr>
              <w:t>= 20 баллов х 3 условия = 60 баллов</w:t>
            </w:r>
          </w:p>
          <w:p w14:paraId="2EC086A0" w14:textId="77777777" w:rsidR="00A73C98" w:rsidRPr="0084443B" w:rsidRDefault="00A73C98" w:rsidP="00EF6640">
            <w:pPr>
              <w:spacing w:line="240" w:lineRule="auto"/>
              <w:rPr>
                <w:b/>
                <w:sz w:val="24"/>
                <w:szCs w:val="24"/>
                <w:lang w:eastAsia="ru-RU"/>
              </w:rPr>
            </w:pPr>
          </w:p>
          <w:p w14:paraId="2AF97FB8" w14:textId="77777777" w:rsidR="007E33A3" w:rsidRPr="0084443B" w:rsidRDefault="007E33A3" w:rsidP="00EF6640">
            <w:pPr>
              <w:spacing w:line="240" w:lineRule="auto"/>
              <w:rPr>
                <w:b/>
                <w:sz w:val="24"/>
                <w:szCs w:val="24"/>
                <w:lang w:eastAsia="ru-RU"/>
              </w:rPr>
            </w:pPr>
          </w:p>
          <w:p w14:paraId="40A57648" w14:textId="77777777" w:rsidR="00A73C98" w:rsidRPr="0084443B" w:rsidRDefault="00A73C98" w:rsidP="00EF6640">
            <w:pPr>
              <w:spacing w:line="240" w:lineRule="auto"/>
              <w:rPr>
                <w:sz w:val="24"/>
                <w:szCs w:val="24"/>
                <w:u w:val="single"/>
                <w:lang w:eastAsia="ru-RU"/>
              </w:rPr>
            </w:pPr>
            <w:r w:rsidRPr="0084443B">
              <w:rPr>
                <w:sz w:val="24"/>
                <w:szCs w:val="24"/>
                <w:u w:val="single"/>
                <w:lang w:eastAsia="ru-RU"/>
              </w:rPr>
              <w:t>Вариант 2</w:t>
            </w:r>
          </w:p>
          <w:p w14:paraId="26B78A17" w14:textId="77777777" w:rsidR="00A73C98" w:rsidRPr="0084443B" w:rsidRDefault="00A73C98" w:rsidP="00EF6640">
            <w:pPr>
              <w:spacing w:line="240" w:lineRule="auto"/>
              <w:rPr>
                <w:sz w:val="24"/>
                <w:szCs w:val="24"/>
                <w:lang w:eastAsia="ru-RU"/>
              </w:rPr>
            </w:pPr>
            <w:r w:rsidRPr="0084443B">
              <w:rPr>
                <w:sz w:val="24"/>
                <w:szCs w:val="24"/>
                <w:lang w:eastAsia="ru-RU"/>
              </w:rPr>
              <w:t>В</w:t>
            </w:r>
            <w:r w:rsidR="00874081" w:rsidRPr="0084443B">
              <w:rPr>
                <w:sz w:val="24"/>
                <w:szCs w:val="24"/>
                <w:lang w:eastAsia="ru-RU"/>
              </w:rPr>
              <w:t xml:space="preserve"> </w:t>
            </w:r>
            <w:r w:rsidRPr="0084443B">
              <w:rPr>
                <w:sz w:val="24"/>
                <w:szCs w:val="24"/>
                <w:lang w:eastAsia="ru-RU"/>
              </w:rPr>
              <w:t xml:space="preserve">организации в наличии </w:t>
            </w:r>
            <w:r w:rsidRPr="0084443B">
              <w:rPr>
                <w:b/>
                <w:sz w:val="24"/>
                <w:szCs w:val="24"/>
                <w:lang w:eastAsia="ru-RU"/>
              </w:rPr>
              <w:t xml:space="preserve">шесть </w:t>
            </w:r>
            <w:r w:rsidRPr="0084443B">
              <w:rPr>
                <w:sz w:val="24"/>
                <w:szCs w:val="24"/>
                <w:lang w:eastAsia="ru-RU"/>
              </w:rPr>
              <w:t>условий обеспечения доступности, позволяющие инвалидам получать услуги наравне с другими.</w:t>
            </w:r>
          </w:p>
          <w:p w14:paraId="6A395757" w14:textId="77777777" w:rsidR="00A73C98" w:rsidRPr="0084443B" w:rsidRDefault="00A73C98" w:rsidP="00EF6640">
            <w:pPr>
              <w:spacing w:line="240" w:lineRule="auto"/>
              <w:rPr>
                <w:b/>
                <w:sz w:val="24"/>
                <w:szCs w:val="24"/>
                <w:lang w:eastAsia="ru-RU"/>
              </w:rPr>
            </w:pPr>
            <w:r w:rsidRPr="0084443B">
              <w:rPr>
                <w:b/>
                <w:sz w:val="24"/>
                <w:szCs w:val="24"/>
                <w:lang w:eastAsia="ru-RU"/>
              </w:rPr>
              <w:t xml:space="preserve">Расчет значения показателя 3.2. по варианту 2 </w:t>
            </w:r>
          </w:p>
          <w:p w14:paraId="34D88D48" w14:textId="77777777" w:rsidR="00A73C98" w:rsidRPr="0084443B" w:rsidRDefault="00A73C98" w:rsidP="00EF6640">
            <w:pPr>
              <w:spacing w:line="240" w:lineRule="auto"/>
              <w:rPr>
                <w:b/>
                <w:sz w:val="24"/>
                <w:szCs w:val="24"/>
                <w:lang w:eastAsia="ru-RU"/>
              </w:rPr>
            </w:pPr>
          </w:p>
          <w:p w14:paraId="72B0D37A" w14:textId="77777777" w:rsidR="00A73C98" w:rsidRPr="0084443B" w:rsidRDefault="00A73C98" w:rsidP="00EF6640">
            <w:pPr>
              <w:spacing w:line="240" w:lineRule="auto"/>
              <w:rPr>
                <w:sz w:val="24"/>
                <w:szCs w:val="24"/>
                <w:lang w:eastAsia="ru-RU"/>
              </w:rPr>
            </w:pPr>
            <w:r w:rsidRPr="0084443B">
              <w:rPr>
                <w:b/>
                <w:sz w:val="24"/>
                <w:szCs w:val="24"/>
                <w:lang w:eastAsia="ru-RU"/>
              </w:rPr>
              <w:t>П</w:t>
            </w:r>
            <w:r w:rsidRPr="0084443B">
              <w:rPr>
                <w:b/>
                <w:sz w:val="24"/>
                <w:szCs w:val="24"/>
                <w:vertAlign w:val="superscript"/>
                <w:lang w:eastAsia="ru-RU"/>
              </w:rPr>
              <w:t>услуг</w:t>
            </w:r>
            <w:r w:rsidRPr="0084443B">
              <w:rPr>
                <w:b/>
                <w:sz w:val="24"/>
                <w:szCs w:val="24"/>
                <w:vertAlign w:val="subscript"/>
                <w:lang w:eastAsia="ru-RU"/>
              </w:rPr>
              <w:t>дост</w:t>
            </w:r>
            <w:r w:rsidR="00874081" w:rsidRPr="0084443B">
              <w:rPr>
                <w:b/>
                <w:sz w:val="24"/>
                <w:szCs w:val="24"/>
                <w:lang w:eastAsia="ru-RU"/>
              </w:rPr>
              <w:t xml:space="preserve"> </w:t>
            </w:r>
            <w:r w:rsidRPr="0084443B">
              <w:rPr>
                <w:b/>
                <w:sz w:val="24"/>
                <w:szCs w:val="24"/>
                <w:lang w:eastAsia="ru-RU"/>
              </w:rPr>
              <w:t>= 100 баллов</w:t>
            </w:r>
            <w:r w:rsidR="00874081" w:rsidRPr="0084443B">
              <w:rPr>
                <w:b/>
                <w:sz w:val="24"/>
                <w:szCs w:val="24"/>
                <w:lang w:eastAsia="ru-RU"/>
              </w:rPr>
              <w:t xml:space="preserve"> </w:t>
            </w:r>
            <w:r w:rsidRPr="0084443B">
              <w:rPr>
                <w:sz w:val="24"/>
                <w:szCs w:val="24"/>
                <w:lang w:eastAsia="ru-RU"/>
              </w:rPr>
              <w:t>(при наличии пяти и более условий доступности показатель 3.2. принимает значение, равное 100 баллам).</w:t>
            </w:r>
          </w:p>
          <w:p w14:paraId="04ADE4BD" w14:textId="77777777" w:rsidR="00A73C98" w:rsidRPr="0084443B" w:rsidRDefault="00A73C98" w:rsidP="00EF6640">
            <w:pPr>
              <w:spacing w:line="240" w:lineRule="auto"/>
              <w:rPr>
                <w:sz w:val="24"/>
                <w:szCs w:val="24"/>
                <w:u w:val="single"/>
                <w:lang w:eastAsia="ru-RU"/>
              </w:rPr>
            </w:pPr>
          </w:p>
        </w:tc>
      </w:tr>
      <w:tr w:rsidR="00A73C98" w:rsidRPr="0084443B" w14:paraId="113A3EC0" w14:textId="77777777" w:rsidTr="00F72D34">
        <w:trPr>
          <w:trHeight w:val="20"/>
        </w:trPr>
        <w:tc>
          <w:tcPr>
            <w:tcW w:w="0" w:type="auto"/>
          </w:tcPr>
          <w:p w14:paraId="379CDAB3" w14:textId="77777777" w:rsidR="00A73C98" w:rsidRPr="0084443B" w:rsidRDefault="00A73C98" w:rsidP="00EF6640">
            <w:pPr>
              <w:widowControl w:val="0"/>
              <w:autoSpaceDE w:val="0"/>
              <w:autoSpaceDN w:val="0"/>
              <w:adjustRightInd w:val="0"/>
              <w:spacing w:line="240" w:lineRule="auto"/>
              <w:ind w:right="-108" w:firstLine="0"/>
              <w:jc w:val="center"/>
              <w:rPr>
                <w:sz w:val="24"/>
                <w:szCs w:val="24"/>
                <w:lang w:eastAsia="ru-RU"/>
              </w:rPr>
            </w:pPr>
            <w:r w:rsidRPr="0084443B">
              <w:rPr>
                <w:sz w:val="24"/>
                <w:szCs w:val="24"/>
                <w:lang w:eastAsia="ru-RU"/>
              </w:rPr>
              <w:lastRenderedPageBreak/>
              <w:t>3.3</w:t>
            </w:r>
          </w:p>
        </w:tc>
        <w:tc>
          <w:tcPr>
            <w:tcW w:w="0" w:type="auto"/>
            <w:vAlign w:val="center"/>
          </w:tcPr>
          <w:p w14:paraId="177EE5EA"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Доля получателей услуг, удовлетворенных доступностью услуг для инвалидов (в % от общего числа опрошенных получателей услуг – инвалидов).</w:t>
            </w:r>
            <w:r w:rsidRPr="0084443B">
              <w:rPr>
                <w:b/>
                <w:sz w:val="24"/>
                <w:szCs w:val="24"/>
                <w:lang w:eastAsia="ru-RU"/>
              </w:rPr>
              <w:t>(П</w:t>
            </w:r>
            <w:r w:rsidRPr="0084443B">
              <w:rPr>
                <w:b/>
                <w:sz w:val="24"/>
                <w:szCs w:val="24"/>
                <w:vertAlign w:val="superscript"/>
                <w:lang w:eastAsia="ru-RU"/>
              </w:rPr>
              <w:t>дост</w:t>
            </w:r>
            <w:r w:rsidRPr="0084443B">
              <w:rPr>
                <w:b/>
                <w:sz w:val="24"/>
                <w:szCs w:val="24"/>
                <w:vertAlign w:val="subscript"/>
                <w:lang w:eastAsia="ru-RU"/>
              </w:rPr>
              <w:t>уд</w:t>
            </w:r>
            <w:r w:rsidRPr="0084443B">
              <w:rPr>
                <w:b/>
                <w:sz w:val="24"/>
                <w:lang w:eastAsia="ru-RU"/>
              </w:rPr>
              <w:t>)</w:t>
            </w:r>
          </w:p>
        </w:tc>
        <w:tc>
          <w:tcPr>
            <w:tcW w:w="0" w:type="auto"/>
          </w:tcPr>
          <w:p w14:paraId="7A46F029"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0,3</w:t>
            </w:r>
          </w:p>
        </w:tc>
        <w:tc>
          <w:tcPr>
            <w:tcW w:w="0" w:type="auto"/>
          </w:tcPr>
          <w:p w14:paraId="0E7850E7"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3.3.1.Удовлетворенность доступностью услуг для инвалидов</w:t>
            </w:r>
          </w:p>
        </w:tc>
        <w:tc>
          <w:tcPr>
            <w:tcW w:w="0" w:type="auto"/>
          </w:tcPr>
          <w:p w14:paraId="38C47912"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число получателей услуг-инвалидов, удовлетворенных доступностью услуг для инвалидов</w:t>
            </w:r>
            <w:r w:rsidR="00874081" w:rsidRPr="0084443B">
              <w:rPr>
                <w:sz w:val="24"/>
                <w:szCs w:val="24"/>
                <w:lang w:eastAsia="ru-RU"/>
              </w:rPr>
              <w:t xml:space="preserve"> </w:t>
            </w:r>
            <w:r w:rsidRPr="0084443B">
              <w:rPr>
                <w:b/>
                <w:sz w:val="24"/>
                <w:lang w:eastAsia="ru-RU"/>
              </w:rPr>
              <w:t>(У</w:t>
            </w:r>
            <w:r w:rsidRPr="0084443B">
              <w:rPr>
                <w:b/>
                <w:sz w:val="24"/>
                <w:vertAlign w:val="superscript"/>
                <w:lang w:eastAsia="ru-RU"/>
              </w:rPr>
              <w:t>дост</w:t>
            </w:r>
            <w:r w:rsidRPr="0084443B">
              <w:rPr>
                <w:b/>
                <w:sz w:val="24"/>
                <w:lang w:eastAsia="ru-RU"/>
              </w:rPr>
              <w:t>)</w:t>
            </w:r>
            <w:r w:rsidRPr="0084443B">
              <w:rPr>
                <w:sz w:val="24"/>
                <w:szCs w:val="24"/>
                <w:lang w:eastAsia="ru-RU"/>
              </w:rPr>
              <w:t xml:space="preserve"> , по отношению к</w:t>
            </w:r>
            <w:r w:rsidR="00874081" w:rsidRPr="0084443B">
              <w:rPr>
                <w:sz w:val="24"/>
                <w:szCs w:val="24"/>
                <w:lang w:eastAsia="ru-RU"/>
              </w:rPr>
              <w:t xml:space="preserve"> </w:t>
            </w:r>
            <w:r w:rsidRPr="0084443B">
              <w:rPr>
                <w:sz w:val="24"/>
                <w:szCs w:val="24"/>
                <w:lang w:eastAsia="ru-RU"/>
              </w:rPr>
              <w:t>числу опрошенных</w:t>
            </w:r>
            <w:r w:rsidR="00874081" w:rsidRPr="0084443B">
              <w:rPr>
                <w:sz w:val="24"/>
                <w:szCs w:val="24"/>
                <w:lang w:eastAsia="ru-RU"/>
              </w:rPr>
              <w:t xml:space="preserve"> </w:t>
            </w:r>
            <w:r w:rsidRPr="0084443B">
              <w:rPr>
                <w:sz w:val="24"/>
                <w:szCs w:val="24"/>
                <w:lang w:eastAsia="ru-RU"/>
              </w:rPr>
              <w:t>получателей услуг- инвалидов, ответивших на соответствующий вопрос анкеты</w:t>
            </w:r>
            <w:r w:rsidR="00874081" w:rsidRPr="0084443B">
              <w:rPr>
                <w:sz w:val="24"/>
                <w:szCs w:val="24"/>
                <w:lang w:eastAsia="ru-RU"/>
              </w:rPr>
              <w:t xml:space="preserve"> </w:t>
            </w:r>
            <w:r w:rsidRPr="0084443B">
              <w:rPr>
                <w:b/>
                <w:sz w:val="24"/>
                <w:lang w:eastAsia="ru-RU"/>
              </w:rPr>
              <w:t>(Ч</w:t>
            </w:r>
            <w:r w:rsidRPr="0084443B">
              <w:rPr>
                <w:b/>
                <w:sz w:val="24"/>
                <w:vertAlign w:val="subscript"/>
                <w:lang w:eastAsia="ru-RU"/>
              </w:rPr>
              <w:t>инв</w:t>
            </w:r>
            <w:r w:rsidRPr="0084443B">
              <w:rPr>
                <w:b/>
                <w:sz w:val="24"/>
                <w:lang w:eastAsia="ru-RU"/>
              </w:rPr>
              <w:t>)</w:t>
            </w:r>
          </w:p>
          <w:p w14:paraId="6465887F" w14:textId="77777777" w:rsidR="00A73C98" w:rsidRPr="0084443B" w:rsidRDefault="00A73C98"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 </w:t>
            </w:r>
          </w:p>
        </w:tc>
        <w:tc>
          <w:tcPr>
            <w:tcW w:w="0" w:type="auto"/>
          </w:tcPr>
          <w:p w14:paraId="26324BA0"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0-100 баллов</w:t>
            </w:r>
          </w:p>
        </w:tc>
        <w:tc>
          <w:tcPr>
            <w:tcW w:w="0" w:type="auto"/>
          </w:tcPr>
          <w:p w14:paraId="728C0AA5"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01814DC3"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p w14:paraId="5890E204" w14:textId="77777777" w:rsidR="00A73C98" w:rsidRPr="0084443B" w:rsidRDefault="00A73C98"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(3.3)</w:t>
            </w:r>
          </w:p>
          <w:p w14:paraId="493BABCA"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r>
      <w:tr w:rsidR="00A73C98" w:rsidRPr="0084443B" w14:paraId="0E84000B" w14:textId="77777777" w:rsidTr="00F72D34">
        <w:trPr>
          <w:trHeight w:val="20"/>
        </w:trPr>
        <w:tc>
          <w:tcPr>
            <w:tcW w:w="0" w:type="auto"/>
            <w:gridSpan w:val="7"/>
          </w:tcPr>
          <w:p w14:paraId="0286017A" w14:textId="77777777" w:rsidR="006A0721" w:rsidRPr="0084443B" w:rsidRDefault="006A0721" w:rsidP="00EF6640">
            <w:pPr>
              <w:spacing w:line="240" w:lineRule="auto"/>
              <w:rPr>
                <w:sz w:val="24"/>
              </w:rPr>
            </w:pPr>
          </w:p>
          <w:tbl>
            <w:tblPr>
              <w:tblW w:w="6440" w:type="dxa"/>
              <w:jc w:val="center"/>
              <w:tblLook w:val="04A0" w:firstRow="1" w:lastRow="0" w:firstColumn="1" w:lastColumn="0" w:noHBand="0" w:noVBand="1"/>
            </w:tblPr>
            <w:tblGrid>
              <w:gridCol w:w="1418"/>
              <w:gridCol w:w="1114"/>
              <w:gridCol w:w="1199"/>
              <w:gridCol w:w="2709"/>
            </w:tblGrid>
            <w:tr w:rsidR="00A73C98" w:rsidRPr="0084443B" w14:paraId="08B0A955" w14:textId="77777777" w:rsidTr="00F72D34">
              <w:trPr>
                <w:jc w:val="center"/>
              </w:trPr>
              <w:tc>
                <w:tcPr>
                  <w:tcW w:w="1418" w:type="dxa"/>
                  <w:vMerge w:val="restart"/>
                  <w:tcBorders>
                    <w:top w:val="nil"/>
                    <w:left w:val="nil"/>
                    <w:bottom w:val="nil"/>
                    <w:right w:val="nil"/>
                  </w:tcBorders>
                  <w:vAlign w:val="center"/>
                </w:tcPr>
                <w:p w14:paraId="69F361DC" w14:textId="77777777" w:rsidR="00A73C98" w:rsidRPr="0084443B" w:rsidRDefault="00A73C98" w:rsidP="004B49A5">
                  <w:pPr>
                    <w:framePr w:hSpace="180" w:wrap="around" w:vAnchor="text" w:hAnchor="text" w:xAlign="center" w:y="1"/>
                    <w:spacing w:line="240" w:lineRule="auto"/>
                    <w:ind w:right="-46" w:firstLine="0"/>
                    <w:suppressOverlap/>
                    <w:jc w:val="right"/>
                    <w:rPr>
                      <w:b/>
                      <w:szCs w:val="24"/>
                      <w:lang w:eastAsia="ru-RU"/>
                    </w:rPr>
                  </w:pPr>
                  <w:r w:rsidRPr="0084443B">
                    <w:rPr>
                      <w:b/>
                      <w:szCs w:val="24"/>
                      <w:lang w:eastAsia="ru-RU"/>
                    </w:rPr>
                    <w:t>П</w:t>
                  </w:r>
                  <w:r w:rsidRPr="0084443B">
                    <w:rPr>
                      <w:b/>
                      <w:szCs w:val="24"/>
                      <w:vertAlign w:val="superscript"/>
                      <w:lang w:eastAsia="ru-RU"/>
                    </w:rPr>
                    <w:t>дост</w:t>
                  </w:r>
                  <w:r w:rsidRPr="0084443B">
                    <w:rPr>
                      <w:b/>
                      <w:szCs w:val="24"/>
                      <w:vertAlign w:val="subscript"/>
                      <w:lang w:eastAsia="ru-RU"/>
                    </w:rPr>
                    <w:t>уд</w:t>
                  </w:r>
                  <w:r w:rsidRPr="0084443B">
                    <w:rPr>
                      <w:b/>
                      <w:szCs w:val="24"/>
                      <w:lang w:eastAsia="ru-RU"/>
                    </w:rPr>
                    <w:t xml:space="preserve"> = (</w:t>
                  </w:r>
                </w:p>
              </w:tc>
              <w:tc>
                <w:tcPr>
                  <w:tcW w:w="1114" w:type="dxa"/>
                  <w:tcBorders>
                    <w:top w:val="nil"/>
                    <w:left w:val="nil"/>
                    <w:bottom w:val="single" w:sz="4" w:space="0" w:color="auto"/>
                    <w:right w:val="nil"/>
                  </w:tcBorders>
                </w:tcPr>
                <w:p w14:paraId="38FE2C23" w14:textId="77777777" w:rsidR="00A73C98" w:rsidRPr="0084443B" w:rsidRDefault="00A73C98" w:rsidP="004B49A5">
                  <w:pPr>
                    <w:framePr w:hSpace="180" w:wrap="around" w:vAnchor="text" w:hAnchor="text" w:xAlign="center" w:y="1"/>
                    <w:spacing w:line="240" w:lineRule="auto"/>
                    <w:ind w:left="-108" w:right="-108" w:firstLine="0"/>
                    <w:suppressOverlap/>
                    <w:jc w:val="center"/>
                    <w:rPr>
                      <w:b/>
                      <w:szCs w:val="24"/>
                      <w:lang w:eastAsia="ru-RU"/>
                    </w:rPr>
                  </w:pPr>
                  <w:r w:rsidRPr="0084443B">
                    <w:rPr>
                      <w:b/>
                      <w:szCs w:val="24"/>
                      <w:lang w:eastAsia="ru-RU"/>
                    </w:rPr>
                    <w:t>У</w:t>
                  </w:r>
                  <w:r w:rsidRPr="0084443B">
                    <w:rPr>
                      <w:b/>
                      <w:szCs w:val="24"/>
                      <w:vertAlign w:val="superscript"/>
                      <w:lang w:eastAsia="ru-RU"/>
                    </w:rPr>
                    <w:t>дост</w:t>
                  </w:r>
                  <w:r w:rsidRPr="0084443B">
                    <w:rPr>
                      <w:b/>
                      <w:szCs w:val="24"/>
                      <w:vertAlign w:val="subscript"/>
                      <w:lang w:eastAsia="ru-RU"/>
                    </w:rPr>
                    <w:t xml:space="preserve"> </w:t>
                  </w:r>
                </w:p>
              </w:tc>
              <w:tc>
                <w:tcPr>
                  <w:tcW w:w="1199" w:type="dxa"/>
                  <w:vMerge w:val="restart"/>
                  <w:tcBorders>
                    <w:top w:val="nil"/>
                    <w:left w:val="nil"/>
                    <w:bottom w:val="nil"/>
                    <w:right w:val="nil"/>
                  </w:tcBorders>
                  <w:vAlign w:val="center"/>
                </w:tcPr>
                <w:p w14:paraId="09F004D3" w14:textId="77777777" w:rsidR="00A73C98" w:rsidRPr="0084443B" w:rsidRDefault="00680325" w:rsidP="004B49A5">
                  <w:pPr>
                    <w:framePr w:hSpace="180" w:wrap="around" w:vAnchor="text" w:hAnchor="text" w:xAlign="center" w:y="1"/>
                    <w:spacing w:line="240" w:lineRule="auto"/>
                    <w:ind w:left="-108" w:firstLine="0"/>
                    <w:suppressOverlap/>
                    <w:jc w:val="left"/>
                    <w:rPr>
                      <w:b/>
                      <w:szCs w:val="24"/>
                      <w:lang w:eastAsia="ru-RU"/>
                    </w:rPr>
                  </w:pPr>
                  <w:r>
                    <w:rPr>
                      <w:b/>
                      <w:szCs w:val="24"/>
                      <w:lang w:eastAsia="ru-RU"/>
                    </w:rPr>
                    <w:t>)</w:t>
                  </w:r>
                  <w:r w:rsidR="00A73C98" w:rsidRPr="0084443B">
                    <w:rPr>
                      <w:b/>
                      <w:szCs w:val="24"/>
                      <w:lang w:eastAsia="ru-RU"/>
                    </w:rPr>
                    <w:t>×100,</w:t>
                  </w:r>
                </w:p>
              </w:tc>
              <w:tc>
                <w:tcPr>
                  <w:tcW w:w="2709" w:type="dxa"/>
                  <w:vMerge w:val="restart"/>
                  <w:tcBorders>
                    <w:top w:val="nil"/>
                    <w:left w:val="nil"/>
                    <w:bottom w:val="nil"/>
                    <w:right w:val="nil"/>
                  </w:tcBorders>
                  <w:vAlign w:val="center"/>
                </w:tcPr>
                <w:p w14:paraId="57F5B86A" w14:textId="77777777" w:rsidR="00A73C98" w:rsidRPr="0084443B" w:rsidRDefault="00A73C98" w:rsidP="004B49A5">
                  <w:pPr>
                    <w:framePr w:hSpace="180" w:wrap="around" w:vAnchor="text" w:hAnchor="text" w:xAlign="center" w:y="1"/>
                    <w:spacing w:line="240" w:lineRule="auto"/>
                    <w:ind w:left="-108" w:firstLine="0"/>
                    <w:suppressOverlap/>
                    <w:jc w:val="right"/>
                    <w:rPr>
                      <w:b/>
                      <w:szCs w:val="24"/>
                      <w:lang w:eastAsia="ru-RU"/>
                    </w:rPr>
                  </w:pPr>
                  <w:r w:rsidRPr="0084443B">
                    <w:rPr>
                      <w:b/>
                      <w:szCs w:val="24"/>
                      <w:lang w:eastAsia="ru-RU"/>
                    </w:rPr>
                    <w:t>(3.3)</w:t>
                  </w:r>
                </w:p>
              </w:tc>
            </w:tr>
            <w:tr w:rsidR="00A73C98" w:rsidRPr="0084443B" w14:paraId="21643F19" w14:textId="77777777" w:rsidTr="00F72D34">
              <w:trPr>
                <w:jc w:val="center"/>
              </w:trPr>
              <w:tc>
                <w:tcPr>
                  <w:tcW w:w="1418" w:type="dxa"/>
                  <w:vMerge/>
                  <w:tcBorders>
                    <w:top w:val="nil"/>
                    <w:left w:val="nil"/>
                    <w:bottom w:val="nil"/>
                    <w:right w:val="nil"/>
                  </w:tcBorders>
                </w:tcPr>
                <w:p w14:paraId="7C5CC7CA" w14:textId="77777777" w:rsidR="00A73C98" w:rsidRPr="0084443B" w:rsidRDefault="00A73C98" w:rsidP="004B49A5">
                  <w:pPr>
                    <w:framePr w:hSpace="180" w:wrap="around" w:vAnchor="text" w:hAnchor="text" w:xAlign="center" w:y="1"/>
                    <w:spacing w:line="240" w:lineRule="auto"/>
                    <w:ind w:firstLine="0"/>
                    <w:suppressOverlap/>
                    <w:jc w:val="center"/>
                    <w:rPr>
                      <w:szCs w:val="24"/>
                      <w:lang w:eastAsia="ru-RU"/>
                    </w:rPr>
                  </w:pPr>
                </w:p>
              </w:tc>
              <w:tc>
                <w:tcPr>
                  <w:tcW w:w="1114" w:type="dxa"/>
                  <w:tcBorders>
                    <w:top w:val="single" w:sz="4" w:space="0" w:color="auto"/>
                    <w:left w:val="nil"/>
                    <w:bottom w:val="nil"/>
                    <w:right w:val="nil"/>
                  </w:tcBorders>
                </w:tcPr>
                <w:p w14:paraId="0E698D24" w14:textId="77777777" w:rsidR="00A73C98" w:rsidRPr="0084443B" w:rsidRDefault="00A73C98" w:rsidP="004B49A5">
                  <w:pPr>
                    <w:framePr w:hSpace="180" w:wrap="around" w:vAnchor="text" w:hAnchor="text" w:xAlign="center" w:y="1"/>
                    <w:spacing w:line="240" w:lineRule="auto"/>
                    <w:ind w:left="186" w:hanging="186"/>
                    <w:suppressOverlap/>
                    <w:jc w:val="center"/>
                    <w:rPr>
                      <w:b/>
                      <w:szCs w:val="24"/>
                      <w:lang w:eastAsia="ru-RU"/>
                    </w:rPr>
                  </w:pPr>
                  <w:r w:rsidRPr="0084443B">
                    <w:rPr>
                      <w:b/>
                      <w:szCs w:val="24"/>
                      <w:lang w:eastAsia="ru-RU"/>
                    </w:rPr>
                    <w:t>Ч</w:t>
                  </w:r>
                  <w:r w:rsidRPr="0084443B">
                    <w:rPr>
                      <w:b/>
                      <w:szCs w:val="24"/>
                      <w:vertAlign w:val="subscript"/>
                      <w:lang w:eastAsia="ru-RU"/>
                    </w:rPr>
                    <w:t>инв</w:t>
                  </w:r>
                </w:p>
              </w:tc>
              <w:tc>
                <w:tcPr>
                  <w:tcW w:w="1199" w:type="dxa"/>
                  <w:vMerge/>
                  <w:tcBorders>
                    <w:top w:val="nil"/>
                    <w:left w:val="nil"/>
                    <w:bottom w:val="nil"/>
                    <w:right w:val="nil"/>
                  </w:tcBorders>
                </w:tcPr>
                <w:p w14:paraId="02586231" w14:textId="77777777" w:rsidR="00A73C98" w:rsidRPr="0084443B" w:rsidRDefault="00A73C98" w:rsidP="004B49A5">
                  <w:pPr>
                    <w:framePr w:hSpace="180" w:wrap="around" w:vAnchor="text" w:hAnchor="text" w:xAlign="center" w:y="1"/>
                    <w:spacing w:line="240" w:lineRule="auto"/>
                    <w:ind w:firstLine="0"/>
                    <w:suppressOverlap/>
                    <w:jc w:val="center"/>
                    <w:rPr>
                      <w:szCs w:val="24"/>
                      <w:lang w:eastAsia="ru-RU"/>
                    </w:rPr>
                  </w:pPr>
                </w:p>
              </w:tc>
              <w:tc>
                <w:tcPr>
                  <w:tcW w:w="2709" w:type="dxa"/>
                  <w:vMerge/>
                  <w:tcBorders>
                    <w:top w:val="nil"/>
                    <w:left w:val="nil"/>
                    <w:bottom w:val="nil"/>
                    <w:right w:val="nil"/>
                  </w:tcBorders>
                </w:tcPr>
                <w:p w14:paraId="13BBA98D" w14:textId="77777777" w:rsidR="00A73C98" w:rsidRPr="0084443B" w:rsidRDefault="00A73C98" w:rsidP="004B49A5">
                  <w:pPr>
                    <w:framePr w:hSpace="180" w:wrap="around" w:vAnchor="text" w:hAnchor="text" w:xAlign="center" w:y="1"/>
                    <w:spacing w:line="240" w:lineRule="auto"/>
                    <w:ind w:firstLine="0"/>
                    <w:suppressOverlap/>
                    <w:jc w:val="center"/>
                    <w:rPr>
                      <w:szCs w:val="24"/>
                      <w:lang w:eastAsia="ru-RU"/>
                    </w:rPr>
                  </w:pPr>
                </w:p>
              </w:tc>
            </w:tr>
          </w:tbl>
          <w:p w14:paraId="1DD56765" w14:textId="77777777" w:rsidR="00A73C98" w:rsidRPr="0084443B" w:rsidRDefault="00A73C98" w:rsidP="00EF6640">
            <w:pPr>
              <w:spacing w:line="240" w:lineRule="auto"/>
              <w:rPr>
                <w:szCs w:val="24"/>
                <w:lang w:eastAsia="ru-RU"/>
              </w:rPr>
            </w:pPr>
            <w:r w:rsidRPr="0084443B">
              <w:rPr>
                <w:szCs w:val="24"/>
                <w:lang w:eastAsia="ru-RU"/>
              </w:rPr>
              <w:t>где</w:t>
            </w:r>
          </w:p>
          <w:p w14:paraId="1EEC41D8" w14:textId="77777777" w:rsidR="00A73C98" w:rsidRPr="0084443B" w:rsidRDefault="00A73C98" w:rsidP="00EF6640">
            <w:pPr>
              <w:spacing w:line="240" w:lineRule="auto"/>
              <w:rPr>
                <w:sz w:val="24"/>
                <w:szCs w:val="24"/>
                <w:lang w:eastAsia="ru-RU"/>
              </w:rPr>
            </w:pPr>
            <w:r w:rsidRPr="0084443B">
              <w:rPr>
                <w:b/>
                <w:sz w:val="24"/>
                <w:szCs w:val="24"/>
                <w:lang w:eastAsia="ru-RU"/>
              </w:rPr>
              <w:t>У</w:t>
            </w:r>
            <w:r w:rsidRPr="0084443B">
              <w:rPr>
                <w:b/>
                <w:sz w:val="24"/>
                <w:szCs w:val="24"/>
                <w:vertAlign w:val="superscript"/>
                <w:lang w:eastAsia="ru-RU"/>
              </w:rPr>
              <w:t>дост</w:t>
            </w:r>
            <w:r w:rsidRPr="0084443B">
              <w:rPr>
                <w:b/>
                <w:sz w:val="24"/>
                <w:szCs w:val="24"/>
                <w:lang w:eastAsia="ru-RU"/>
              </w:rPr>
              <w:t xml:space="preserve"> </w:t>
            </w:r>
            <w:r w:rsidRPr="0084443B">
              <w:rPr>
                <w:sz w:val="24"/>
                <w:szCs w:val="24"/>
                <w:lang w:eastAsia="ru-RU"/>
              </w:rPr>
              <w:t>- число получателей услуг-инвалидов, удовлетворенных доступностью услуг для</w:t>
            </w:r>
            <w:r w:rsidRPr="0084443B">
              <w:rPr>
                <w:strike/>
                <w:sz w:val="24"/>
                <w:szCs w:val="24"/>
                <w:lang w:eastAsia="ru-RU"/>
              </w:rPr>
              <w:t xml:space="preserve"> </w:t>
            </w:r>
            <w:r w:rsidRPr="0084443B">
              <w:rPr>
                <w:sz w:val="24"/>
                <w:szCs w:val="24"/>
                <w:lang w:eastAsia="ru-RU"/>
              </w:rPr>
              <w:lastRenderedPageBreak/>
              <w:t>инвалидов;</w:t>
            </w:r>
          </w:p>
          <w:p w14:paraId="68A6BF20" w14:textId="77777777" w:rsidR="00A73C98" w:rsidRPr="0084443B" w:rsidRDefault="00A73C98"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инв</w:t>
            </w:r>
            <w:r w:rsidRPr="0084443B">
              <w:rPr>
                <w:sz w:val="24"/>
                <w:szCs w:val="24"/>
                <w:lang w:eastAsia="ru-RU"/>
              </w:rPr>
              <w:t xml:space="preserve"> -</w:t>
            </w:r>
            <w:r w:rsidR="00874081" w:rsidRPr="0084443B">
              <w:rPr>
                <w:sz w:val="24"/>
                <w:szCs w:val="24"/>
                <w:lang w:eastAsia="ru-RU"/>
              </w:rPr>
              <w:t xml:space="preserve"> </w:t>
            </w:r>
            <w:r w:rsidRPr="0084443B">
              <w:rPr>
                <w:sz w:val="24"/>
                <w:szCs w:val="24"/>
                <w:lang w:eastAsia="ru-RU"/>
              </w:rPr>
              <w:t>число опрошенных получателей услуг-инвалидов.</w:t>
            </w:r>
          </w:p>
          <w:p w14:paraId="5FFF2FA6" w14:textId="77777777" w:rsidR="00A73C98" w:rsidRPr="0084443B" w:rsidRDefault="00A73C98" w:rsidP="00EF6640">
            <w:pPr>
              <w:spacing w:line="240" w:lineRule="auto"/>
              <w:rPr>
                <w:sz w:val="24"/>
                <w:szCs w:val="24"/>
                <w:lang w:eastAsia="ru-RU"/>
              </w:rPr>
            </w:pPr>
          </w:p>
          <w:p w14:paraId="5BD3EB43" w14:textId="77777777" w:rsidR="00A73C98" w:rsidRPr="0084443B" w:rsidRDefault="00A73C98" w:rsidP="00EF6640">
            <w:pPr>
              <w:spacing w:line="240" w:lineRule="auto"/>
              <w:ind w:firstLine="0"/>
              <w:rPr>
                <w:b/>
                <w:sz w:val="24"/>
                <w:szCs w:val="24"/>
                <w:u w:val="single"/>
                <w:lang w:eastAsia="ru-RU"/>
              </w:rPr>
            </w:pPr>
            <w:r w:rsidRPr="0084443B">
              <w:rPr>
                <w:b/>
                <w:sz w:val="24"/>
                <w:szCs w:val="24"/>
                <w:u w:val="single"/>
                <w:lang w:eastAsia="ru-RU"/>
              </w:rPr>
              <w:t>Пример для расчета значения показателя 3.3.</w:t>
            </w:r>
          </w:p>
          <w:p w14:paraId="6BF5621F" w14:textId="77777777" w:rsidR="00A73C98" w:rsidRPr="0084443B" w:rsidRDefault="00A73C98" w:rsidP="00EF6640">
            <w:pPr>
              <w:spacing w:line="240" w:lineRule="auto"/>
              <w:ind w:firstLine="0"/>
              <w:rPr>
                <w:b/>
                <w:sz w:val="24"/>
                <w:szCs w:val="24"/>
                <w:u w:val="single"/>
                <w:lang w:eastAsia="ru-RU"/>
              </w:rPr>
            </w:pPr>
          </w:p>
          <w:p w14:paraId="3FC237F9" w14:textId="77777777" w:rsidR="00A73C98" w:rsidRPr="0084443B" w:rsidRDefault="00A73C98" w:rsidP="00EF6640">
            <w:pPr>
              <w:spacing w:line="240" w:lineRule="auto"/>
              <w:jc w:val="left"/>
              <w:rPr>
                <w:sz w:val="24"/>
                <w:szCs w:val="24"/>
                <w:lang w:eastAsia="ru-RU"/>
              </w:rPr>
            </w:pPr>
            <w:r w:rsidRPr="0084443B">
              <w:rPr>
                <w:b/>
                <w:sz w:val="24"/>
                <w:szCs w:val="24"/>
                <w:lang w:eastAsia="ru-RU"/>
              </w:rPr>
              <w:t>У</w:t>
            </w:r>
            <w:r w:rsidRPr="0084443B">
              <w:rPr>
                <w:b/>
                <w:sz w:val="24"/>
                <w:szCs w:val="24"/>
                <w:vertAlign w:val="superscript"/>
                <w:lang w:eastAsia="ru-RU"/>
              </w:rPr>
              <w:t>дост</w:t>
            </w:r>
            <w:r w:rsidRPr="0084443B">
              <w:rPr>
                <w:b/>
                <w:sz w:val="24"/>
                <w:szCs w:val="24"/>
                <w:lang w:eastAsia="ru-RU"/>
              </w:rPr>
              <w:t xml:space="preserve"> </w:t>
            </w:r>
            <w:r w:rsidRPr="0084443B">
              <w:rPr>
                <w:sz w:val="24"/>
                <w:szCs w:val="24"/>
                <w:lang w:eastAsia="ru-RU"/>
              </w:rPr>
              <w:t>- число получателей услуг-инвалидов, удовлетворенных доступностью услуг для</w:t>
            </w:r>
            <w:r w:rsidR="00874081" w:rsidRPr="0084443B">
              <w:rPr>
                <w:sz w:val="24"/>
                <w:szCs w:val="24"/>
                <w:lang w:eastAsia="ru-RU"/>
              </w:rPr>
              <w:t xml:space="preserve"> </w:t>
            </w:r>
            <w:r w:rsidRPr="0084443B">
              <w:rPr>
                <w:sz w:val="24"/>
                <w:szCs w:val="24"/>
                <w:lang w:eastAsia="ru-RU"/>
              </w:rPr>
              <w:t>инвалидов, -</w:t>
            </w:r>
            <w:r w:rsidR="00874081" w:rsidRPr="0084443B">
              <w:rPr>
                <w:sz w:val="24"/>
                <w:szCs w:val="24"/>
                <w:lang w:eastAsia="ru-RU"/>
              </w:rPr>
              <w:t xml:space="preserve"> </w:t>
            </w:r>
            <w:r w:rsidRPr="0084443B">
              <w:rPr>
                <w:sz w:val="24"/>
                <w:szCs w:val="24"/>
                <w:lang w:eastAsia="ru-RU"/>
              </w:rPr>
              <w:t>125 чел;</w:t>
            </w:r>
          </w:p>
          <w:p w14:paraId="18EA16EA" w14:textId="77777777" w:rsidR="00A73C98" w:rsidRPr="0084443B" w:rsidRDefault="00A73C98" w:rsidP="00EF6640">
            <w:pPr>
              <w:spacing w:line="240" w:lineRule="auto"/>
              <w:jc w:val="left"/>
              <w:rPr>
                <w:sz w:val="24"/>
                <w:szCs w:val="24"/>
                <w:lang w:eastAsia="ru-RU"/>
              </w:rPr>
            </w:pPr>
            <w:r w:rsidRPr="0084443B">
              <w:rPr>
                <w:b/>
                <w:sz w:val="24"/>
                <w:szCs w:val="24"/>
                <w:lang w:eastAsia="ru-RU"/>
              </w:rPr>
              <w:t>Ч</w:t>
            </w:r>
            <w:r w:rsidRPr="0084443B">
              <w:rPr>
                <w:b/>
                <w:sz w:val="24"/>
                <w:szCs w:val="24"/>
                <w:vertAlign w:val="subscript"/>
                <w:lang w:eastAsia="ru-RU"/>
              </w:rPr>
              <w:t>инв</w:t>
            </w:r>
            <w:r w:rsidRPr="0084443B">
              <w:rPr>
                <w:sz w:val="24"/>
                <w:szCs w:val="24"/>
                <w:lang w:eastAsia="ru-RU"/>
              </w:rPr>
              <w:t xml:space="preserve"> -</w:t>
            </w:r>
            <w:r w:rsidR="00874081" w:rsidRPr="0084443B">
              <w:rPr>
                <w:sz w:val="24"/>
                <w:szCs w:val="24"/>
                <w:lang w:eastAsia="ru-RU"/>
              </w:rPr>
              <w:t xml:space="preserve"> </w:t>
            </w:r>
            <w:r w:rsidRPr="0084443B">
              <w:rPr>
                <w:sz w:val="24"/>
                <w:szCs w:val="24"/>
                <w:lang w:eastAsia="ru-RU"/>
              </w:rPr>
              <w:t xml:space="preserve">число опрошенных получателей услуг-инвалидов, ответивших на вопрос </w:t>
            </w:r>
            <w:r w:rsidR="00C6731D" w:rsidRPr="0084443B">
              <w:rPr>
                <w:sz w:val="24"/>
                <w:szCs w:val="24"/>
                <w:lang w:eastAsia="ru-RU"/>
              </w:rPr>
              <w:t xml:space="preserve">7 </w:t>
            </w:r>
            <w:r w:rsidRPr="0084443B">
              <w:rPr>
                <w:sz w:val="24"/>
                <w:szCs w:val="24"/>
                <w:lang w:eastAsia="ru-RU"/>
              </w:rPr>
              <w:t>Анкеты – 175 чел.</w:t>
            </w:r>
          </w:p>
          <w:p w14:paraId="677DBF1C" w14:textId="77777777" w:rsidR="00A73C98" w:rsidRPr="0084443B" w:rsidRDefault="00A73C98" w:rsidP="00EF6640">
            <w:pPr>
              <w:spacing w:line="240" w:lineRule="auto"/>
              <w:jc w:val="left"/>
              <w:rPr>
                <w:sz w:val="24"/>
                <w:szCs w:val="24"/>
                <w:lang w:eastAsia="ru-RU"/>
              </w:rPr>
            </w:pPr>
          </w:p>
          <w:p w14:paraId="5E198689" w14:textId="77777777" w:rsidR="00A73C98" w:rsidRPr="0084443B" w:rsidRDefault="00A73C98" w:rsidP="00EF6640">
            <w:pPr>
              <w:spacing w:line="240" w:lineRule="auto"/>
              <w:rPr>
                <w:sz w:val="24"/>
                <w:szCs w:val="24"/>
                <w:u w:val="single"/>
                <w:lang w:eastAsia="ru-RU"/>
              </w:rPr>
            </w:pPr>
            <w:r w:rsidRPr="0084443B">
              <w:rPr>
                <w:sz w:val="24"/>
                <w:szCs w:val="24"/>
                <w:u w:val="single"/>
                <w:lang w:eastAsia="ru-RU"/>
              </w:rPr>
              <w:t>Расчет показателя 3.3.</w:t>
            </w:r>
          </w:p>
          <w:p w14:paraId="144B2F28" w14:textId="77777777" w:rsidR="00A73C98" w:rsidRPr="0084443B" w:rsidRDefault="00A73C98" w:rsidP="00EF6640">
            <w:pPr>
              <w:spacing w:line="240" w:lineRule="auto"/>
              <w:rPr>
                <w:sz w:val="24"/>
                <w:szCs w:val="24"/>
                <w:u w:val="single"/>
                <w:lang w:eastAsia="ru-RU"/>
              </w:rPr>
            </w:pPr>
          </w:p>
          <w:p w14:paraId="235CCEE6" w14:textId="77777777" w:rsidR="00A73C98" w:rsidRPr="0084443B" w:rsidRDefault="00A73C98" w:rsidP="00EF6640">
            <w:pPr>
              <w:spacing w:line="240" w:lineRule="auto"/>
              <w:rPr>
                <w:sz w:val="24"/>
                <w:szCs w:val="24"/>
                <w:lang w:eastAsia="ru-RU"/>
              </w:rPr>
            </w:pPr>
            <w:r w:rsidRPr="0084443B">
              <w:rPr>
                <w:b/>
                <w:sz w:val="24"/>
                <w:szCs w:val="24"/>
                <w:lang w:eastAsia="ru-RU"/>
              </w:rPr>
              <w:t>П</w:t>
            </w:r>
            <w:r w:rsidRPr="0084443B">
              <w:rPr>
                <w:b/>
                <w:sz w:val="24"/>
                <w:szCs w:val="24"/>
                <w:vertAlign w:val="superscript"/>
                <w:lang w:eastAsia="ru-RU"/>
              </w:rPr>
              <w:t>дост</w:t>
            </w:r>
            <w:r w:rsidRPr="0084443B">
              <w:rPr>
                <w:b/>
                <w:sz w:val="24"/>
                <w:szCs w:val="24"/>
                <w:vertAlign w:val="subscript"/>
                <w:lang w:eastAsia="ru-RU"/>
              </w:rPr>
              <w:t>уд</w:t>
            </w:r>
            <w:r w:rsidRPr="0084443B">
              <w:rPr>
                <w:b/>
                <w:sz w:val="24"/>
                <w:szCs w:val="24"/>
                <w:lang w:eastAsia="ru-RU"/>
              </w:rPr>
              <w:t xml:space="preserve"> = 125: 175 х 100 = 0,714 х 100 = 71,4 = 71 балл </w:t>
            </w:r>
            <w:r w:rsidRPr="0084443B">
              <w:rPr>
                <w:sz w:val="24"/>
                <w:szCs w:val="24"/>
                <w:lang w:eastAsia="ru-RU"/>
              </w:rPr>
              <w:t>(округляется до целой единицы).</w:t>
            </w:r>
          </w:p>
          <w:p w14:paraId="3A7A1E54" w14:textId="77777777" w:rsidR="00A73C98" w:rsidRPr="0084443B" w:rsidRDefault="00A73C98" w:rsidP="00EF6640">
            <w:pPr>
              <w:spacing w:line="240" w:lineRule="auto"/>
              <w:rPr>
                <w:sz w:val="24"/>
                <w:szCs w:val="24"/>
                <w:lang w:eastAsia="ru-RU"/>
              </w:rPr>
            </w:pPr>
          </w:p>
          <w:p w14:paraId="79EA4F02" w14:textId="77777777" w:rsidR="007E33A3" w:rsidRPr="0084443B" w:rsidRDefault="007E33A3" w:rsidP="00EF6640">
            <w:pPr>
              <w:spacing w:line="240" w:lineRule="auto"/>
              <w:rPr>
                <w:sz w:val="24"/>
                <w:szCs w:val="24"/>
                <w:lang w:eastAsia="ru-RU"/>
              </w:rPr>
            </w:pPr>
          </w:p>
          <w:p w14:paraId="2CE5FF68" w14:textId="77777777" w:rsidR="00A73C98" w:rsidRPr="0084443B" w:rsidRDefault="00A73C98" w:rsidP="00EF6640">
            <w:pPr>
              <w:spacing w:line="240" w:lineRule="auto"/>
              <w:rPr>
                <w:sz w:val="24"/>
                <w:szCs w:val="24"/>
                <w:lang w:eastAsia="ru-RU"/>
              </w:rPr>
            </w:pPr>
          </w:p>
        </w:tc>
      </w:tr>
      <w:tr w:rsidR="00A73C98" w:rsidRPr="0084443B" w14:paraId="0DA733AC" w14:textId="77777777" w:rsidTr="00F72D34">
        <w:trPr>
          <w:trHeight w:val="20"/>
        </w:trPr>
        <w:tc>
          <w:tcPr>
            <w:tcW w:w="0" w:type="auto"/>
            <w:gridSpan w:val="2"/>
            <w:vAlign w:val="center"/>
          </w:tcPr>
          <w:p w14:paraId="79024F81" w14:textId="77777777" w:rsidR="00A73C98" w:rsidRPr="0084443B" w:rsidRDefault="00A73C98" w:rsidP="00EF6640">
            <w:pPr>
              <w:widowControl w:val="0"/>
              <w:autoSpaceDE w:val="0"/>
              <w:autoSpaceDN w:val="0"/>
              <w:adjustRightInd w:val="0"/>
              <w:spacing w:line="240" w:lineRule="auto"/>
              <w:ind w:firstLine="0"/>
              <w:jc w:val="left"/>
              <w:rPr>
                <w:b/>
                <w:color w:val="000000"/>
                <w:sz w:val="24"/>
                <w:szCs w:val="24"/>
              </w:rPr>
            </w:pPr>
            <w:r w:rsidRPr="0084443B">
              <w:rPr>
                <w:b/>
                <w:sz w:val="24"/>
                <w:szCs w:val="24"/>
                <w:lang w:eastAsia="ru-RU"/>
              </w:rPr>
              <w:lastRenderedPageBreak/>
              <w:t xml:space="preserve">Итого </w:t>
            </w:r>
            <w:r w:rsidRPr="0084443B">
              <w:rPr>
                <w:b/>
                <w:color w:val="000000"/>
                <w:sz w:val="24"/>
                <w:szCs w:val="24"/>
                <w:lang w:eastAsia="ru-RU"/>
              </w:rPr>
              <w:t xml:space="preserve">по критерию 3 </w:t>
            </w:r>
            <w:r w:rsidRPr="0084443B">
              <w:rPr>
                <w:b/>
                <w:color w:val="000000"/>
                <w:sz w:val="24"/>
                <w:szCs w:val="24"/>
              </w:rPr>
              <w:t>«Доступность услуг для инвалидов» (К</w:t>
            </w:r>
            <w:r w:rsidRPr="0084443B">
              <w:rPr>
                <w:b/>
                <w:color w:val="000000"/>
                <w:sz w:val="24"/>
                <w:szCs w:val="24"/>
                <w:vertAlign w:val="superscript"/>
              </w:rPr>
              <w:t>3</w:t>
            </w:r>
            <w:r w:rsidRPr="0084443B">
              <w:rPr>
                <w:b/>
                <w:color w:val="000000"/>
                <w:sz w:val="24"/>
                <w:szCs w:val="24"/>
              </w:rPr>
              <w:t>)</w:t>
            </w:r>
          </w:p>
        </w:tc>
        <w:tc>
          <w:tcPr>
            <w:tcW w:w="0" w:type="auto"/>
            <w:vAlign w:val="center"/>
          </w:tcPr>
          <w:p w14:paraId="68B0F9D4"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w:t>
            </w:r>
          </w:p>
        </w:tc>
        <w:tc>
          <w:tcPr>
            <w:tcW w:w="0" w:type="auto"/>
            <w:gridSpan w:val="3"/>
            <w:vAlign w:val="center"/>
          </w:tcPr>
          <w:p w14:paraId="686D1E7E" w14:textId="77777777" w:rsidR="00A73C98" w:rsidRPr="0084443B" w:rsidRDefault="00A73C98" w:rsidP="00EF6640">
            <w:pPr>
              <w:spacing w:line="240" w:lineRule="auto"/>
              <w:ind w:firstLine="1701"/>
              <w:jc w:val="center"/>
              <w:rPr>
                <w:b/>
                <w:vertAlign w:val="subscript"/>
                <w:lang w:eastAsia="ru-RU"/>
              </w:rPr>
            </w:pPr>
            <w:r w:rsidRPr="0084443B">
              <w:rPr>
                <w:b/>
                <w:lang w:eastAsia="ru-RU"/>
              </w:rPr>
              <w:t>К</w:t>
            </w:r>
            <w:r w:rsidRPr="0084443B">
              <w:rPr>
                <w:b/>
                <w:vertAlign w:val="superscript"/>
                <w:lang w:eastAsia="ru-RU"/>
              </w:rPr>
              <w:t>3</w:t>
            </w:r>
            <w:r w:rsidRPr="0084443B">
              <w:rPr>
                <w:b/>
                <w:lang w:eastAsia="ru-RU"/>
              </w:rPr>
              <w:t>=(0,3×П</w:t>
            </w:r>
            <w:r w:rsidRPr="0084443B">
              <w:rPr>
                <w:b/>
                <w:vertAlign w:val="superscript"/>
                <w:lang w:eastAsia="ru-RU"/>
              </w:rPr>
              <w:t>орг</w:t>
            </w:r>
            <w:r w:rsidRPr="0084443B">
              <w:rPr>
                <w:b/>
                <w:vertAlign w:val="subscript"/>
                <w:lang w:eastAsia="ru-RU"/>
              </w:rPr>
              <w:t>дост</w:t>
            </w:r>
            <w:r w:rsidRPr="0084443B">
              <w:rPr>
                <w:b/>
                <w:lang w:eastAsia="ru-RU"/>
              </w:rPr>
              <w:t xml:space="preserve"> + 0,4×П</w:t>
            </w:r>
            <w:r w:rsidRPr="0084443B">
              <w:rPr>
                <w:b/>
                <w:vertAlign w:val="superscript"/>
                <w:lang w:eastAsia="ru-RU"/>
              </w:rPr>
              <w:t>услуг</w:t>
            </w:r>
            <w:r w:rsidRPr="0084443B">
              <w:rPr>
                <w:b/>
                <w:vertAlign w:val="subscript"/>
                <w:lang w:eastAsia="ru-RU"/>
              </w:rPr>
              <w:t>дост</w:t>
            </w:r>
            <w:r w:rsidRPr="0084443B">
              <w:rPr>
                <w:b/>
                <w:lang w:eastAsia="ru-RU"/>
              </w:rPr>
              <w:t xml:space="preserve"> + 0,3× П</w:t>
            </w:r>
            <w:r w:rsidRPr="0084443B">
              <w:rPr>
                <w:b/>
                <w:vertAlign w:val="superscript"/>
                <w:lang w:eastAsia="ru-RU"/>
              </w:rPr>
              <w:t>дост</w:t>
            </w:r>
            <w:r w:rsidRPr="0084443B">
              <w:rPr>
                <w:b/>
                <w:vertAlign w:val="subscript"/>
                <w:lang w:eastAsia="ru-RU"/>
              </w:rPr>
              <w:t>уд</w:t>
            </w:r>
            <w:r w:rsidRPr="0084443B">
              <w:rPr>
                <w:b/>
                <w:lang w:eastAsia="ru-RU"/>
              </w:rPr>
              <w:t>)</w:t>
            </w:r>
          </w:p>
          <w:p w14:paraId="3D37B7DE"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tc>
        <w:tc>
          <w:tcPr>
            <w:tcW w:w="0" w:type="auto"/>
            <w:vAlign w:val="center"/>
          </w:tcPr>
          <w:p w14:paraId="1D958F4D"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tc>
      </w:tr>
      <w:tr w:rsidR="00A73C98" w:rsidRPr="0084443B" w14:paraId="71A69ECA" w14:textId="77777777" w:rsidTr="00F72D34">
        <w:trPr>
          <w:trHeight w:val="20"/>
        </w:trPr>
        <w:tc>
          <w:tcPr>
            <w:tcW w:w="0" w:type="auto"/>
            <w:gridSpan w:val="7"/>
            <w:vAlign w:val="center"/>
          </w:tcPr>
          <w:p w14:paraId="627617E3" w14:textId="77777777" w:rsidR="00A73C98" w:rsidRPr="0084443B" w:rsidRDefault="00A73C98" w:rsidP="00EF6640">
            <w:pPr>
              <w:widowControl w:val="0"/>
              <w:autoSpaceDE w:val="0"/>
              <w:autoSpaceDN w:val="0"/>
              <w:adjustRightInd w:val="0"/>
              <w:spacing w:line="240" w:lineRule="auto"/>
              <w:ind w:firstLine="0"/>
              <w:jc w:val="center"/>
              <w:rPr>
                <w:sz w:val="24"/>
                <w:szCs w:val="24"/>
                <w:lang w:eastAsia="ru-RU"/>
              </w:rPr>
            </w:pPr>
          </w:p>
          <w:p w14:paraId="677F4777" w14:textId="77777777" w:rsidR="00A73C98" w:rsidRPr="0084443B" w:rsidRDefault="00A73C98" w:rsidP="00EF6640">
            <w:pPr>
              <w:widowControl w:val="0"/>
              <w:autoSpaceDE w:val="0"/>
              <w:autoSpaceDN w:val="0"/>
              <w:adjustRightInd w:val="0"/>
              <w:spacing w:line="240" w:lineRule="auto"/>
              <w:ind w:firstLine="0"/>
              <w:rPr>
                <w:b/>
                <w:sz w:val="24"/>
                <w:szCs w:val="24"/>
                <w:u w:val="single"/>
                <w:lang w:eastAsia="ru-RU"/>
              </w:rPr>
            </w:pPr>
            <w:r w:rsidRPr="0084443B">
              <w:rPr>
                <w:b/>
                <w:sz w:val="24"/>
                <w:szCs w:val="24"/>
                <w:u w:val="single"/>
                <w:lang w:eastAsia="ru-RU"/>
              </w:rPr>
              <w:t>Пример расчета значения критерия 3:</w:t>
            </w:r>
          </w:p>
          <w:p w14:paraId="18E57E91" w14:textId="77777777" w:rsidR="00A73C98" w:rsidRPr="0084443B" w:rsidRDefault="00A73C98" w:rsidP="00EF6640">
            <w:pPr>
              <w:widowControl w:val="0"/>
              <w:autoSpaceDE w:val="0"/>
              <w:autoSpaceDN w:val="0"/>
              <w:adjustRightInd w:val="0"/>
              <w:spacing w:line="240" w:lineRule="auto"/>
              <w:rPr>
                <w:b/>
                <w:sz w:val="24"/>
                <w:szCs w:val="24"/>
                <w:lang w:eastAsia="ru-RU"/>
              </w:rPr>
            </w:pPr>
          </w:p>
          <w:p w14:paraId="37354E74" w14:textId="77777777" w:rsidR="00A73C98" w:rsidRPr="0084443B" w:rsidRDefault="00A73C98" w:rsidP="00EF6640">
            <w:pPr>
              <w:widowControl w:val="0"/>
              <w:autoSpaceDE w:val="0"/>
              <w:autoSpaceDN w:val="0"/>
              <w:adjustRightInd w:val="0"/>
              <w:spacing w:line="240" w:lineRule="auto"/>
              <w:jc w:val="left"/>
              <w:rPr>
                <w:sz w:val="24"/>
                <w:szCs w:val="24"/>
                <w:lang w:eastAsia="ru-RU"/>
              </w:rPr>
            </w:pPr>
            <w:r w:rsidRPr="0084443B">
              <w:rPr>
                <w:b/>
                <w:sz w:val="24"/>
                <w:szCs w:val="24"/>
              </w:rPr>
              <w:t>П</w:t>
            </w:r>
            <w:r w:rsidRPr="0084443B">
              <w:rPr>
                <w:b/>
                <w:sz w:val="24"/>
                <w:szCs w:val="24"/>
                <w:vertAlign w:val="superscript"/>
              </w:rPr>
              <w:t>орг</w:t>
            </w:r>
            <w:r w:rsidRPr="0084443B">
              <w:rPr>
                <w:b/>
                <w:sz w:val="24"/>
                <w:szCs w:val="24"/>
                <w:vertAlign w:val="subscript"/>
              </w:rPr>
              <w:t>дост</w:t>
            </w:r>
            <w:r w:rsidR="00874081" w:rsidRPr="0084443B">
              <w:rPr>
                <w:sz w:val="24"/>
                <w:szCs w:val="24"/>
                <w:lang w:eastAsia="ru-RU"/>
              </w:rPr>
              <w:t xml:space="preserve"> </w:t>
            </w:r>
            <w:r w:rsidRPr="0084443B">
              <w:rPr>
                <w:sz w:val="24"/>
                <w:szCs w:val="24"/>
                <w:lang w:eastAsia="ru-RU"/>
              </w:rPr>
              <w:t>- оборудование помещений образовательной организации и прилегающей к ней территории с учетом доступности для инвалидов – 80 баллов;</w:t>
            </w:r>
          </w:p>
          <w:p w14:paraId="130F8073" w14:textId="77777777" w:rsidR="00A73C98" w:rsidRPr="0084443B" w:rsidRDefault="00A73C98" w:rsidP="00EF6640">
            <w:pPr>
              <w:widowControl w:val="0"/>
              <w:autoSpaceDE w:val="0"/>
              <w:autoSpaceDN w:val="0"/>
              <w:adjustRightInd w:val="0"/>
              <w:spacing w:line="240" w:lineRule="auto"/>
              <w:jc w:val="left"/>
              <w:rPr>
                <w:color w:val="000000"/>
                <w:sz w:val="24"/>
                <w:szCs w:val="24"/>
                <w:lang w:eastAsia="ru-RU"/>
              </w:rPr>
            </w:pPr>
            <w:r w:rsidRPr="0084443B">
              <w:rPr>
                <w:b/>
                <w:sz w:val="24"/>
                <w:szCs w:val="24"/>
              </w:rPr>
              <w:t>П</w:t>
            </w:r>
            <w:r w:rsidRPr="0084443B">
              <w:rPr>
                <w:b/>
                <w:sz w:val="24"/>
                <w:szCs w:val="24"/>
                <w:vertAlign w:val="superscript"/>
              </w:rPr>
              <w:t>услуг</w:t>
            </w:r>
            <w:r w:rsidRPr="0084443B">
              <w:rPr>
                <w:b/>
                <w:sz w:val="24"/>
                <w:szCs w:val="24"/>
                <w:vertAlign w:val="subscript"/>
              </w:rPr>
              <w:t>дост</w:t>
            </w:r>
            <w:r w:rsidR="00874081" w:rsidRPr="0084443B">
              <w:rPr>
                <w:color w:val="000000"/>
                <w:sz w:val="24"/>
                <w:szCs w:val="24"/>
                <w:lang w:eastAsia="ru-RU"/>
              </w:rPr>
              <w:t xml:space="preserve"> </w:t>
            </w:r>
            <w:r w:rsidRPr="0084443B">
              <w:rPr>
                <w:color w:val="000000"/>
                <w:sz w:val="24"/>
                <w:szCs w:val="24"/>
                <w:lang w:eastAsia="ru-RU"/>
              </w:rPr>
              <w:t>- обеспечение в образовательной организации условий доступности, позволяющих инвалидам получать услуги наравне с другими – 60 баллов;</w:t>
            </w:r>
          </w:p>
          <w:p w14:paraId="54BF7A1E" w14:textId="77777777" w:rsidR="00A73C98" w:rsidRPr="0084443B" w:rsidRDefault="00A73C98" w:rsidP="00EF6640">
            <w:pPr>
              <w:widowControl w:val="0"/>
              <w:autoSpaceDE w:val="0"/>
              <w:autoSpaceDN w:val="0"/>
              <w:adjustRightInd w:val="0"/>
              <w:spacing w:line="240" w:lineRule="auto"/>
              <w:jc w:val="left"/>
              <w:rPr>
                <w:sz w:val="24"/>
                <w:szCs w:val="24"/>
                <w:lang w:eastAsia="ru-RU"/>
              </w:rPr>
            </w:pPr>
            <w:r w:rsidRPr="0084443B">
              <w:rPr>
                <w:b/>
                <w:sz w:val="24"/>
                <w:szCs w:val="24"/>
                <w:lang w:eastAsia="ru-RU"/>
              </w:rPr>
              <w:t>П</w:t>
            </w:r>
            <w:r w:rsidRPr="0084443B">
              <w:rPr>
                <w:b/>
                <w:sz w:val="24"/>
                <w:szCs w:val="24"/>
                <w:vertAlign w:val="superscript"/>
                <w:lang w:eastAsia="ru-RU"/>
              </w:rPr>
              <w:t>дост</w:t>
            </w:r>
            <w:r w:rsidRPr="0084443B">
              <w:rPr>
                <w:b/>
                <w:sz w:val="24"/>
                <w:szCs w:val="24"/>
                <w:vertAlign w:val="subscript"/>
                <w:lang w:eastAsia="ru-RU"/>
              </w:rPr>
              <w:t xml:space="preserve">уд </w:t>
            </w:r>
            <w:r w:rsidRPr="0084443B">
              <w:rPr>
                <w:b/>
                <w:sz w:val="24"/>
                <w:szCs w:val="24"/>
                <w:lang w:eastAsia="ru-RU"/>
              </w:rPr>
              <w:t xml:space="preserve">- </w:t>
            </w:r>
            <w:r w:rsidRPr="0084443B">
              <w:rPr>
                <w:sz w:val="24"/>
                <w:szCs w:val="24"/>
                <w:lang w:eastAsia="ru-RU"/>
              </w:rPr>
              <w:t>доля получателей услуг, удовлетворенных доступностью услуг для инвалидов (в % от общего числа опрошенных получателей услуг – инвалидов) – 71 балл.</w:t>
            </w:r>
          </w:p>
          <w:p w14:paraId="50BCAF88" w14:textId="77777777" w:rsidR="00A73C98" w:rsidRPr="0084443B" w:rsidRDefault="00A73C98" w:rsidP="00EF6640">
            <w:pPr>
              <w:widowControl w:val="0"/>
              <w:autoSpaceDE w:val="0"/>
              <w:autoSpaceDN w:val="0"/>
              <w:adjustRightInd w:val="0"/>
              <w:spacing w:line="240" w:lineRule="auto"/>
              <w:jc w:val="left"/>
              <w:rPr>
                <w:sz w:val="24"/>
                <w:szCs w:val="24"/>
                <w:lang w:eastAsia="ru-RU"/>
              </w:rPr>
            </w:pPr>
          </w:p>
          <w:p w14:paraId="71A6DE0D" w14:textId="77777777" w:rsidR="00A73C98" w:rsidRPr="0084443B" w:rsidRDefault="00A73C98" w:rsidP="00EF6640">
            <w:pPr>
              <w:widowControl w:val="0"/>
              <w:autoSpaceDE w:val="0"/>
              <w:autoSpaceDN w:val="0"/>
              <w:adjustRightInd w:val="0"/>
              <w:spacing w:line="240" w:lineRule="auto"/>
              <w:rPr>
                <w:sz w:val="24"/>
                <w:szCs w:val="24"/>
                <w:u w:val="single"/>
                <w:lang w:eastAsia="ru-RU"/>
              </w:rPr>
            </w:pPr>
            <w:r w:rsidRPr="0084443B">
              <w:rPr>
                <w:sz w:val="24"/>
                <w:szCs w:val="24"/>
                <w:u w:val="single"/>
                <w:lang w:eastAsia="ru-RU"/>
              </w:rPr>
              <w:t>Расчет значения критерия 3:</w:t>
            </w:r>
          </w:p>
          <w:p w14:paraId="29A19D46" w14:textId="77777777" w:rsidR="00A73C98" w:rsidRPr="0084443B" w:rsidRDefault="00A73C98" w:rsidP="00EF6640">
            <w:pPr>
              <w:widowControl w:val="0"/>
              <w:autoSpaceDE w:val="0"/>
              <w:autoSpaceDN w:val="0"/>
              <w:adjustRightInd w:val="0"/>
              <w:spacing w:line="240" w:lineRule="auto"/>
              <w:rPr>
                <w:sz w:val="24"/>
                <w:szCs w:val="24"/>
                <w:lang w:eastAsia="ru-RU"/>
              </w:rPr>
            </w:pPr>
          </w:p>
          <w:p w14:paraId="381B4658" w14:textId="77777777" w:rsidR="00A73C98" w:rsidRPr="0084443B" w:rsidRDefault="00A73C98" w:rsidP="00EF6640">
            <w:pPr>
              <w:spacing w:line="240" w:lineRule="auto"/>
              <w:rPr>
                <w:sz w:val="24"/>
                <w:szCs w:val="24"/>
                <w:lang w:eastAsia="ru-RU"/>
              </w:rPr>
            </w:pPr>
            <w:r w:rsidRPr="0084443B">
              <w:rPr>
                <w:b/>
                <w:sz w:val="24"/>
                <w:szCs w:val="24"/>
                <w:lang w:eastAsia="ru-RU"/>
              </w:rPr>
              <w:t>(0,3 х 80) + (0,4 х 60) + (0,3 х 71) = 24 + 24 + 21,3 = 69,3=69 баллов</w:t>
            </w:r>
            <w:r w:rsidRPr="0084443B">
              <w:rPr>
                <w:sz w:val="24"/>
                <w:szCs w:val="24"/>
                <w:lang w:eastAsia="ru-RU"/>
              </w:rPr>
              <w:t xml:space="preserve"> (округляется до целой единицы).</w:t>
            </w:r>
          </w:p>
          <w:p w14:paraId="0966757D" w14:textId="77777777" w:rsidR="00A73C98" w:rsidRPr="0084443B" w:rsidRDefault="00A73C98" w:rsidP="00EF6640">
            <w:pPr>
              <w:widowControl w:val="0"/>
              <w:autoSpaceDE w:val="0"/>
              <w:autoSpaceDN w:val="0"/>
              <w:adjustRightInd w:val="0"/>
              <w:spacing w:line="240" w:lineRule="auto"/>
              <w:rPr>
                <w:sz w:val="24"/>
                <w:szCs w:val="24"/>
                <w:lang w:eastAsia="ru-RU"/>
              </w:rPr>
            </w:pPr>
          </w:p>
          <w:p w14:paraId="3AB5F5E1" w14:textId="77777777" w:rsidR="00A73C98" w:rsidRPr="0084443B" w:rsidRDefault="00A73C98" w:rsidP="00EF6640">
            <w:pPr>
              <w:widowControl w:val="0"/>
              <w:autoSpaceDE w:val="0"/>
              <w:autoSpaceDN w:val="0"/>
              <w:adjustRightInd w:val="0"/>
              <w:spacing w:line="240" w:lineRule="auto"/>
              <w:rPr>
                <w:sz w:val="24"/>
                <w:szCs w:val="24"/>
                <w:lang w:eastAsia="ru-RU"/>
              </w:rPr>
            </w:pPr>
          </w:p>
        </w:tc>
      </w:tr>
    </w:tbl>
    <w:p w14:paraId="2026945C" w14:textId="77777777" w:rsidR="00A73C98" w:rsidRPr="0084443B" w:rsidRDefault="00A73C98" w:rsidP="00EF6640">
      <w:pPr>
        <w:spacing w:after="200" w:line="240" w:lineRule="auto"/>
        <w:ind w:firstLine="0"/>
        <w:jc w:val="left"/>
        <w:rPr>
          <w:sz w:val="22"/>
          <w:szCs w:val="22"/>
          <w:lang w:eastAsia="ru-RU"/>
        </w:rPr>
      </w:pPr>
    </w:p>
    <w:p w14:paraId="03165356" w14:textId="77777777" w:rsidR="007E33A3" w:rsidRPr="0084443B" w:rsidRDefault="007E33A3" w:rsidP="00EF6640">
      <w:pPr>
        <w:spacing w:after="200" w:line="240" w:lineRule="auto"/>
        <w:ind w:firstLine="0"/>
        <w:jc w:val="left"/>
        <w:rPr>
          <w:sz w:val="22"/>
          <w:szCs w:val="22"/>
          <w:lang w:eastAsia="ru-RU"/>
        </w:rPr>
      </w:pPr>
    </w:p>
    <w:p w14:paraId="0A87A96A" w14:textId="77777777" w:rsidR="007E33A3" w:rsidRPr="0084443B" w:rsidRDefault="007E33A3" w:rsidP="00EF6640">
      <w:pPr>
        <w:spacing w:after="200" w:line="240" w:lineRule="auto"/>
        <w:ind w:firstLine="0"/>
        <w:jc w:val="left"/>
        <w:rPr>
          <w:sz w:val="22"/>
          <w:szCs w:val="22"/>
          <w:lang w:eastAsia="ru-RU"/>
        </w:rPr>
      </w:pPr>
    </w:p>
    <w:p w14:paraId="117B1092" w14:textId="77777777" w:rsidR="007E33A3" w:rsidRPr="0084443B" w:rsidRDefault="007E33A3" w:rsidP="00EF6640">
      <w:pPr>
        <w:spacing w:after="200" w:line="240" w:lineRule="auto"/>
        <w:ind w:firstLine="0"/>
        <w:jc w:val="left"/>
        <w:rPr>
          <w:sz w:val="22"/>
          <w:szCs w:val="22"/>
          <w:lang w:eastAsia="ru-RU"/>
        </w:rPr>
      </w:pPr>
    </w:p>
    <w:p w14:paraId="393758F8" w14:textId="77777777" w:rsidR="007E33A3" w:rsidRPr="0084443B" w:rsidRDefault="007E33A3" w:rsidP="00EF6640">
      <w:pPr>
        <w:spacing w:after="200" w:line="240" w:lineRule="auto"/>
        <w:ind w:firstLine="0"/>
        <w:jc w:val="left"/>
        <w:rPr>
          <w:sz w:val="22"/>
          <w:szCs w:val="22"/>
          <w:lang w:eastAsia="ru-RU"/>
        </w:rPr>
      </w:pPr>
    </w:p>
    <w:p w14:paraId="1B5CE592" w14:textId="77777777" w:rsidR="007E33A3" w:rsidRPr="0084443B" w:rsidRDefault="007E33A3" w:rsidP="00EF6640">
      <w:pPr>
        <w:spacing w:after="200" w:line="240" w:lineRule="auto"/>
        <w:ind w:firstLine="0"/>
        <w:jc w:val="left"/>
        <w:rPr>
          <w:sz w:val="22"/>
          <w:szCs w:val="22"/>
          <w:lang w:eastAsia="ru-RU"/>
        </w:rPr>
      </w:pPr>
    </w:p>
    <w:p w14:paraId="55DFC823" w14:textId="77777777" w:rsidR="007E33A3" w:rsidRPr="0084443B" w:rsidRDefault="007E33A3" w:rsidP="00EF6640">
      <w:pPr>
        <w:spacing w:after="200" w:line="240" w:lineRule="auto"/>
        <w:ind w:firstLine="0"/>
        <w:jc w:val="left"/>
        <w:rPr>
          <w:sz w:val="22"/>
          <w:szCs w:val="22"/>
          <w:lang w:eastAsia="ru-RU"/>
        </w:rPr>
      </w:pPr>
    </w:p>
    <w:p w14:paraId="050DC61A" w14:textId="77777777" w:rsidR="007E33A3" w:rsidRPr="0084443B" w:rsidRDefault="007E33A3" w:rsidP="00EF6640">
      <w:pPr>
        <w:spacing w:after="200" w:line="240" w:lineRule="auto"/>
        <w:ind w:firstLine="0"/>
        <w:jc w:val="left"/>
        <w:rPr>
          <w:sz w:val="22"/>
          <w:szCs w:val="22"/>
          <w:lang w:eastAsia="ru-RU"/>
        </w:rPr>
      </w:pPr>
    </w:p>
    <w:p w14:paraId="7C758FAF" w14:textId="77777777" w:rsidR="007F49B2" w:rsidRPr="0084443B" w:rsidRDefault="00E17B0A" w:rsidP="00F65D61">
      <w:pPr>
        <w:pStyle w:val="31"/>
      </w:pPr>
      <w:bookmarkStart w:id="8" w:name="_Toc52981303"/>
      <w:r w:rsidRPr="0084443B">
        <w:lastRenderedPageBreak/>
        <w:t xml:space="preserve">4. </w:t>
      </w:r>
      <w:r w:rsidR="007F49B2" w:rsidRPr="0084443B">
        <w:t xml:space="preserve">Показатели, характеризующие </w:t>
      </w:r>
      <w:r w:rsidR="00C6731D" w:rsidRPr="0084443B">
        <w:t>доброжелательность, вежливость работников образовательной организации</w:t>
      </w:r>
      <w:bookmarkEnd w:id="8"/>
    </w:p>
    <w:p w14:paraId="45162E46" w14:textId="77777777" w:rsidR="007F49B2" w:rsidRPr="0084443B" w:rsidRDefault="007F49B2" w:rsidP="00EF6640">
      <w:pPr>
        <w:widowControl w:val="0"/>
        <w:autoSpaceDE w:val="0"/>
        <w:autoSpaceDN w:val="0"/>
        <w:adjustRightInd w:val="0"/>
        <w:spacing w:line="240" w:lineRule="auto"/>
        <w:ind w:firstLine="0"/>
        <w:jc w:val="center"/>
        <w:rPr>
          <w:b/>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
        <w:gridCol w:w="2104"/>
        <w:gridCol w:w="702"/>
        <w:gridCol w:w="2267"/>
        <w:gridCol w:w="2104"/>
        <w:gridCol w:w="1027"/>
        <w:gridCol w:w="1112"/>
      </w:tblGrid>
      <w:tr w:rsidR="007F49B2" w:rsidRPr="0084443B" w14:paraId="712F2DB6" w14:textId="77777777" w:rsidTr="00F72D34">
        <w:trPr>
          <w:trHeight w:val="20"/>
        </w:trPr>
        <w:tc>
          <w:tcPr>
            <w:tcW w:w="0" w:type="auto"/>
            <w:vAlign w:val="center"/>
          </w:tcPr>
          <w:p w14:paraId="7EFA1D73" w14:textId="77777777" w:rsidR="007F49B2" w:rsidRPr="0084443B" w:rsidRDefault="007F49B2" w:rsidP="00EF6640">
            <w:pPr>
              <w:widowControl w:val="0"/>
              <w:autoSpaceDE w:val="0"/>
              <w:autoSpaceDN w:val="0"/>
              <w:adjustRightInd w:val="0"/>
              <w:spacing w:line="240" w:lineRule="auto"/>
              <w:ind w:right="-108" w:firstLine="0"/>
              <w:jc w:val="center"/>
              <w:rPr>
                <w:b/>
                <w:sz w:val="24"/>
                <w:szCs w:val="24"/>
                <w:lang w:eastAsia="ru-RU"/>
              </w:rPr>
            </w:pPr>
            <w:r w:rsidRPr="0084443B">
              <w:rPr>
                <w:b/>
                <w:sz w:val="24"/>
                <w:szCs w:val="24"/>
                <w:lang w:eastAsia="ru-RU"/>
              </w:rPr>
              <w:t>№</w:t>
            </w:r>
          </w:p>
        </w:tc>
        <w:tc>
          <w:tcPr>
            <w:tcW w:w="0" w:type="auto"/>
            <w:vAlign w:val="center"/>
          </w:tcPr>
          <w:p w14:paraId="5C48C5CD"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Показатели оценки качества</w:t>
            </w:r>
          </w:p>
          <w:p w14:paraId="6ED94195"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p>
        </w:tc>
        <w:tc>
          <w:tcPr>
            <w:tcW w:w="0" w:type="auto"/>
          </w:tcPr>
          <w:p w14:paraId="1FB5D17D" w14:textId="77777777" w:rsidR="007F49B2" w:rsidRPr="0084443B" w:rsidRDefault="007F49B2" w:rsidP="00EF6640">
            <w:pPr>
              <w:widowControl w:val="0"/>
              <w:autoSpaceDE w:val="0"/>
              <w:autoSpaceDN w:val="0"/>
              <w:adjustRightInd w:val="0"/>
              <w:spacing w:line="240" w:lineRule="auto"/>
              <w:ind w:left="-108" w:right="-108" w:firstLine="0"/>
              <w:jc w:val="center"/>
              <w:rPr>
                <w:b/>
                <w:sz w:val="24"/>
                <w:szCs w:val="24"/>
                <w:lang w:eastAsia="ru-RU"/>
              </w:rPr>
            </w:pPr>
            <w:r w:rsidRPr="0084443B">
              <w:rPr>
                <w:b/>
                <w:sz w:val="24"/>
                <w:szCs w:val="24"/>
                <w:lang w:eastAsia="ru-RU"/>
              </w:rPr>
              <w:t>Значи-мость пока-зателей</w:t>
            </w:r>
          </w:p>
        </w:tc>
        <w:tc>
          <w:tcPr>
            <w:tcW w:w="0" w:type="auto"/>
            <w:vAlign w:val="center"/>
          </w:tcPr>
          <w:p w14:paraId="1D3272AB"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Параметры показателя оценки качества, подлежащие оценке</w:t>
            </w:r>
          </w:p>
        </w:tc>
        <w:tc>
          <w:tcPr>
            <w:tcW w:w="0" w:type="auto"/>
            <w:vAlign w:val="center"/>
          </w:tcPr>
          <w:p w14:paraId="3365BDD3"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Индикаторы параметров показателей оценки качества</w:t>
            </w:r>
          </w:p>
        </w:tc>
        <w:tc>
          <w:tcPr>
            <w:tcW w:w="0" w:type="auto"/>
            <w:vAlign w:val="center"/>
          </w:tcPr>
          <w:p w14:paraId="613007DD" w14:textId="77777777" w:rsidR="007F49B2" w:rsidRPr="0084443B" w:rsidRDefault="007F49B2" w:rsidP="00EF6640">
            <w:pPr>
              <w:widowControl w:val="0"/>
              <w:autoSpaceDE w:val="0"/>
              <w:autoSpaceDN w:val="0"/>
              <w:adjustRightInd w:val="0"/>
              <w:spacing w:line="240" w:lineRule="auto"/>
              <w:ind w:left="-162" w:right="-111" w:firstLine="0"/>
              <w:jc w:val="center"/>
              <w:rPr>
                <w:b/>
                <w:sz w:val="24"/>
                <w:szCs w:val="24"/>
                <w:lang w:eastAsia="ru-RU"/>
              </w:rPr>
            </w:pPr>
            <w:r w:rsidRPr="0084443B">
              <w:rPr>
                <w:b/>
                <w:sz w:val="24"/>
                <w:szCs w:val="24"/>
                <w:lang w:eastAsia="ru-RU"/>
              </w:rPr>
              <w:t xml:space="preserve">Значение параметров </w:t>
            </w:r>
          </w:p>
          <w:p w14:paraId="0AAA9CAE" w14:textId="77777777" w:rsidR="007F49B2" w:rsidRPr="0084443B" w:rsidRDefault="007F49B2" w:rsidP="00EF6640">
            <w:pPr>
              <w:widowControl w:val="0"/>
              <w:autoSpaceDE w:val="0"/>
              <w:autoSpaceDN w:val="0"/>
              <w:adjustRightInd w:val="0"/>
              <w:spacing w:line="240" w:lineRule="auto"/>
              <w:ind w:left="-162" w:right="-111" w:firstLine="0"/>
              <w:jc w:val="center"/>
              <w:rPr>
                <w:b/>
                <w:sz w:val="24"/>
                <w:szCs w:val="24"/>
                <w:lang w:eastAsia="ru-RU"/>
              </w:rPr>
            </w:pPr>
            <w:r w:rsidRPr="0084443B">
              <w:rPr>
                <w:b/>
                <w:sz w:val="24"/>
                <w:szCs w:val="24"/>
                <w:lang w:eastAsia="ru-RU"/>
              </w:rPr>
              <w:t>в баллах</w:t>
            </w:r>
          </w:p>
        </w:tc>
        <w:tc>
          <w:tcPr>
            <w:tcW w:w="0" w:type="auto"/>
          </w:tcPr>
          <w:p w14:paraId="4E496832" w14:textId="77777777" w:rsidR="007F49B2" w:rsidRPr="0084443B" w:rsidRDefault="007F49B2" w:rsidP="00EF6640">
            <w:pPr>
              <w:widowControl w:val="0"/>
              <w:autoSpaceDE w:val="0"/>
              <w:autoSpaceDN w:val="0"/>
              <w:adjustRightInd w:val="0"/>
              <w:spacing w:line="240" w:lineRule="auto"/>
              <w:ind w:left="-107" w:right="-113" w:firstLine="0"/>
              <w:jc w:val="center"/>
              <w:rPr>
                <w:b/>
                <w:sz w:val="24"/>
                <w:szCs w:val="24"/>
                <w:lang w:eastAsia="ru-RU"/>
              </w:rPr>
            </w:pPr>
            <w:r w:rsidRPr="0084443B">
              <w:rPr>
                <w:b/>
                <w:sz w:val="24"/>
                <w:szCs w:val="24"/>
                <w:lang w:eastAsia="ru-RU"/>
              </w:rPr>
              <w:t>Макси-мальное значение показателей</w:t>
            </w:r>
          </w:p>
        </w:tc>
      </w:tr>
      <w:tr w:rsidR="007F49B2" w:rsidRPr="0084443B" w14:paraId="159B241C" w14:textId="77777777" w:rsidTr="00F72D34">
        <w:trPr>
          <w:trHeight w:val="20"/>
        </w:trPr>
        <w:tc>
          <w:tcPr>
            <w:tcW w:w="0" w:type="auto"/>
          </w:tcPr>
          <w:p w14:paraId="39F9A05F" w14:textId="77777777" w:rsidR="007F49B2" w:rsidRPr="0084443B" w:rsidRDefault="007F49B2"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t>4.1.</w:t>
            </w:r>
          </w:p>
        </w:tc>
        <w:tc>
          <w:tcPr>
            <w:tcW w:w="0" w:type="auto"/>
          </w:tcPr>
          <w:p w14:paraId="388A1CBA" w14:textId="77777777" w:rsidR="007F49B2" w:rsidRPr="0084443B" w:rsidRDefault="007F49B2" w:rsidP="00EF6640">
            <w:pPr>
              <w:spacing w:line="240" w:lineRule="auto"/>
              <w:ind w:firstLine="0"/>
              <w:jc w:val="left"/>
              <w:rPr>
                <w:sz w:val="24"/>
                <w:szCs w:val="24"/>
                <w:lang w:eastAsia="ru-RU"/>
              </w:rPr>
            </w:pPr>
            <w:r w:rsidRPr="0084443B">
              <w:rPr>
                <w:sz w:val="24"/>
                <w:szCs w:val="24"/>
                <w:lang w:eastAsia="ru-RU"/>
              </w:rPr>
              <w:t>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Pr="0084443B">
              <w:rPr>
                <w:b/>
                <w:sz w:val="24"/>
                <w:szCs w:val="24"/>
                <w:lang w:eastAsia="ru-RU"/>
              </w:rPr>
              <w:t xml:space="preserve"> (П</w:t>
            </w:r>
            <w:r w:rsidRPr="0084443B">
              <w:rPr>
                <w:b/>
                <w:sz w:val="24"/>
                <w:szCs w:val="24"/>
                <w:vertAlign w:val="superscript"/>
                <w:lang w:eastAsia="ru-RU"/>
              </w:rPr>
              <w:t>перв.конт</w:t>
            </w:r>
            <w:r w:rsidRPr="0084443B">
              <w:rPr>
                <w:b/>
                <w:sz w:val="24"/>
                <w:szCs w:val="24"/>
                <w:vertAlign w:val="subscript"/>
                <w:lang w:eastAsia="ru-RU"/>
              </w:rPr>
              <w:t xml:space="preserve"> уд</w:t>
            </w:r>
            <w:r w:rsidRPr="0084443B">
              <w:rPr>
                <w:b/>
                <w:sz w:val="24"/>
                <w:szCs w:val="24"/>
                <w:lang w:eastAsia="ru-RU"/>
              </w:rPr>
              <w:t>)</w:t>
            </w:r>
          </w:p>
        </w:tc>
        <w:tc>
          <w:tcPr>
            <w:tcW w:w="0" w:type="auto"/>
          </w:tcPr>
          <w:p w14:paraId="257CD899"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0,4</w:t>
            </w:r>
          </w:p>
        </w:tc>
        <w:tc>
          <w:tcPr>
            <w:tcW w:w="0" w:type="auto"/>
          </w:tcPr>
          <w:p w14:paraId="418E34EE"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4.1.1.Удовлетворенность </w:t>
            </w:r>
            <w:r w:rsidRPr="0084443B">
              <w:rPr>
                <w:sz w:val="24"/>
                <w:szCs w:val="24"/>
              </w:rPr>
              <w:t>доброжелательностью, вежливостью работников образовательной организации, обеспечивающих первичный контакт и информирование получателя услуги (</w:t>
            </w:r>
            <w:r w:rsidR="00C6731D" w:rsidRPr="0084443B">
              <w:rPr>
                <w:sz w:val="24"/>
                <w:szCs w:val="24"/>
              </w:rPr>
              <w:t>работник ресепшн или службы безопасности, секретарь и т.д.</w:t>
            </w:r>
            <w:r w:rsidRPr="0084443B">
              <w:rPr>
                <w:sz w:val="24"/>
                <w:szCs w:val="24"/>
              </w:rPr>
              <w:t>) при непосредственном обращении в организацию социальной сферы</w:t>
            </w:r>
          </w:p>
        </w:tc>
        <w:tc>
          <w:tcPr>
            <w:tcW w:w="0" w:type="auto"/>
          </w:tcPr>
          <w:p w14:paraId="07917604" w14:textId="77777777" w:rsidR="007F49B2" w:rsidRPr="0084443B" w:rsidRDefault="007F49B2" w:rsidP="00EF6640">
            <w:pPr>
              <w:widowControl w:val="0"/>
              <w:autoSpaceDE w:val="0"/>
              <w:autoSpaceDN w:val="0"/>
              <w:adjustRightInd w:val="0"/>
              <w:spacing w:line="240" w:lineRule="auto"/>
              <w:ind w:firstLine="0"/>
              <w:jc w:val="left"/>
              <w:rPr>
                <w:b/>
                <w:sz w:val="24"/>
                <w:szCs w:val="24"/>
              </w:rPr>
            </w:pPr>
            <w:r w:rsidRPr="0084443B">
              <w:rPr>
                <w:sz w:val="24"/>
                <w:szCs w:val="24"/>
                <w:lang w:eastAsia="ru-RU"/>
              </w:rPr>
              <w:t xml:space="preserve">число получателей услуг, удовлетворенных </w:t>
            </w:r>
            <w:r w:rsidRPr="0084443B">
              <w:rPr>
                <w:sz w:val="24"/>
                <w:szCs w:val="24"/>
              </w:rPr>
              <w:t xml:space="preserve">доброжелательностью, вежливостью работников образовательной организации, обеспечивающих первичный контакт и информирование получателя услуги </w:t>
            </w:r>
            <w:r w:rsidRPr="0084443B">
              <w:rPr>
                <w:b/>
                <w:sz w:val="24"/>
                <w:szCs w:val="24"/>
              </w:rPr>
              <w:t>(</w:t>
            </w:r>
            <w:r w:rsidRPr="0084443B">
              <w:rPr>
                <w:b/>
                <w:sz w:val="24"/>
                <w:szCs w:val="24"/>
                <w:lang w:eastAsia="ru-RU"/>
              </w:rPr>
              <w:t>У</w:t>
            </w:r>
            <w:r w:rsidRPr="0084443B">
              <w:rPr>
                <w:b/>
                <w:sz w:val="24"/>
                <w:szCs w:val="24"/>
                <w:vertAlign w:val="superscript"/>
                <w:lang w:eastAsia="ru-RU"/>
              </w:rPr>
              <w:t>перв.конт</w:t>
            </w:r>
            <w:r w:rsidRPr="0084443B">
              <w:rPr>
                <w:b/>
                <w:sz w:val="24"/>
                <w:szCs w:val="24"/>
              </w:rPr>
              <w:t>),</w:t>
            </w:r>
            <w:r w:rsidR="00874081" w:rsidRPr="0084443B">
              <w:rPr>
                <w:sz w:val="24"/>
                <w:szCs w:val="24"/>
              </w:rPr>
              <w:t xml:space="preserve"> </w:t>
            </w:r>
            <w:r w:rsidRPr="0084443B">
              <w:rPr>
                <w:sz w:val="24"/>
                <w:szCs w:val="24"/>
              </w:rPr>
              <w:t>по отношению к числу опрошенных</w:t>
            </w:r>
            <w:r w:rsidR="00874081" w:rsidRPr="0084443B">
              <w:rPr>
                <w:sz w:val="24"/>
                <w:szCs w:val="24"/>
              </w:rPr>
              <w:t xml:space="preserve"> </w:t>
            </w:r>
            <w:r w:rsidRPr="0084443B">
              <w:rPr>
                <w:sz w:val="24"/>
                <w:szCs w:val="24"/>
                <w:lang w:eastAsia="ru-RU"/>
              </w:rPr>
              <w:t>получателей услуг</w:t>
            </w:r>
            <w:r w:rsidRPr="0084443B">
              <w:rPr>
                <w:sz w:val="24"/>
                <w:szCs w:val="24"/>
              </w:rPr>
              <w:t>, ответивших на соответствующий вопрос</w:t>
            </w:r>
            <w:r w:rsidR="00874081" w:rsidRPr="0084443B">
              <w:rPr>
                <w:sz w:val="24"/>
                <w:szCs w:val="24"/>
              </w:rPr>
              <w:t xml:space="preserve"> </w:t>
            </w:r>
            <w:r w:rsidRPr="0084443B">
              <w:rPr>
                <w:sz w:val="24"/>
                <w:szCs w:val="24"/>
              </w:rPr>
              <w:t xml:space="preserve">анкеты </w:t>
            </w:r>
            <w:r w:rsidRPr="0084443B">
              <w:rPr>
                <w:b/>
                <w:sz w:val="24"/>
                <w:szCs w:val="24"/>
              </w:rPr>
              <w:t>(</w:t>
            </w:r>
            <w:r w:rsidRPr="0084443B">
              <w:rPr>
                <w:b/>
                <w:sz w:val="24"/>
                <w:szCs w:val="24"/>
                <w:lang w:eastAsia="ru-RU"/>
              </w:rPr>
              <w:t xml:space="preserve"> Ч</w:t>
            </w:r>
            <w:r w:rsidRPr="0084443B">
              <w:rPr>
                <w:b/>
                <w:sz w:val="24"/>
                <w:szCs w:val="24"/>
                <w:vertAlign w:val="subscript"/>
                <w:lang w:eastAsia="ru-RU"/>
              </w:rPr>
              <w:t>общ</w:t>
            </w:r>
            <w:r w:rsidRPr="0084443B">
              <w:rPr>
                <w:b/>
                <w:sz w:val="24"/>
                <w:szCs w:val="24"/>
              </w:rPr>
              <w:t>)</w:t>
            </w:r>
          </w:p>
          <w:p w14:paraId="72692BFA"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p>
        </w:tc>
        <w:tc>
          <w:tcPr>
            <w:tcW w:w="0" w:type="auto"/>
          </w:tcPr>
          <w:p w14:paraId="47C8FC52"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0-100 баллов</w:t>
            </w:r>
          </w:p>
        </w:tc>
        <w:tc>
          <w:tcPr>
            <w:tcW w:w="0" w:type="auto"/>
          </w:tcPr>
          <w:p w14:paraId="0484C237"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741B6516"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p w14:paraId="5A01E42B"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(4.1)</w:t>
            </w:r>
          </w:p>
        </w:tc>
      </w:tr>
      <w:tr w:rsidR="007F49B2" w:rsidRPr="0084443B" w14:paraId="1F866F3F" w14:textId="77777777" w:rsidTr="00F72D34">
        <w:trPr>
          <w:trHeight w:val="20"/>
        </w:trPr>
        <w:tc>
          <w:tcPr>
            <w:tcW w:w="0" w:type="auto"/>
            <w:gridSpan w:val="7"/>
          </w:tcPr>
          <w:p w14:paraId="7BC4FB84" w14:textId="77777777" w:rsidR="00EE480C" w:rsidRPr="0084443B" w:rsidRDefault="00EE480C" w:rsidP="00EF6640">
            <w:pPr>
              <w:spacing w:line="240" w:lineRule="auto"/>
            </w:pPr>
          </w:p>
          <w:tbl>
            <w:tblPr>
              <w:tblW w:w="7276" w:type="dxa"/>
              <w:jc w:val="center"/>
              <w:tblLook w:val="04A0" w:firstRow="1" w:lastRow="0" w:firstColumn="1" w:lastColumn="0" w:noHBand="0" w:noVBand="1"/>
            </w:tblPr>
            <w:tblGrid>
              <w:gridCol w:w="2212"/>
              <w:gridCol w:w="1368"/>
              <w:gridCol w:w="1168"/>
              <w:gridCol w:w="2528"/>
            </w:tblGrid>
            <w:tr w:rsidR="007F49B2" w:rsidRPr="0084443B" w14:paraId="0429D48E" w14:textId="77777777" w:rsidTr="00F72D34">
              <w:trPr>
                <w:jc w:val="center"/>
              </w:trPr>
              <w:tc>
                <w:tcPr>
                  <w:tcW w:w="2212" w:type="dxa"/>
                  <w:vMerge w:val="restart"/>
                  <w:tcBorders>
                    <w:top w:val="nil"/>
                    <w:left w:val="nil"/>
                    <w:bottom w:val="nil"/>
                    <w:right w:val="nil"/>
                  </w:tcBorders>
                  <w:vAlign w:val="center"/>
                </w:tcPr>
                <w:p w14:paraId="4EF203BE" w14:textId="77777777" w:rsidR="007F49B2" w:rsidRPr="0084443B" w:rsidRDefault="007F49B2" w:rsidP="004B49A5">
                  <w:pPr>
                    <w:framePr w:hSpace="180" w:wrap="around" w:vAnchor="text" w:hAnchor="text" w:xAlign="center" w:y="1"/>
                    <w:spacing w:line="240" w:lineRule="auto"/>
                    <w:ind w:right="-46" w:firstLine="0"/>
                    <w:suppressOverlap/>
                    <w:jc w:val="right"/>
                    <w:rPr>
                      <w:b/>
                      <w:sz w:val="24"/>
                      <w:szCs w:val="24"/>
                      <w:lang w:eastAsia="ru-RU"/>
                    </w:rPr>
                  </w:pPr>
                  <w:r w:rsidRPr="0084443B">
                    <w:rPr>
                      <w:b/>
                      <w:sz w:val="24"/>
                      <w:szCs w:val="24"/>
                      <w:lang w:eastAsia="ru-RU"/>
                    </w:rPr>
                    <w:t>П</w:t>
                  </w:r>
                  <w:r w:rsidRPr="0084443B">
                    <w:rPr>
                      <w:b/>
                      <w:sz w:val="24"/>
                      <w:szCs w:val="24"/>
                      <w:vertAlign w:val="superscript"/>
                      <w:lang w:eastAsia="ru-RU"/>
                    </w:rPr>
                    <w:t>перв.конт</w:t>
                  </w:r>
                  <w:r w:rsidRPr="0084443B">
                    <w:rPr>
                      <w:b/>
                      <w:sz w:val="24"/>
                      <w:szCs w:val="24"/>
                      <w:vertAlign w:val="subscript"/>
                      <w:lang w:eastAsia="ru-RU"/>
                    </w:rPr>
                    <w:t xml:space="preserve"> уд</w:t>
                  </w:r>
                  <w:r w:rsidRPr="0084443B">
                    <w:rPr>
                      <w:b/>
                      <w:sz w:val="24"/>
                      <w:szCs w:val="24"/>
                      <w:lang w:eastAsia="ru-RU"/>
                    </w:rPr>
                    <w:t xml:space="preserve"> = (</w:t>
                  </w:r>
                </w:p>
              </w:tc>
              <w:tc>
                <w:tcPr>
                  <w:tcW w:w="1368" w:type="dxa"/>
                  <w:tcBorders>
                    <w:top w:val="nil"/>
                    <w:left w:val="nil"/>
                    <w:bottom w:val="single" w:sz="4" w:space="0" w:color="auto"/>
                    <w:right w:val="nil"/>
                  </w:tcBorders>
                </w:tcPr>
                <w:p w14:paraId="3586758D" w14:textId="77777777" w:rsidR="007F49B2" w:rsidRPr="0084443B" w:rsidRDefault="007F49B2" w:rsidP="004B49A5">
                  <w:pPr>
                    <w:framePr w:hSpace="180" w:wrap="around" w:vAnchor="text" w:hAnchor="text" w:xAlign="center" w:y="1"/>
                    <w:spacing w:line="240" w:lineRule="auto"/>
                    <w:ind w:left="-108" w:right="-108" w:firstLine="0"/>
                    <w:suppressOverlap/>
                    <w:jc w:val="center"/>
                    <w:rPr>
                      <w:b/>
                      <w:sz w:val="24"/>
                      <w:szCs w:val="24"/>
                      <w:lang w:eastAsia="ru-RU"/>
                    </w:rPr>
                  </w:pPr>
                  <w:r w:rsidRPr="0084443B">
                    <w:rPr>
                      <w:b/>
                      <w:sz w:val="24"/>
                      <w:szCs w:val="24"/>
                      <w:lang w:eastAsia="ru-RU"/>
                    </w:rPr>
                    <w:t>У</w:t>
                  </w:r>
                  <w:r w:rsidRPr="0084443B">
                    <w:rPr>
                      <w:b/>
                      <w:sz w:val="24"/>
                      <w:szCs w:val="24"/>
                      <w:vertAlign w:val="superscript"/>
                      <w:lang w:eastAsia="ru-RU"/>
                    </w:rPr>
                    <w:t>перв.конт</w:t>
                  </w:r>
                </w:p>
              </w:tc>
              <w:tc>
                <w:tcPr>
                  <w:tcW w:w="1168" w:type="dxa"/>
                  <w:vMerge w:val="restart"/>
                  <w:tcBorders>
                    <w:top w:val="nil"/>
                    <w:left w:val="nil"/>
                    <w:bottom w:val="nil"/>
                    <w:right w:val="nil"/>
                  </w:tcBorders>
                  <w:vAlign w:val="center"/>
                </w:tcPr>
                <w:p w14:paraId="025880C9" w14:textId="77777777" w:rsidR="007F49B2" w:rsidRPr="0084443B" w:rsidRDefault="00680325" w:rsidP="004B49A5">
                  <w:pPr>
                    <w:framePr w:hSpace="180" w:wrap="around" w:vAnchor="text" w:hAnchor="text" w:xAlign="center" w:y="1"/>
                    <w:spacing w:line="240" w:lineRule="auto"/>
                    <w:ind w:left="-108" w:firstLine="0"/>
                    <w:suppressOverlap/>
                    <w:jc w:val="left"/>
                    <w:rPr>
                      <w:b/>
                      <w:sz w:val="24"/>
                      <w:szCs w:val="24"/>
                      <w:lang w:eastAsia="ru-RU"/>
                    </w:rPr>
                  </w:pPr>
                  <w:r>
                    <w:rPr>
                      <w:b/>
                      <w:sz w:val="24"/>
                      <w:szCs w:val="24"/>
                      <w:lang w:eastAsia="ru-RU"/>
                    </w:rPr>
                    <w:t>)</w:t>
                  </w:r>
                  <w:r w:rsidR="007F49B2" w:rsidRPr="0084443B">
                    <w:rPr>
                      <w:b/>
                      <w:sz w:val="24"/>
                      <w:szCs w:val="24"/>
                      <w:lang w:eastAsia="ru-RU"/>
                    </w:rPr>
                    <w:t>×100,</w:t>
                  </w:r>
                </w:p>
              </w:tc>
              <w:tc>
                <w:tcPr>
                  <w:tcW w:w="2528" w:type="dxa"/>
                  <w:vMerge w:val="restart"/>
                  <w:tcBorders>
                    <w:top w:val="nil"/>
                    <w:left w:val="nil"/>
                    <w:bottom w:val="nil"/>
                    <w:right w:val="nil"/>
                  </w:tcBorders>
                  <w:vAlign w:val="center"/>
                </w:tcPr>
                <w:p w14:paraId="18515B57" w14:textId="77777777" w:rsidR="007F49B2" w:rsidRPr="0084443B" w:rsidRDefault="007F49B2" w:rsidP="004B49A5">
                  <w:pPr>
                    <w:framePr w:hSpace="180" w:wrap="around" w:vAnchor="text" w:hAnchor="text" w:xAlign="center" w:y="1"/>
                    <w:spacing w:line="240" w:lineRule="auto"/>
                    <w:ind w:left="-108" w:firstLine="0"/>
                    <w:suppressOverlap/>
                    <w:jc w:val="right"/>
                    <w:rPr>
                      <w:b/>
                      <w:sz w:val="24"/>
                      <w:szCs w:val="24"/>
                      <w:lang w:eastAsia="ru-RU"/>
                    </w:rPr>
                  </w:pPr>
                  <w:r w:rsidRPr="0084443B">
                    <w:rPr>
                      <w:b/>
                      <w:sz w:val="24"/>
                      <w:szCs w:val="24"/>
                      <w:lang w:eastAsia="ru-RU"/>
                    </w:rPr>
                    <w:t>(4.1)</w:t>
                  </w:r>
                </w:p>
              </w:tc>
            </w:tr>
            <w:tr w:rsidR="007F49B2" w:rsidRPr="0084443B" w14:paraId="5D391F3B" w14:textId="77777777" w:rsidTr="00F72D34">
              <w:trPr>
                <w:jc w:val="center"/>
              </w:trPr>
              <w:tc>
                <w:tcPr>
                  <w:tcW w:w="2212" w:type="dxa"/>
                  <w:vMerge/>
                  <w:tcBorders>
                    <w:top w:val="nil"/>
                    <w:left w:val="nil"/>
                    <w:bottom w:val="nil"/>
                    <w:right w:val="nil"/>
                  </w:tcBorders>
                </w:tcPr>
                <w:p w14:paraId="53CBFBB0" w14:textId="77777777" w:rsidR="007F49B2" w:rsidRPr="0084443B" w:rsidRDefault="007F49B2" w:rsidP="004B49A5">
                  <w:pPr>
                    <w:framePr w:hSpace="180" w:wrap="around" w:vAnchor="text" w:hAnchor="text" w:xAlign="center" w:y="1"/>
                    <w:spacing w:line="240" w:lineRule="auto"/>
                    <w:ind w:firstLine="0"/>
                    <w:suppressOverlap/>
                    <w:jc w:val="center"/>
                    <w:rPr>
                      <w:sz w:val="24"/>
                      <w:szCs w:val="24"/>
                      <w:lang w:eastAsia="ru-RU"/>
                    </w:rPr>
                  </w:pPr>
                </w:p>
              </w:tc>
              <w:tc>
                <w:tcPr>
                  <w:tcW w:w="1368" w:type="dxa"/>
                  <w:tcBorders>
                    <w:top w:val="single" w:sz="4" w:space="0" w:color="auto"/>
                    <w:left w:val="nil"/>
                    <w:bottom w:val="nil"/>
                    <w:right w:val="nil"/>
                  </w:tcBorders>
                </w:tcPr>
                <w:p w14:paraId="5383804E" w14:textId="77777777" w:rsidR="007F49B2" w:rsidRPr="0084443B" w:rsidRDefault="007F49B2" w:rsidP="004B49A5">
                  <w:pPr>
                    <w:framePr w:hSpace="180" w:wrap="around" w:vAnchor="text" w:hAnchor="text" w:xAlign="center" w:y="1"/>
                    <w:spacing w:line="240" w:lineRule="auto"/>
                    <w:ind w:left="186" w:hanging="186"/>
                    <w:suppressOverlap/>
                    <w:jc w:val="center"/>
                    <w:rPr>
                      <w:b/>
                      <w:sz w:val="24"/>
                      <w:szCs w:val="24"/>
                      <w:lang w:eastAsia="ru-RU"/>
                    </w:rPr>
                  </w:pPr>
                  <w:r w:rsidRPr="0084443B">
                    <w:rPr>
                      <w:b/>
                      <w:sz w:val="24"/>
                      <w:szCs w:val="24"/>
                      <w:lang w:eastAsia="ru-RU"/>
                    </w:rPr>
                    <w:t>Ч</w:t>
                  </w:r>
                  <w:r w:rsidRPr="0084443B">
                    <w:rPr>
                      <w:b/>
                      <w:sz w:val="24"/>
                      <w:szCs w:val="24"/>
                      <w:vertAlign w:val="subscript"/>
                      <w:lang w:eastAsia="ru-RU"/>
                    </w:rPr>
                    <w:t>общ</w:t>
                  </w:r>
                </w:p>
              </w:tc>
              <w:tc>
                <w:tcPr>
                  <w:tcW w:w="1168" w:type="dxa"/>
                  <w:vMerge/>
                  <w:tcBorders>
                    <w:top w:val="nil"/>
                    <w:left w:val="nil"/>
                    <w:bottom w:val="nil"/>
                    <w:right w:val="nil"/>
                  </w:tcBorders>
                </w:tcPr>
                <w:p w14:paraId="76DE035A" w14:textId="77777777" w:rsidR="007F49B2" w:rsidRPr="0084443B" w:rsidRDefault="007F49B2" w:rsidP="004B49A5">
                  <w:pPr>
                    <w:framePr w:hSpace="180" w:wrap="around" w:vAnchor="text" w:hAnchor="text" w:xAlign="center" w:y="1"/>
                    <w:spacing w:line="240" w:lineRule="auto"/>
                    <w:ind w:firstLine="0"/>
                    <w:suppressOverlap/>
                    <w:jc w:val="center"/>
                    <w:rPr>
                      <w:sz w:val="24"/>
                      <w:szCs w:val="24"/>
                      <w:lang w:eastAsia="ru-RU"/>
                    </w:rPr>
                  </w:pPr>
                </w:p>
              </w:tc>
              <w:tc>
                <w:tcPr>
                  <w:tcW w:w="2528" w:type="dxa"/>
                  <w:vMerge/>
                  <w:tcBorders>
                    <w:top w:val="nil"/>
                    <w:left w:val="nil"/>
                    <w:bottom w:val="nil"/>
                    <w:right w:val="nil"/>
                  </w:tcBorders>
                </w:tcPr>
                <w:p w14:paraId="3E339DCA" w14:textId="77777777" w:rsidR="007F49B2" w:rsidRPr="0084443B" w:rsidRDefault="007F49B2" w:rsidP="004B49A5">
                  <w:pPr>
                    <w:framePr w:hSpace="180" w:wrap="around" w:vAnchor="text" w:hAnchor="text" w:xAlign="center" w:y="1"/>
                    <w:spacing w:line="240" w:lineRule="auto"/>
                    <w:ind w:firstLine="0"/>
                    <w:suppressOverlap/>
                    <w:jc w:val="center"/>
                    <w:rPr>
                      <w:sz w:val="24"/>
                      <w:szCs w:val="24"/>
                      <w:lang w:eastAsia="ru-RU"/>
                    </w:rPr>
                  </w:pPr>
                </w:p>
              </w:tc>
            </w:tr>
          </w:tbl>
          <w:p w14:paraId="736FF3E5" w14:textId="77777777" w:rsidR="007F49B2" w:rsidRPr="0084443B" w:rsidRDefault="007F49B2" w:rsidP="00EF6640">
            <w:pPr>
              <w:spacing w:line="240" w:lineRule="auto"/>
              <w:rPr>
                <w:sz w:val="24"/>
                <w:szCs w:val="24"/>
                <w:lang w:eastAsia="ru-RU"/>
              </w:rPr>
            </w:pPr>
            <w:r w:rsidRPr="0084443B">
              <w:rPr>
                <w:sz w:val="24"/>
                <w:szCs w:val="24"/>
                <w:lang w:eastAsia="ru-RU"/>
              </w:rPr>
              <w:t>где</w:t>
            </w:r>
          </w:p>
          <w:p w14:paraId="28EC93C0"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perscript"/>
                <w:lang w:eastAsia="ru-RU"/>
              </w:rPr>
              <w:t>перв.конт</w:t>
            </w:r>
            <w:r w:rsidRPr="0084443B">
              <w:rPr>
                <w:sz w:val="24"/>
                <w:szCs w:val="24"/>
                <w:lang w:eastAsia="ru-RU"/>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16ECF476"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sz w:val="24"/>
                <w:szCs w:val="24"/>
                <w:lang w:eastAsia="ru-RU"/>
              </w:rPr>
              <w:t xml:space="preserve"> -</w:t>
            </w:r>
            <w:r w:rsidR="00874081" w:rsidRPr="0084443B">
              <w:rPr>
                <w:sz w:val="24"/>
                <w:szCs w:val="24"/>
                <w:lang w:eastAsia="ru-RU"/>
              </w:rPr>
              <w:t xml:space="preserve"> </w:t>
            </w:r>
            <w:r w:rsidRPr="0084443B">
              <w:rPr>
                <w:sz w:val="24"/>
                <w:szCs w:val="24"/>
                <w:lang w:eastAsia="ru-RU"/>
              </w:rPr>
              <w:t>общее число опрошенных получателей услуг.</w:t>
            </w:r>
          </w:p>
          <w:p w14:paraId="1B6AFFD4" w14:textId="77777777" w:rsidR="007F49B2" w:rsidRPr="0084443B" w:rsidRDefault="007F49B2" w:rsidP="00EF6640">
            <w:pPr>
              <w:spacing w:line="240" w:lineRule="auto"/>
              <w:rPr>
                <w:sz w:val="24"/>
                <w:szCs w:val="24"/>
                <w:lang w:eastAsia="ru-RU"/>
              </w:rPr>
            </w:pPr>
          </w:p>
          <w:p w14:paraId="72E51AE4" w14:textId="77777777" w:rsidR="007F49B2" w:rsidRPr="0084443B" w:rsidRDefault="007F49B2" w:rsidP="00EF6640">
            <w:pPr>
              <w:spacing w:line="240" w:lineRule="auto"/>
              <w:ind w:firstLine="0"/>
              <w:rPr>
                <w:b/>
                <w:sz w:val="24"/>
                <w:szCs w:val="24"/>
                <w:lang w:eastAsia="ru-RU"/>
              </w:rPr>
            </w:pPr>
            <w:r w:rsidRPr="0084443B">
              <w:rPr>
                <w:b/>
                <w:sz w:val="24"/>
                <w:szCs w:val="24"/>
                <w:lang w:eastAsia="ru-RU"/>
              </w:rPr>
              <w:t>Пример</w:t>
            </w:r>
            <w:r w:rsidR="00874081" w:rsidRPr="0084443B">
              <w:rPr>
                <w:b/>
                <w:sz w:val="24"/>
                <w:szCs w:val="24"/>
                <w:lang w:eastAsia="ru-RU"/>
              </w:rPr>
              <w:t xml:space="preserve"> </w:t>
            </w:r>
            <w:r w:rsidRPr="0084443B">
              <w:rPr>
                <w:b/>
                <w:sz w:val="24"/>
                <w:szCs w:val="24"/>
                <w:lang w:eastAsia="ru-RU"/>
              </w:rPr>
              <w:t>расчета значения показателя 4.1.</w:t>
            </w:r>
          </w:p>
          <w:p w14:paraId="5A45837B"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perscript"/>
                <w:lang w:eastAsia="ru-RU"/>
              </w:rPr>
              <w:t>перв.конт</w:t>
            </w:r>
            <w:r w:rsidRPr="0084443B">
              <w:rPr>
                <w:sz w:val="24"/>
                <w:szCs w:val="24"/>
                <w:lang w:eastAsia="ru-RU"/>
              </w:rPr>
              <w:t xml:space="preserve"> - число получателей услуг, удовлетворенных доброжелательностью, </w:t>
            </w:r>
            <w:r w:rsidRPr="0084443B">
              <w:rPr>
                <w:sz w:val="24"/>
                <w:szCs w:val="24"/>
                <w:lang w:eastAsia="ru-RU"/>
              </w:rPr>
              <w:lastRenderedPageBreak/>
              <w:t>вежливостью работников организации, обеспечивающих первичный контакт и информирование получателя услуги – 130 человек;</w:t>
            </w:r>
          </w:p>
          <w:p w14:paraId="37D1D9D4"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sz w:val="24"/>
                <w:szCs w:val="24"/>
                <w:lang w:eastAsia="ru-RU"/>
              </w:rPr>
              <w:t xml:space="preserve"> -</w:t>
            </w:r>
            <w:r w:rsidR="00874081" w:rsidRPr="0084443B">
              <w:rPr>
                <w:sz w:val="24"/>
                <w:szCs w:val="24"/>
                <w:lang w:eastAsia="ru-RU"/>
              </w:rPr>
              <w:t xml:space="preserve"> </w:t>
            </w:r>
            <w:r w:rsidRPr="0084443B">
              <w:rPr>
                <w:sz w:val="24"/>
                <w:szCs w:val="24"/>
                <w:lang w:eastAsia="ru-RU"/>
              </w:rPr>
              <w:t xml:space="preserve">общее число опрошенных получателей услуг, ответивших на вопрос </w:t>
            </w:r>
            <w:r w:rsidR="00C6731D" w:rsidRPr="0084443B">
              <w:rPr>
                <w:sz w:val="24"/>
                <w:szCs w:val="24"/>
                <w:lang w:eastAsia="ru-RU"/>
              </w:rPr>
              <w:t>8</w:t>
            </w:r>
            <w:r w:rsidRPr="0084443B">
              <w:rPr>
                <w:sz w:val="24"/>
                <w:szCs w:val="24"/>
                <w:lang w:eastAsia="ru-RU"/>
              </w:rPr>
              <w:t xml:space="preserve"> Анкеты– 150 человек.</w:t>
            </w:r>
          </w:p>
          <w:p w14:paraId="089E732F" w14:textId="77777777" w:rsidR="007F49B2" w:rsidRPr="0084443B" w:rsidRDefault="007F49B2" w:rsidP="00EF6640">
            <w:pPr>
              <w:spacing w:line="240" w:lineRule="auto"/>
              <w:rPr>
                <w:sz w:val="24"/>
                <w:szCs w:val="24"/>
                <w:u w:val="single"/>
                <w:lang w:eastAsia="ru-RU"/>
              </w:rPr>
            </w:pPr>
            <w:r w:rsidRPr="0084443B">
              <w:rPr>
                <w:sz w:val="24"/>
                <w:szCs w:val="24"/>
                <w:u w:val="single"/>
                <w:lang w:eastAsia="ru-RU"/>
              </w:rPr>
              <w:t>Расчет показателя 4.1.</w:t>
            </w:r>
          </w:p>
          <w:p w14:paraId="41B58B65" w14:textId="77777777" w:rsidR="007F49B2" w:rsidRPr="0084443B" w:rsidRDefault="007F49B2" w:rsidP="00EF6640">
            <w:pPr>
              <w:spacing w:line="240" w:lineRule="auto"/>
              <w:rPr>
                <w:b/>
                <w:sz w:val="24"/>
                <w:szCs w:val="24"/>
                <w:lang w:eastAsia="ru-RU"/>
              </w:rPr>
            </w:pPr>
          </w:p>
          <w:p w14:paraId="6CB179CE" w14:textId="77777777" w:rsidR="007F49B2" w:rsidRPr="0084443B" w:rsidRDefault="007F49B2" w:rsidP="00EF6640">
            <w:pPr>
              <w:spacing w:line="240" w:lineRule="auto"/>
              <w:rPr>
                <w:b/>
                <w:sz w:val="24"/>
                <w:szCs w:val="24"/>
                <w:lang w:eastAsia="ru-RU"/>
              </w:rPr>
            </w:pPr>
            <w:r w:rsidRPr="0084443B">
              <w:rPr>
                <w:b/>
                <w:sz w:val="24"/>
                <w:szCs w:val="24"/>
                <w:lang w:eastAsia="ru-RU"/>
              </w:rPr>
              <w:t>П</w:t>
            </w:r>
            <w:r w:rsidRPr="0084443B">
              <w:rPr>
                <w:b/>
                <w:sz w:val="24"/>
                <w:szCs w:val="24"/>
                <w:vertAlign w:val="superscript"/>
                <w:lang w:eastAsia="ru-RU"/>
              </w:rPr>
              <w:t>перв.конт</w:t>
            </w:r>
            <w:r w:rsidRPr="0084443B">
              <w:rPr>
                <w:b/>
                <w:sz w:val="24"/>
                <w:szCs w:val="24"/>
                <w:vertAlign w:val="subscript"/>
                <w:lang w:eastAsia="ru-RU"/>
              </w:rPr>
              <w:t xml:space="preserve"> уд </w:t>
            </w:r>
            <w:r w:rsidRPr="0084443B">
              <w:rPr>
                <w:b/>
                <w:sz w:val="24"/>
                <w:szCs w:val="24"/>
                <w:lang w:eastAsia="ru-RU"/>
              </w:rPr>
              <w:t>= (130 : 150) х 100 = 0,867 х100 =</w:t>
            </w:r>
            <w:r w:rsidR="00874081" w:rsidRPr="0084443B">
              <w:rPr>
                <w:b/>
                <w:sz w:val="24"/>
                <w:szCs w:val="24"/>
                <w:lang w:eastAsia="ru-RU"/>
              </w:rPr>
              <w:t xml:space="preserve"> </w:t>
            </w:r>
            <w:r w:rsidRPr="0084443B">
              <w:rPr>
                <w:b/>
                <w:sz w:val="24"/>
                <w:szCs w:val="24"/>
                <w:lang w:eastAsia="ru-RU"/>
              </w:rPr>
              <w:t xml:space="preserve">86,7 = 87 баллов </w:t>
            </w:r>
            <w:r w:rsidRPr="0084443B">
              <w:rPr>
                <w:sz w:val="24"/>
                <w:szCs w:val="24"/>
                <w:lang w:eastAsia="ru-RU"/>
              </w:rPr>
              <w:t>(округляется до целой единицы).</w:t>
            </w:r>
          </w:p>
          <w:p w14:paraId="6F9AC50D"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tc>
      </w:tr>
      <w:tr w:rsidR="007F49B2" w:rsidRPr="0084443B" w14:paraId="5294590B" w14:textId="77777777" w:rsidTr="00F72D34">
        <w:trPr>
          <w:trHeight w:val="20"/>
        </w:trPr>
        <w:tc>
          <w:tcPr>
            <w:tcW w:w="0" w:type="auto"/>
          </w:tcPr>
          <w:p w14:paraId="0366908B" w14:textId="77777777" w:rsidR="007F49B2" w:rsidRPr="0084443B" w:rsidRDefault="007F49B2"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lastRenderedPageBreak/>
              <w:t>4.2.</w:t>
            </w:r>
          </w:p>
        </w:tc>
        <w:tc>
          <w:tcPr>
            <w:tcW w:w="0" w:type="auto"/>
          </w:tcPr>
          <w:p w14:paraId="10C3D102" w14:textId="77777777" w:rsidR="007F49B2" w:rsidRPr="0084443B" w:rsidRDefault="007F49B2" w:rsidP="00EF6640">
            <w:pPr>
              <w:spacing w:line="240" w:lineRule="auto"/>
              <w:ind w:firstLine="0"/>
              <w:jc w:val="left"/>
              <w:rPr>
                <w:sz w:val="24"/>
                <w:szCs w:val="24"/>
                <w:lang w:eastAsia="ru-RU"/>
              </w:rPr>
            </w:pPr>
            <w:r w:rsidRPr="0084443B">
              <w:rPr>
                <w:sz w:val="24"/>
                <w:szCs w:val="24"/>
                <w:lang w:eastAsia="ru-RU"/>
              </w:rPr>
              <w:t xml:space="preserve">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w:t>
            </w:r>
            <w:r w:rsidR="00C6731D" w:rsidRPr="0084443B">
              <w:rPr>
                <w:sz w:val="24"/>
                <w:szCs w:val="24"/>
                <w:lang w:eastAsia="ru-RU"/>
              </w:rPr>
              <w:t>образовательную организацию</w:t>
            </w:r>
            <w:r w:rsidRPr="0084443B">
              <w:rPr>
                <w:sz w:val="24"/>
                <w:szCs w:val="24"/>
                <w:lang w:eastAsia="ru-RU"/>
              </w:rPr>
              <w:t xml:space="preserve"> (в % от общего числа опрошенных получателей услуг). </w:t>
            </w:r>
            <w:r w:rsidRPr="0084443B">
              <w:rPr>
                <w:b/>
                <w:sz w:val="24"/>
                <w:szCs w:val="24"/>
              </w:rPr>
              <w:t>(</w:t>
            </w:r>
            <w:r w:rsidRPr="0084443B">
              <w:rPr>
                <w:b/>
                <w:sz w:val="24"/>
                <w:szCs w:val="24"/>
                <w:lang w:eastAsia="ru-RU"/>
              </w:rPr>
              <w:t>П</w:t>
            </w:r>
            <w:r w:rsidRPr="0084443B">
              <w:rPr>
                <w:b/>
                <w:sz w:val="24"/>
                <w:szCs w:val="24"/>
                <w:vertAlign w:val="superscript"/>
                <w:lang w:eastAsia="ru-RU"/>
              </w:rPr>
              <w:t>оказ.услуг</w:t>
            </w:r>
            <w:r w:rsidRPr="0084443B">
              <w:rPr>
                <w:b/>
                <w:sz w:val="24"/>
                <w:szCs w:val="24"/>
                <w:vertAlign w:val="subscript"/>
                <w:lang w:eastAsia="ru-RU"/>
              </w:rPr>
              <w:t>уд</w:t>
            </w:r>
            <w:r w:rsidRPr="0084443B">
              <w:rPr>
                <w:b/>
                <w:sz w:val="24"/>
                <w:szCs w:val="24"/>
              </w:rPr>
              <w:t>)</w:t>
            </w:r>
          </w:p>
        </w:tc>
        <w:tc>
          <w:tcPr>
            <w:tcW w:w="0" w:type="auto"/>
          </w:tcPr>
          <w:p w14:paraId="4335E928"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0,4</w:t>
            </w:r>
          </w:p>
        </w:tc>
        <w:tc>
          <w:tcPr>
            <w:tcW w:w="0" w:type="auto"/>
          </w:tcPr>
          <w:p w14:paraId="063E7C8D"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4.2.1.Удовлетворенность </w:t>
            </w:r>
            <w:r w:rsidRPr="0084443B">
              <w:rPr>
                <w:sz w:val="24"/>
                <w:szCs w:val="24"/>
              </w:rPr>
              <w:t>доброжелательностью, вежливостью работников образовательной организации, обеспечивающих непосредственное оказание услуги (</w:t>
            </w:r>
            <w:r w:rsidR="00C6731D" w:rsidRPr="0084443B">
              <w:rPr>
                <w:sz w:val="24"/>
                <w:szCs w:val="24"/>
              </w:rPr>
              <w:t>педагогические</w:t>
            </w:r>
            <w:r w:rsidRPr="0084443B">
              <w:rPr>
                <w:sz w:val="24"/>
                <w:szCs w:val="24"/>
              </w:rPr>
              <w:t xml:space="preserve"> и прочие работники) при обращении в </w:t>
            </w:r>
            <w:r w:rsidR="00C6731D" w:rsidRPr="0084443B">
              <w:rPr>
                <w:sz w:val="24"/>
                <w:szCs w:val="24"/>
              </w:rPr>
              <w:t>образовательную организацию</w:t>
            </w:r>
          </w:p>
        </w:tc>
        <w:tc>
          <w:tcPr>
            <w:tcW w:w="0" w:type="auto"/>
          </w:tcPr>
          <w:p w14:paraId="263CD89C" w14:textId="77777777" w:rsidR="007F49B2" w:rsidRPr="0084443B" w:rsidRDefault="007F49B2" w:rsidP="00EF6640">
            <w:pPr>
              <w:widowControl w:val="0"/>
              <w:autoSpaceDE w:val="0"/>
              <w:autoSpaceDN w:val="0"/>
              <w:adjustRightInd w:val="0"/>
              <w:spacing w:line="240" w:lineRule="auto"/>
              <w:ind w:firstLine="0"/>
              <w:jc w:val="left"/>
              <w:rPr>
                <w:sz w:val="24"/>
                <w:szCs w:val="24"/>
              </w:rPr>
            </w:pPr>
            <w:r w:rsidRPr="0084443B">
              <w:rPr>
                <w:sz w:val="24"/>
                <w:szCs w:val="24"/>
                <w:lang w:eastAsia="ru-RU"/>
              </w:rPr>
              <w:t>число</w:t>
            </w:r>
            <w:r w:rsidR="00874081" w:rsidRPr="0084443B">
              <w:rPr>
                <w:sz w:val="24"/>
                <w:szCs w:val="24"/>
                <w:lang w:eastAsia="ru-RU"/>
              </w:rPr>
              <w:t xml:space="preserve"> </w:t>
            </w:r>
            <w:r w:rsidRPr="0084443B">
              <w:rPr>
                <w:sz w:val="24"/>
                <w:szCs w:val="24"/>
                <w:lang w:eastAsia="ru-RU"/>
              </w:rPr>
              <w:t xml:space="preserve">получателей услуг, удовлетворенных </w:t>
            </w:r>
            <w:r w:rsidRPr="0084443B">
              <w:rPr>
                <w:sz w:val="24"/>
                <w:szCs w:val="24"/>
              </w:rPr>
              <w:t>доброжелательностью, вежливостью работников образовательной организации, обеспечивающих непосредственное оказание услуги</w:t>
            </w:r>
            <w:r w:rsidR="00874081" w:rsidRPr="0084443B">
              <w:rPr>
                <w:sz w:val="24"/>
                <w:szCs w:val="24"/>
              </w:rPr>
              <w:t xml:space="preserve"> </w:t>
            </w:r>
            <w:r w:rsidRPr="0084443B">
              <w:rPr>
                <w:b/>
                <w:sz w:val="24"/>
                <w:szCs w:val="24"/>
              </w:rPr>
              <w:t>(</w:t>
            </w:r>
            <w:r w:rsidRPr="0084443B">
              <w:rPr>
                <w:b/>
                <w:sz w:val="24"/>
                <w:szCs w:val="24"/>
                <w:lang w:eastAsia="ru-RU"/>
              </w:rPr>
              <w:t>У</w:t>
            </w:r>
            <w:r w:rsidRPr="0084443B">
              <w:rPr>
                <w:b/>
                <w:sz w:val="24"/>
                <w:szCs w:val="24"/>
                <w:vertAlign w:val="superscript"/>
                <w:lang w:eastAsia="ru-RU"/>
              </w:rPr>
              <w:t>оказ.услуг</w:t>
            </w:r>
            <w:r w:rsidRPr="0084443B">
              <w:rPr>
                <w:b/>
                <w:sz w:val="24"/>
                <w:szCs w:val="24"/>
              </w:rPr>
              <w:t>),</w:t>
            </w:r>
            <w:r w:rsidRPr="0084443B">
              <w:rPr>
                <w:sz w:val="24"/>
                <w:szCs w:val="24"/>
              </w:rPr>
              <w:t xml:space="preserve"> по отношению к числу опрошенных</w:t>
            </w:r>
            <w:r w:rsidR="00874081" w:rsidRPr="0084443B">
              <w:rPr>
                <w:sz w:val="24"/>
                <w:szCs w:val="24"/>
              </w:rPr>
              <w:t xml:space="preserve"> </w:t>
            </w:r>
            <w:r w:rsidRPr="0084443B">
              <w:rPr>
                <w:sz w:val="24"/>
                <w:szCs w:val="24"/>
                <w:lang w:eastAsia="ru-RU"/>
              </w:rPr>
              <w:t>получателей услуг</w:t>
            </w:r>
            <w:r w:rsidRPr="0084443B">
              <w:rPr>
                <w:sz w:val="24"/>
                <w:szCs w:val="24"/>
              </w:rPr>
              <w:t xml:space="preserve">, ответивших на соответствующий вопрос анкеты </w:t>
            </w:r>
            <w:r w:rsidRPr="0084443B">
              <w:rPr>
                <w:b/>
                <w:sz w:val="24"/>
                <w:szCs w:val="24"/>
              </w:rPr>
              <w:t>(</w:t>
            </w:r>
            <w:r w:rsidRPr="0084443B">
              <w:rPr>
                <w:b/>
                <w:sz w:val="24"/>
                <w:szCs w:val="24"/>
                <w:lang w:eastAsia="ru-RU"/>
              </w:rPr>
              <w:t xml:space="preserve"> Ч</w:t>
            </w:r>
            <w:r w:rsidRPr="0084443B">
              <w:rPr>
                <w:b/>
                <w:sz w:val="24"/>
                <w:szCs w:val="24"/>
                <w:vertAlign w:val="subscript"/>
                <w:lang w:eastAsia="ru-RU"/>
              </w:rPr>
              <w:t>общ</w:t>
            </w:r>
            <w:r w:rsidRPr="0084443B">
              <w:rPr>
                <w:b/>
                <w:sz w:val="24"/>
                <w:szCs w:val="24"/>
              </w:rPr>
              <w:t>)</w:t>
            </w:r>
          </w:p>
          <w:p w14:paraId="074E92AC"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p>
        </w:tc>
        <w:tc>
          <w:tcPr>
            <w:tcW w:w="0" w:type="auto"/>
          </w:tcPr>
          <w:p w14:paraId="6C5D7439"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0-100 баллов</w:t>
            </w:r>
          </w:p>
        </w:tc>
        <w:tc>
          <w:tcPr>
            <w:tcW w:w="0" w:type="auto"/>
          </w:tcPr>
          <w:p w14:paraId="5840A132"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4274E9FC"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p w14:paraId="1A4134D4"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(4.2)</w:t>
            </w:r>
          </w:p>
        </w:tc>
      </w:tr>
      <w:tr w:rsidR="007F49B2" w:rsidRPr="0084443B" w14:paraId="43DC88F7" w14:textId="77777777" w:rsidTr="00F72D34">
        <w:trPr>
          <w:trHeight w:val="20"/>
        </w:trPr>
        <w:tc>
          <w:tcPr>
            <w:tcW w:w="0" w:type="auto"/>
            <w:gridSpan w:val="7"/>
          </w:tcPr>
          <w:p w14:paraId="2028E566" w14:textId="77777777" w:rsidR="0020330C" w:rsidRPr="0084443B" w:rsidRDefault="0020330C" w:rsidP="00EF6640">
            <w:pPr>
              <w:spacing w:line="240" w:lineRule="auto"/>
            </w:pPr>
          </w:p>
          <w:tbl>
            <w:tblPr>
              <w:tblW w:w="7276" w:type="dxa"/>
              <w:jc w:val="center"/>
              <w:tblLook w:val="04A0" w:firstRow="1" w:lastRow="0" w:firstColumn="1" w:lastColumn="0" w:noHBand="0" w:noVBand="1"/>
            </w:tblPr>
            <w:tblGrid>
              <w:gridCol w:w="2212"/>
              <w:gridCol w:w="1368"/>
              <w:gridCol w:w="1168"/>
              <w:gridCol w:w="2528"/>
            </w:tblGrid>
            <w:tr w:rsidR="007F49B2" w:rsidRPr="0084443B" w14:paraId="1F31E973" w14:textId="77777777" w:rsidTr="00F72D34">
              <w:trPr>
                <w:jc w:val="center"/>
              </w:trPr>
              <w:tc>
                <w:tcPr>
                  <w:tcW w:w="2212" w:type="dxa"/>
                  <w:vMerge w:val="restart"/>
                  <w:tcBorders>
                    <w:top w:val="nil"/>
                    <w:left w:val="nil"/>
                    <w:bottom w:val="nil"/>
                    <w:right w:val="nil"/>
                  </w:tcBorders>
                  <w:vAlign w:val="center"/>
                </w:tcPr>
                <w:p w14:paraId="5BF52AD5" w14:textId="77777777" w:rsidR="007F49B2" w:rsidRPr="0084443B" w:rsidRDefault="007F49B2" w:rsidP="004B49A5">
                  <w:pPr>
                    <w:framePr w:hSpace="180" w:wrap="around" w:vAnchor="text" w:hAnchor="text" w:xAlign="center" w:y="1"/>
                    <w:spacing w:line="240" w:lineRule="auto"/>
                    <w:ind w:right="-46" w:firstLine="0"/>
                    <w:suppressOverlap/>
                    <w:jc w:val="right"/>
                    <w:rPr>
                      <w:b/>
                      <w:sz w:val="24"/>
                      <w:szCs w:val="24"/>
                      <w:lang w:eastAsia="ru-RU"/>
                    </w:rPr>
                  </w:pPr>
                  <w:r w:rsidRPr="0084443B">
                    <w:rPr>
                      <w:b/>
                      <w:sz w:val="24"/>
                      <w:szCs w:val="24"/>
                      <w:lang w:eastAsia="ru-RU"/>
                    </w:rPr>
                    <w:t>П</w:t>
                  </w:r>
                  <w:r w:rsidRPr="0084443B">
                    <w:rPr>
                      <w:b/>
                      <w:sz w:val="24"/>
                      <w:szCs w:val="24"/>
                      <w:vertAlign w:val="superscript"/>
                      <w:lang w:eastAsia="ru-RU"/>
                    </w:rPr>
                    <w:t>оказ.услуг</w:t>
                  </w:r>
                  <w:r w:rsidRPr="0084443B">
                    <w:rPr>
                      <w:b/>
                      <w:sz w:val="24"/>
                      <w:szCs w:val="24"/>
                      <w:vertAlign w:val="subscript"/>
                      <w:lang w:eastAsia="ru-RU"/>
                    </w:rPr>
                    <w:t>уд</w:t>
                  </w:r>
                  <w:r w:rsidRPr="0084443B">
                    <w:rPr>
                      <w:b/>
                      <w:sz w:val="24"/>
                      <w:szCs w:val="24"/>
                      <w:lang w:eastAsia="ru-RU"/>
                    </w:rPr>
                    <w:t xml:space="preserve"> = (</w:t>
                  </w:r>
                </w:p>
              </w:tc>
              <w:tc>
                <w:tcPr>
                  <w:tcW w:w="1368" w:type="dxa"/>
                  <w:tcBorders>
                    <w:top w:val="nil"/>
                    <w:left w:val="nil"/>
                    <w:bottom w:val="single" w:sz="4" w:space="0" w:color="auto"/>
                    <w:right w:val="nil"/>
                  </w:tcBorders>
                </w:tcPr>
                <w:p w14:paraId="677910BB" w14:textId="77777777" w:rsidR="007F49B2" w:rsidRPr="0084443B" w:rsidRDefault="007F49B2" w:rsidP="004B49A5">
                  <w:pPr>
                    <w:framePr w:hSpace="180" w:wrap="around" w:vAnchor="text" w:hAnchor="text" w:xAlign="center" w:y="1"/>
                    <w:spacing w:line="240" w:lineRule="auto"/>
                    <w:ind w:left="-108" w:right="-108" w:firstLine="0"/>
                    <w:suppressOverlap/>
                    <w:jc w:val="center"/>
                    <w:rPr>
                      <w:b/>
                      <w:sz w:val="24"/>
                      <w:szCs w:val="24"/>
                      <w:lang w:eastAsia="ru-RU"/>
                    </w:rPr>
                  </w:pPr>
                  <w:r w:rsidRPr="0084443B">
                    <w:rPr>
                      <w:b/>
                      <w:sz w:val="24"/>
                      <w:szCs w:val="24"/>
                      <w:lang w:eastAsia="ru-RU"/>
                    </w:rPr>
                    <w:t>У</w:t>
                  </w:r>
                  <w:r w:rsidRPr="0084443B">
                    <w:rPr>
                      <w:b/>
                      <w:sz w:val="24"/>
                      <w:szCs w:val="24"/>
                      <w:vertAlign w:val="superscript"/>
                      <w:lang w:eastAsia="ru-RU"/>
                    </w:rPr>
                    <w:t>оказ.услуг</w:t>
                  </w:r>
                </w:p>
              </w:tc>
              <w:tc>
                <w:tcPr>
                  <w:tcW w:w="1168" w:type="dxa"/>
                  <w:vMerge w:val="restart"/>
                  <w:tcBorders>
                    <w:top w:val="nil"/>
                    <w:left w:val="nil"/>
                    <w:bottom w:val="nil"/>
                    <w:right w:val="nil"/>
                  </w:tcBorders>
                  <w:vAlign w:val="center"/>
                </w:tcPr>
                <w:p w14:paraId="2A83D098" w14:textId="77777777" w:rsidR="007F49B2" w:rsidRPr="0084443B" w:rsidRDefault="00680325" w:rsidP="004B49A5">
                  <w:pPr>
                    <w:framePr w:hSpace="180" w:wrap="around" w:vAnchor="text" w:hAnchor="text" w:xAlign="center" w:y="1"/>
                    <w:spacing w:line="240" w:lineRule="auto"/>
                    <w:ind w:left="-108" w:firstLine="0"/>
                    <w:suppressOverlap/>
                    <w:jc w:val="left"/>
                    <w:rPr>
                      <w:b/>
                      <w:sz w:val="24"/>
                      <w:szCs w:val="24"/>
                      <w:lang w:eastAsia="ru-RU"/>
                    </w:rPr>
                  </w:pPr>
                  <w:r>
                    <w:rPr>
                      <w:b/>
                      <w:sz w:val="24"/>
                      <w:szCs w:val="24"/>
                      <w:lang w:eastAsia="ru-RU"/>
                    </w:rPr>
                    <w:t>)</w:t>
                  </w:r>
                  <w:r w:rsidR="007F49B2" w:rsidRPr="0084443B">
                    <w:rPr>
                      <w:b/>
                      <w:sz w:val="24"/>
                      <w:szCs w:val="24"/>
                      <w:lang w:eastAsia="ru-RU"/>
                    </w:rPr>
                    <w:t>×100,</w:t>
                  </w:r>
                </w:p>
              </w:tc>
              <w:tc>
                <w:tcPr>
                  <w:tcW w:w="2528" w:type="dxa"/>
                  <w:vMerge w:val="restart"/>
                  <w:tcBorders>
                    <w:top w:val="nil"/>
                    <w:left w:val="nil"/>
                    <w:bottom w:val="nil"/>
                    <w:right w:val="nil"/>
                  </w:tcBorders>
                  <w:vAlign w:val="center"/>
                </w:tcPr>
                <w:p w14:paraId="1DE617F6" w14:textId="77777777" w:rsidR="007F49B2" w:rsidRPr="0084443B" w:rsidRDefault="007F49B2" w:rsidP="004B49A5">
                  <w:pPr>
                    <w:framePr w:hSpace="180" w:wrap="around" w:vAnchor="text" w:hAnchor="text" w:xAlign="center" w:y="1"/>
                    <w:spacing w:line="240" w:lineRule="auto"/>
                    <w:ind w:left="-108" w:firstLine="0"/>
                    <w:suppressOverlap/>
                    <w:jc w:val="right"/>
                    <w:rPr>
                      <w:b/>
                      <w:sz w:val="24"/>
                      <w:szCs w:val="24"/>
                      <w:lang w:eastAsia="ru-RU"/>
                    </w:rPr>
                  </w:pPr>
                  <w:r w:rsidRPr="0084443B">
                    <w:rPr>
                      <w:b/>
                      <w:sz w:val="24"/>
                      <w:szCs w:val="24"/>
                      <w:lang w:eastAsia="ru-RU"/>
                    </w:rPr>
                    <w:t>(4.2)</w:t>
                  </w:r>
                </w:p>
              </w:tc>
            </w:tr>
            <w:tr w:rsidR="007F49B2" w:rsidRPr="0084443B" w14:paraId="7FCD8EF7" w14:textId="77777777" w:rsidTr="00F72D34">
              <w:trPr>
                <w:jc w:val="center"/>
              </w:trPr>
              <w:tc>
                <w:tcPr>
                  <w:tcW w:w="2212" w:type="dxa"/>
                  <w:vMerge/>
                  <w:tcBorders>
                    <w:top w:val="nil"/>
                    <w:left w:val="nil"/>
                    <w:bottom w:val="nil"/>
                    <w:right w:val="nil"/>
                  </w:tcBorders>
                </w:tcPr>
                <w:p w14:paraId="58D59347" w14:textId="77777777" w:rsidR="007F49B2" w:rsidRPr="0084443B" w:rsidRDefault="007F49B2" w:rsidP="004B49A5">
                  <w:pPr>
                    <w:framePr w:hSpace="180" w:wrap="around" w:vAnchor="text" w:hAnchor="text" w:xAlign="center" w:y="1"/>
                    <w:spacing w:line="240" w:lineRule="auto"/>
                    <w:ind w:firstLine="0"/>
                    <w:suppressOverlap/>
                    <w:jc w:val="center"/>
                    <w:rPr>
                      <w:sz w:val="24"/>
                      <w:szCs w:val="24"/>
                      <w:lang w:eastAsia="ru-RU"/>
                    </w:rPr>
                  </w:pPr>
                </w:p>
              </w:tc>
              <w:tc>
                <w:tcPr>
                  <w:tcW w:w="1368" w:type="dxa"/>
                  <w:tcBorders>
                    <w:top w:val="single" w:sz="4" w:space="0" w:color="auto"/>
                    <w:left w:val="nil"/>
                    <w:bottom w:val="nil"/>
                    <w:right w:val="nil"/>
                  </w:tcBorders>
                </w:tcPr>
                <w:p w14:paraId="147FF4F8" w14:textId="77777777" w:rsidR="007F49B2" w:rsidRPr="0084443B" w:rsidRDefault="007F49B2" w:rsidP="004B49A5">
                  <w:pPr>
                    <w:framePr w:hSpace="180" w:wrap="around" w:vAnchor="text" w:hAnchor="text" w:xAlign="center" w:y="1"/>
                    <w:spacing w:line="240" w:lineRule="auto"/>
                    <w:ind w:left="186" w:hanging="186"/>
                    <w:suppressOverlap/>
                    <w:jc w:val="center"/>
                    <w:rPr>
                      <w:b/>
                      <w:sz w:val="24"/>
                      <w:szCs w:val="24"/>
                      <w:lang w:eastAsia="ru-RU"/>
                    </w:rPr>
                  </w:pPr>
                  <w:r w:rsidRPr="0084443B">
                    <w:rPr>
                      <w:b/>
                      <w:sz w:val="24"/>
                      <w:szCs w:val="24"/>
                      <w:lang w:eastAsia="ru-RU"/>
                    </w:rPr>
                    <w:t>Ч</w:t>
                  </w:r>
                  <w:r w:rsidRPr="0084443B">
                    <w:rPr>
                      <w:b/>
                      <w:sz w:val="24"/>
                      <w:szCs w:val="24"/>
                      <w:vertAlign w:val="subscript"/>
                      <w:lang w:eastAsia="ru-RU"/>
                    </w:rPr>
                    <w:t>общ</w:t>
                  </w:r>
                </w:p>
              </w:tc>
              <w:tc>
                <w:tcPr>
                  <w:tcW w:w="1168" w:type="dxa"/>
                  <w:vMerge/>
                  <w:tcBorders>
                    <w:top w:val="nil"/>
                    <w:left w:val="nil"/>
                    <w:bottom w:val="nil"/>
                    <w:right w:val="nil"/>
                  </w:tcBorders>
                </w:tcPr>
                <w:p w14:paraId="0BE59055" w14:textId="77777777" w:rsidR="007F49B2" w:rsidRPr="0084443B" w:rsidRDefault="007F49B2" w:rsidP="004B49A5">
                  <w:pPr>
                    <w:framePr w:hSpace="180" w:wrap="around" w:vAnchor="text" w:hAnchor="text" w:xAlign="center" w:y="1"/>
                    <w:spacing w:line="240" w:lineRule="auto"/>
                    <w:ind w:firstLine="0"/>
                    <w:suppressOverlap/>
                    <w:jc w:val="center"/>
                    <w:rPr>
                      <w:sz w:val="24"/>
                      <w:szCs w:val="24"/>
                      <w:lang w:eastAsia="ru-RU"/>
                    </w:rPr>
                  </w:pPr>
                </w:p>
              </w:tc>
              <w:tc>
                <w:tcPr>
                  <w:tcW w:w="2528" w:type="dxa"/>
                  <w:vMerge/>
                  <w:tcBorders>
                    <w:top w:val="nil"/>
                    <w:left w:val="nil"/>
                    <w:bottom w:val="nil"/>
                    <w:right w:val="nil"/>
                  </w:tcBorders>
                </w:tcPr>
                <w:p w14:paraId="00DED63D" w14:textId="77777777" w:rsidR="007F49B2" w:rsidRPr="0084443B" w:rsidRDefault="007F49B2" w:rsidP="004B49A5">
                  <w:pPr>
                    <w:framePr w:hSpace="180" w:wrap="around" w:vAnchor="text" w:hAnchor="text" w:xAlign="center" w:y="1"/>
                    <w:spacing w:line="240" w:lineRule="auto"/>
                    <w:ind w:firstLine="0"/>
                    <w:suppressOverlap/>
                    <w:jc w:val="center"/>
                    <w:rPr>
                      <w:sz w:val="24"/>
                      <w:szCs w:val="24"/>
                      <w:lang w:eastAsia="ru-RU"/>
                    </w:rPr>
                  </w:pPr>
                </w:p>
              </w:tc>
            </w:tr>
          </w:tbl>
          <w:p w14:paraId="0BF28B67" w14:textId="77777777" w:rsidR="007F49B2" w:rsidRPr="0084443B" w:rsidRDefault="007F49B2" w:rsidP="00EF6640">
            <w:pPr>
              <w:spacing w:line="240" w:lineRule="auto"/>
              <w:rPr>
                <w:sz w:val="24"/>
                <w:szCs w:val="24"/>
                <w:lang w:eastAsia="ru-RU"/>
              </w:rPr>
            </w:pPr>
            <w:r w:rsidRPr="0084443B">
              <w:rPr>
                <w:sz w:val="24"/>
                <w:szCs w:val="24"/>
                <w:lang w:eastAsia="ru-RU"/>
              </w:rPr>
              <w:t>где</w:t>
            </w:r>
          </w:p>
          <w:p w14:paraId="72DA9C32"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perscript"/>
                <w:lang w:eastAsia="ru-RU"/>
              </w:rPr>
              <w:t>оказ.услуг</w:t>
            </w:r>
            <w:r w:rsidRPr="0084443B">
              <w:rPr>
                <w:sz w:val="24"/>
                <w:szCs w:val="24"/>
                <w:lang w:eastAsia="ru-RU"/>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47A729B1"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 xml:space="preserve"> -</w:t>
            </w:r>
            <w:r w:rsidR="00874081" w:rsidRPr="0084443B">
              <w:rPr>
                <w:sz w:val="24"/>
                <w:szCs w:val="24"/>
                <w:lang w:eastAsia="ru-RU"/>
              </w:rPr>
              <w:t xml:space="preserve"> </w:t>
            </w:r>
            <w:r w:rsidRPr="0084443B">
              <w:rPr>
                <w:sz w:val="24"/>
                <w:szCs w:val="24"/>
                <w:lang w:eastAsia="ru-RU"/>
              </w:rPr>
              <w:t>общее число опрошенных получателей услуг.</w:t>
            </w:r>
          </w:p>
          <w:p w14:paraId="72F74B22" w14:textId="77777777" w:rsidR="007F49B2" w:rsidRPr="0084443B" w:rsidRDefault="007F49B2" w:rsidP="00EF6640">
            <w:pPr>
              <w:spacing w:line="240" w:lineRule="auto"/>
              <w:rPr>
                <w:sz w:val="24"/>
                <w:szCs w:val="24"/>
                <w:lang w:eastAsia="ru-RU"/>
              </w:rPr>
            </w:pPr>
          </w:p>
          <w:p w14:paraId="140A3D68" w14:textId="77777777" w:rsidR="007F49B2" w:rsidRPr="0084443B" w:rsidRDefault="007F49B2" w:rsidP="00EF6640">
            <w:pPr>
              <w:spacing w:line="240" w:lineRule="auto"/>
              <w:ind w:firstLine="0"/>
              <w:rPr>
                <w:b/>
                <w:sz w:val="24"/>
                <w:szCs w:val="24"/>
                <w:lang w:eastAsia="ru-RU"/>
              </w:rPr>
            </w:pPr>
            <w:r w:rsidRPr="0084443B">
              <w:rPr>
                <w:b/>
                <w:sz w:val="24"/>
                <w:szCs w:val="24"/>
                <w:lang w:eastAsia="ru-RU"/>
              </w:rPr>
              <w:t>Пример</w:t>
            </w:r>
            <w:r w:rsidR="00874081" w:rsidRPr="0084443B">
              <w:rPr>
                <w:b/>
                <w:sz w:val="24"/>
                <w:szCs w:val="24"/>
                <w:lang w:eastAsia="ru-RU"/>
              </w:rPr>
              <w:t xml:space="preserve"> </w:t>
            </w:r>
            <w:r w:rsidRPr="0084443B">
              <w:rPr>
                <w:b/>
                <w:sz w:val="24"/>
                <w:szCs w:val="24"/>
                <w:lang w:eastAsia="ru-RU"/>
              </w:rPr>
              <w:t>расчета значения показателя 4.2.</w:t>
            </w:r>
          </w:p>
          <w:p w14:paraId="67E2818A"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perscript"/>
                <w:lang w:eastAsia="ru-RU"/>
              </w:rPr>
              <w:t>оказ.услуг</w:t>
            </w:r>
            <w:r w:rsidRPr="0084443B">
              <w:rPr>
                <w:sz w:val="24"/>
                <w:szCs w:val="24"/>
                <w:lang w:eastAsia="ru-RU"/>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145 человек;</w:t>
            </w:r>
          </w:p>
          <w:p w14:paraId="77908543"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 xml:space="preserve"> -</w:t>
            </w:r>
            <w:r w:rsidR="00874081" w:rsidRPr="0084443B">
              <w:rPr>
                <w:sz w:val="24"/>
                <w:szCs w:val="24"/>
                <w:lang w:eastAsia="ru-RU"/>
              </w:rPr>
              <w:t xml:space="preserve"> </w:t>
            </w:r>
            <w:r w:rsidRPr="0084443B">
              <w:rPr>
                <w:sz w:val="24"/>
                <w:szCs w:val="24"/>
                <w:lang w:eastAsia="ru-RU"/>
              </w:rPr>
              <w:t xml:space="preserve">общее число опрошенных получателей услуг, ответивших на вопрос </w:t>
            </w:r>
            <w:r w:rsidR="00C6731D" w:rsidRPr="0084443B">
              <w:rPr>
                <w:sz w:val="24"/>
                <w:szCs w:val="24"/>
                <w:lang w:eastAsia="ru-RU"/>
              </w:rPr>
              <w:t>9</w:t>
            </w:r>
            <w:r w:rsidRPr="0084443B">
              <w:rPr>
                <w:sz w:val="24"/>
                <w:szCs w:val="24"/>
                <w:lang w:eastAsia="ru-RU"/>
              </w:rPr>
              <w:t xml:space="preserve"> Анкеты– 150 человек.</w:t>
            </w:r>
          </w:p>
          <w:p w14:paraId="7E555E63" w14:textId="77777777" w:rsidR="007F49B2" w:rsidRPr="0084443B" w:rsidRDefault="007F49B2" w:rsidP="00EF6640">
            <w:pPr>
              <w:spacing w:line="240" w:lineRule="auto"/>
              <w:rPr>
                <w:sz w:val="24"/>
                <w:szCs w:val="24"/>
                <w:lang w:eastAsia="ru-RU"/>
              </w:rPr>
            </w:pPr>
          </w:p>
          <w:p w14:paraId="2C12F054" w14:textId="77777777" w:rsidR="007F49B2" w:rsidRPr="0084443B" w:rsidRDefault="007F49B2" w:rsidP="00EF6640">
            <w:pPr>
              <w:spacing w:line="240" w:lineRule="auto"/>
              <w:rPr>
                <w:sz w:val="24"/>
                <w:szCs w:val="24"/>
                <w:lang w:eastAsia="ru-RU"/>
              </w:rPr>
            </w:pPr>
          </w:p>
          <w:p w14:paraId="6D9AA3CD" w14:textId="77777777" w:rsidR="007F49B2" w:rsidRPr="0084443B" w:rsidRDefault="007F49B2" w:rsidP="00EF6640">
            <w:pPr>
              <w:spacing w:line="240" w:lineRule="auto"/>
              <w:rPr>
                <w:sz w:val="24"/>
                <w:szCs w:val="24"/>
                <w:u w:val="single"/>
                <w:lang w:eastAsia="ru-RU"/>
              </w:rPr>
            </w:pPr>
            <w:r w:rsidRPr="0084443B">
              <w:rPr>
                <w:sz w:val="24"/>
                <w:szCs w:val="24"/>
                <w:u w:val="single"/>
                <w:lang w:eastAsia="ru-RU"/>
              </w:rPr>
              <w:t>Расчет показателя 4.2.</w:t>
            </w:r>
          </w:p>
          <w:p w14:paraId="608ACEC8" w14:textId="77777777" w:rsidR="007F49B2" w:rsidRPr="0084443B" w:rsidRDefault="007F49B2" w:rsidP="00EF6640">
            <w:pPr>
              <w:spacing w:line="240" w:lineRule="auto"/>
              <w:rPr>
                <w:b/>
                <w:sz w:val="24"/>
                <w:szCs w:val="24"/>
                <w:lang w:eastAsia="ru-RU"/>
              </w:rPr>
            </w:pPr>
          </w:p>
          <w:p w14:paraId="482BAA4B" w14:textId="77777777" w:rsidR="007F49B2" w:rsidRPr="0084443B" w:rsidRDefault="007F49B2" w:rsidP="00EF6640">
            <w:pPr>
              <w:spacing w:line="240" w:lineRule="auto"/>
              <w:rPr>
                <w:sz w:val="24"/>
                <w:szCs w:val="24"/>
                <w:lang w:eastAsia="ru-RU"/>
              </w:rPr>
            </w:pPr>
            <w:r w:rsidRPr="0084443B">
              <w:rPr>
                <w:b/>
                <w:sz w:val="24"/>
                <w:szCs w:val="24"/>
                <w:lang w:eastAsia="ru-RU"/>
              </w:rPr>
              <w:t>П</w:t>
            </w:r>
            <w:r w:rsidRPr="0084443B">
              <w:rPr>
                <w:b/>
                <w:sz w:val="24"/>
                <w:szCs w:val="24"/>
                <w:vertAlign w:val="superscript"/>
                <w:lang w:eastAsia="ru-RU"/>
              </w:rPr>
              <w:t>оказ.услуг</w:t>
            </w:r>
            <w:r w:rsidRPr="0084443B">
              <w:rPr>
                <w:b/>
                <w:sz w:val="24"/>
                <w:szCs w:val="24"/>
                <w:vertAlign w:val="subscript"/>
                <w:lang w:eastAsia="ru-RU"/>
              </w:rPr>
              <w:t>уд</w:t>
            </w:r>
            <w:r w:rsidRPr="0084443B">
              <w:rPr>
                <w:b/>
                <w:sz w:val="24"/>
                <w:szCs w:val="24"/>
                <w:lang w:eastAsia="ru-RU"/>
              </w:rPr>
              <w:t xml:space="preserve"> = (145 : 150) х 100 = 0,967 х100 =</w:t>
            </w:r>
            <w:r w:rsidR="00874081" w:rsidRPr="0084443B">
              <w:rPr>
                <w:b/>
                <w:sz w:val="24"/>
                <w:szCs w:val="24"/>
                <w:lang w:eastAsia="ru-RU"/>
              </w:rPr>
              <w:t xml:space="preserve"> </w:t>
            </w:r>
            <w:r w:rsidRPr="0084443B">
              <w:rPr>
                <w:b/>
                <w:sz w:val="24"/>
                <w:szCs w:val="24"/>
                <w:lang w:eastAsia="ru-RU"/>
              </w:rPr>
              <w:t xml:space="preserve">96,7 = 97 баллов </w:t>
            </w:r>
            <w:r w:rsidRPr="0084443B">
              <w:rPr>
                <w:sz w:val="24"/>
                <w:szCs w:val="24"/>
                <w:lang w:eastAsia="ru-RU"/>
              </w:rPr>
              <w:t>(округляется до целой единицы).</w:t>
            </w:r>
          </w:p>
          <w:p w14:paraId="4E30DEB4"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tc>
      </w:tr>
      <w:tr w:rsidR="007F49B2" w:rsidRPr="0084443B" w14:paraId="1CB12425" w14:textId="77777777" w:rsidTr="00F72D34">
        <w:trPr>
          <w:trHeight w:val="20"/>
        </w:trPr>
        <w:tc>
          <w:tcPr>
            <w:tcW w:w="0" w:type="auto"/>
          </w:tcPr>
          <w:p w14:paraId="7E7F42F2" w14:textId="77777777" w:rsidR="007F49B2" w:rsidRPr="0084443B" w:rsidRDefault="007F49B2"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lastRenderedPageBreak/>
              <w:t>4.3.</w:t>
            </w:r>
          </w:p>
        </w:tc>
        <w:tc>
          <w:tcPr>
            <w:tcW w:w="0" w:type="auto"/>
          </w:tcPr>
          <w:p w14:paraId="7338283C" w14:textId="77777777" w:rsidR="007F49B2" w:rsidRPr="0084443B" w:rsidRDefault="007F49B2" w:rsidP="00EF6640">
            <w:pPr>
              <w:spacing w:line="240" w:lineRule="auto"/>
              <w:ind w:firstLine="0"/>
              <w:jc w:val="left"/>
              <w:rPr>
                <w:sz w:val="24"/>
                <w:szCs w:val="24"/>
                <w:lang w:eastAsia="ru-RU"/>
              </w:rPr>
            </w:pPr>
            <w:r w:rsidRPr="0084443B">
              <w:rPr>
                <w:sz w:val="24"/>
                <w:szCs w:val="24"/>
                <w:lang w:eastAsia="ru-RU"/>
              </w:rPr>
              <w:t xml:space="preserve">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(в % от общего числа опрошенных получателей услуг). </w:t>
            </w:r>
            <w:r w:rsidRPr="0084443B">
              <w:rPr>
                <w:b/>
                <w:sz w:val="24"/>
                <w:szCs w:val="24"/>
                <w:lang w:eastAsia="ru-RU"/>
              </w:rPr>
              <w:t>(П</w:t>
            </w:r>
            <w:r w:rsidRPr="0084443B">
              <w:rPr>
                <w:b/>
                <w:sz w:val="24"/>
                <w:szCs w:val="24"/>
                <w:vertAlign w:val="superscript"/>
                <w:lang w:eastAsia="ru-RU"/>
              </w:rPr>
              <w:t>вежл.дист</w:t>
            </w:r>
            <w:r w:rsidRPr="0084443B">
              <w:rPr>
                <w:b/>
                <w:sz w:val="24"/>
                <w:szCs w:val="24"/>
                <w:vertAlign w:val="subscript"/>
                <w:lang w:eastAsia="ru-RU"/>
              </w:rPr>
              <w:t>уд</w:t>
            </w:r>
            <w:r w:rsidRPr="0084443B">
              <w:rPr>
                <w:b/>
                <w:sz w:val="24"/>
                <w:szCs w:val="24"/>
                <w:lang w:eastAsia="ru-RU"/>
              </w:rPr>
              <w:t>)</w:t>
            </w:r>
          </w:p>
        </w:tc>
        <w:tc>
          <w:tcPr>
            <w:tcW w:w="0" w:type="auto"/>
          </w:tcPr>
          <w:p w14:paraId="4C6C7C68"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0,2</w:t>
            </w:r>
          </w:p>
        </w:tc>
        <w:tc>
          <w:tcPr>
            <w:tcW w:w="0" w:type="auto"/>
          </w:tcPr>
          <w:p w14:paraId="78ED904C"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4.3.1.Удовлетворенность </w:t>
            </w:r>
            <w:r w:rsidRPr="0084443B">
              <w:rPr>
                <w:sz w:val="24"/>
                <w:szCs w:val="24"/>
              </w:rPr>
              <w:t>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0" w:type="auto"/>
          </w:tcPr>
          <w:p w14:paraId="4CC5B0BD"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число получателей услуг, удовлетворенных </w:t>
            </w:r>
            <w:r w:rsidRPr="0084443B">
              <w:rPr>
                <w:sz w:val="24"/>
                <w:szCs w:val="24"/>
              </w:rPr>
              <w:t xml:space="preserve">доброжелательностью, вежливостью работников образовательной организации при использовании дистанционных форм взаимодействия </w:t>
            </w:r>
            <w:r w:rsidRPr="0084443B">
              <w:rPr>
                <w:b/>
                <w:sz w:val="24"/>
                <w:szCs w:val="24"/>
                <w:lang w:eastAsia="ru-RU"/>
              </w:rPr>
              <w:t>(У</w:t>
            </w:r>
            <w:r w:rsidRPr="0084443B">
              <w:rPr>
                <w:b/>
                <w:sz w:val="24"/>
                <w:szCs w:val="24"/>
                <w:vertAlign w:val="superscript"/>
                <w:lang w:eastAsia="ru-RU"/>
              </w:rPr>
              <w:t>вежл.дист</w:t>
            </w:r>
            <w:r w:rsidRPr="0084443B">
              <w:rPr>
                <w:b/>
                <w:sz w:val="24"/>
                <w:szCs w:val="24"/>
                <w:lang w:eastAsia="ru-RU"/>
              </w:rPr>
              <w:t>),</w:t>
            </w:r>
            <w:r w:rsidRPr="0084443B">
              <w:rPr>
                <w:sz w:val="24"/>
                <w:szCs w:val="24"/>
                <w:lang w:eastAsia="ru-RU"/>
              </w:rPr>
              <w:t xml:space="preserve"> по отношению к числу опрошенных</w:t>
            </w:r>
            <w:r w:rsidR="00874081" w:rsidRPr="0084443B">
              <w:rPr>
                <w:sz w:val="24"/>
                <w:szCs w:val="24"/>
                <w:lang w:eastAsia="ru-RU"/>
              </w:rPr>
              <w:t xml:space="preserve"> </w:t>
            </w:r>
            <w:r w:rsidRPr="0084443B">
              <w:rPr>
                <w:sz w:val="24"/>
                <w:szCs w:val="24"/>
                <w:lang w:eastAsia="ru-RU"/>
              </w:rPr>
              <w:t xml:space="preserve">получателей услуг, ответивших на соответствующий вопрос анкеты </w:t>
            </w: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w:t>
            </w:r>
          </w:p>
        </w:tc>
        <w:tc>
          <w:tcPr>
            <w:tcW w:w="0" w:type="auto"/>
          </w:tcPr>
          <w:p w14:paraId="571A29AF"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0-100 баллов</w:t>
            </w:r>
          </w:p>
        </w:tc>
        <w:tc>
          <w:tcPr>
            <w:tcW w:w="0" w:type="auto"/>
          </w:tcPr>
          <w:p w14:paraId="21BE156A"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14483A22"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p w14:paraId="31EAEDCA"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(4.3)</w:t>
            </w:r>
          </w:p>
        </w:tc>
      </w:tr>
      <w:tr w:rsidR="007F49B2" w:rsidRPr="0084443B" w14:paraId="3682180B" w14:textId="77777777" w:rsidTr="00F72D34">
        <w:trPr>
          <w:trHeight w:val="20"/>
        </w:trPr>
        <w:tc>
          <w:tcPr>
            <w:tcW w:w="0" w:type="auto"/>
            <w:gridSpan w:val="7"/>
          </w:tcPr>
          <w:p w14:paraId="52C4570A" w14:textId="77777777" w:rsidR="00090A12" w:rsidRPr="0084443B" w:rsidRDefault="00090A12" w:rsidP="00EF6640">
            <w:pPr>
              <w:spacing w:line="240" w:lineRule="auto"/>
            </w:pPr>
          </w:p>
          <w:tbl>
            <w:tblPr>
              <w:tblW w:w="7276" w:type="dxa"/>
              <w:jc w:val="center"/>
              <w:tblLook w:val="04A0" w:firstRow="1" w:lastRow="0" w:firstColumn="1" w:lastColumn="0" w:noHBand="0" w:noVBand="1"/>
            </w:tblPr>
            <w:tblGrid>
              <w:gridCol w:w="2212"/>
              <w:gridCol w:w="1368"/>
              <w:gridCol w:w="1168"/>
              <w:gridCol w:w="2528"/>
            </w:tblGrid>
            <w:tr w:rsidR="007F49B2" w:rsidRPr="0084443B" w14:paraId="3EB3AC6B" w14:textId="77777777" w:rsidTr="00F72D34">
              <w:trPr>
                <w:jc w:val="center"/>
              </w:trPr>
              <w:tc>
                <w:tcPr>
                  <w:tcW w:w="2212" w:type="dxa"/>
                  <w:vMerge w:val="restart"/>
                  <w:tcBorders>
                    <w:top w:val="nil"/>
                    <w:left w:val="nil"/>
                    <w:bottom w:val="nil"/>
                    <w:right w:val="nil"/>
                  </w:tcBorders>
                  <w:vAlign w:val="center"/>
                </w:tcPr>
                <w:p w14:paraId="514BEBEE" w14:textId="77777777" w:rsidR="007F49B2" w:rsidRPr="0084443B" w:rsidRDefault="007F49B2" w:rsidP="004B49A5">
                  <w:pPr>
                    <w:framePr w:hSpace="180" w:wrap="around" w:vAnchor="text" w:hAnchor="text" w:xAlign="center" w:y="1"/>
                    <w:spacing w:line="240" w:lineRule="auto"/>
                    <w:ind w:right="-46" w:firstLine="0"/>
                    <w:suppressOverlap/>
                    <w:jc w:val="right"/>
                    <w:rPr>
                      <w:b/>
                      <w:sz w:val="24"/>
                      <w:szCs w:val="24"/>
                      <w:lang w:eastAsia="ru-RU"/>
                    </w:rPr>
                  </w:pPr>
                  <w:r w:rsidRPr="0084443B">
                    <w:rPr>
                      <w:b/>
                      <w:sz w:val="24"/>
                      <w:szCs w:val="24"/>
                      <w:lang w:eastAsia="ru-RU"/>
                    </w:rPr>
                    <w:t>П</w:t>
                  </w:r>
                  <w:r w:rsidRPr="0084443B">
                    <w:rPr>
                      <w:b/>
                      <w:sz w:val="24"/>
                      <w:szCs w:val="24"/>
                      <w:vertAlign w:val="superscript"/>
                      <w:lang w:eastAsia="ru-RU"/>
                    </w:rPr>
                    <w:t>вежл.дист</w:t>
                  </w:r>
                  <w:r w:rsidRPr="0084443B">
                    <w:rPr>
                      <w:b/>
                      <w:sz w:val="24"/>
                      <w:szCs w:val="24"/>
                      <w:vertAlign w:val="subscript"/>
                      <w:lang w:eastAsia="ru-RU"/>
                    </w:rPr>
                    <w:t>уд</w:t>
                  </w:r>
                  <w:r w:rsidRPr="0084443B">
                    <w:rPr>
                      <w:b/>
                      <w:sz w:val="24"/>
                      <w:szCs w:val="24"/>
                      <w:lang w:eastAsia="ru-RU"/>
                    </w:rPr>
                    <w:t xml:space="preserve"> = (</w:t>
                  </w:r>
                </w:p>
              </w:tc>
              <w:tc>
                <w:tcPr>
                  <w:tcW w:w="1368" w:type="dxa"/>
                  <w:tcBorders>
                    <w:top w:val="nil"/>
                    <w:left w:val="nil"/>
                    <w:bottom w:val="single" w:sz="4" w:space="0" w:color="auto"/>
                    <w:right w:val="nil"/>
                  </w:tcBorders>
                </w:tcPr>
                <w:p w14:paraId="68A6E65F" w14:textId="77777777" w:rsidR="007F49B2" w:rsidRPr="0084443B" w:rsidRDefault="007F49B2" w:rsidP="004B49A5">
                  <w:pPr>
                    <w:framePr w:hSpace="180" w:wrap="around" w:vAnchor="text" w:hAnchor="text" w:xAlign="center" w:y="1"/>
                    <w:spacing w:line="240" w:lineRule="auto"/>
                    <w:ind w:left="-108" w:right="-108" w:firstLine="0"/>
                    <w:suppressOverlap/>
                    <w:jc w:val="center"/>
                    <w:rPr>
                      <w:b/>
                      <w:sz w:val="24"/>
                      <w:szCs w:val="24"/>
                      <w:lang w:eastAsia="ru-RU"/>
                    </w:rPr>
                  </w:pPr>
                  <w:r w:rsidRPr="0084443B">
                    <w:rPr>
                      <w:b/>
                      <w:sz w:val="24"/>
                      <w:szCs w:val="24"/>
                      <w:lang w:eastAsia="ru-RU"/>
                    </w:rPr>
                    <w:t>У</w:t>
                  </w:r>
                  <w:r w:rsidRPr="0084443B">
                    <w:rPr>
                      <w:b/>
                      <w:sz w:val="24"/>
                      <w:szCs w:val="24"/>
                      <w:vertAlign w:val="superscript"/>
                      <w:lang w:eastAsia="ru-RU"/>
                    </w:rPr>
                    <w:t>вежл.дист</w:t>
                  </w:r>
                </w:p>
              </w:tc>
              <w:tc>
                <w:tcPr>
                  <w:tcW w:w="1168" w:type="dxa"/>
                  <w:vMerge w:val="restart"/>
                  <w:tcBorders>
                    <w:top w:val="nil"/>
                    <w:left w:val="nil"/>
                    <w:bottom w:val="nil"/>
                    <w:right w:val="nil"/>
                  </w:tcBorders>
                  <w:vAlign w:val="center"/>
                </w:tcPr>
                <w:p w14:paraId="65E0AD57" w14:textId="77777777" w:rsidR="007F49B2" w:rsidRPr="0084443B" w:rsidRDefault="00680325" w:rsidP="004B49A5">
                  <w:pPr>
                    <w:framePr w:hSpace="180" w:wrap="around" w:vAnchor="text" w:hAnchor="text" w:xAlign="center" w:y="1"/>
                    <w:spacing w:line="240" w:lineRule="auto"/>
                    <w:ind w:left="-108" w:firstLine="0"/>
                    <w:suppressOverlap/>
                    <w:jc w:val="left"/>
                    <w:rPr>
                      <w:b/>
                      <w:sz w:val="24"/>
                      <w:szCs w:val="24"/>
                      <w:lang w:eastAsia="ru-RU"/>
                    </w:rPr>
                  </w:pPr>
                  <w:r>
                    <w:rPr>
                      <w:b/>
                      <w:sz w:val="24"/>
                      <w:szCs w:val="24"/>
                      <w:lang w:eastAsia="ru-RU"/>
                    </w:rPr>
                    <w:t>)</w:t>
                  </w:r>
                  <w:r w:rsidR="007F49B2" w:rsidRPr="0084443B">
                    <w:rPr>
                      <w:b/>
                      <w:sz w:val="24"/>
                      <w:szCs w:val="24"/>
                      <w:lang w:eastAsia="ru-RU"/>
                    </w:rPr>
                    <w:t>×100,</w:t>
                  </w:r>
                </w:p>
              </w:tc>
              <w:tc>
                <w:tcPr>
                  <w:tcW w:w="2528" w:type="dxa"/>
                  <w:vMerge w:val="restart"/>
                  <w:tcBorders>
                    <w:top w:val="nil"/>
                    <w:left w:val="nil"/>
                    <w:bottom w:val="nil"/>
                    <w:right w:val="nil"/>
                  </w:tcBorders>
                  <w:vAlign w:val="center"/>
                </w:tcPr>
                <w:p w14:paraId="7766D2D8" w14:textId="77777777" w:rsidR="007F49B2" w:rsidRPr="0084443B" w:rsidRDefault="007F49B2" w:rsidP="004B49A5">
                  <w:pPr>
                    <w:framePr w:hSpace="180" w:wrap="around" w:vAnchor="text" w:hAnchor="text" w:xAlign="center" w:y="1"/>
                    <w:spacing w:line="240" w:lineRule="auto"/>
                    <w:ind w:left="-108" w:firstLine="0"/>
                    <w:suppressOverlap/>
                    <w:jc w:val="right"/>
                    <w:rPr>
                      <w:b/>
                      <w:sz w:val="24"/>
                      <w:szCs w:val="24"/>
                      <w:lang w:eastAsia="ru-RU"/>
                    </w:rPr>
                  </w:pPr>
                  <w:r w:rsidRPr="0084443B">
                    <w:rPr>
                      <w:b/>
                      <w:sz w:val="24"/>
                      <w:szCs w:val="24"/>
                      <w:lang w:eastAsia="ru-RU"/>
                    </w:rPr>
                    <w:t>(4.3)</w:t>
                  </w:r>
                </w:p>
              </w:tc>
            </w:tr>
            <w:tr w:rsidR="007F49B2" w:rsidRPr="0084443B" w14:paraId="551234CD" w14:textId="77777777" w:rsidTr="00F72D34">
              <w:trPr>
                <w:jc w:val="center"/>
              </w:trPr>
              <w:tc>
                <w:tcPr>
                  <w:tcW w:w="2212" w:type="dxa"/>
                  <w:vMerge/>
                  <w:tcBorders>
                    <w:top w:val="nil"/>
                    <w:left w:val="nil"/>
                    <w:bottom w:val="nil"/>
                    <w:right w:val="nil"/>
                  </w:tcBorders>
                </w:tcPr>
                <w:p w14:paraId="0DEA59C5"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c>
                <w:tcPr>
                  <w:tcW w:w="1368" w:type="dxa"/>
                  <w:tcBorders>
                    <w:top w:val="single" w:sz="4" w:space="0" w:color="auto"/>
                    <w:left w:val="nil"/>
                    <w:bottom w:val="nil"/>
                    <w:right w:val="nil"/>
                  </w:tcBorders>
                </w:tcPr>
                <w:p w14:paraId="72828652" w14:textId="77777777" w:rsidR="007F49B2" w:rsidRPr="0084443B" w:rsidRDefault="007F49B2" w:rsidP="004B49A5">
                  <w:pPr>
                    <w:framePr w:hSpace="180" w:wrap="around" w:vAnchor="text" w:hAnchor="text" w:xAlign="center" w:y="1"/>
                    <w:spacing w:line="240" w:lineRule="auto"/>
                    <w:ind w:left="186" w:hanging="186"/>
                    <w:suppressOverlap/>
                    <w:jc w:val="center"/>
                    <w:rPr>
                      <w:b/>
                      <w:sz w:val="24"/>
                      <w:szCs w:val="24"/>
                      <w:lang w:eastAsia="ru-RU"/>
                    </w:rPr>
                  </w:pPr>
                  <w:r w:rsidRPr="0084443B">
                    <w:rPr>
                      <w:b/>
                      <w:sz w:val="24"/>
                      <w:szCs w:val="24"/>
                      <w:lang w:eastAsia="ru-RU"/>
                    </w:rPr>
                    <w:t>Ч</w:t>
                  </w:r>
                  <w:r w:rsidRPr="0084443B">
                    <w:rPr>
                      <w:b/>
                      <w:sz w:val="24"/>
                      <w:szCs w:val="24"/>
                      <w:vertAlign w:val="subscript"/>
                      <w:lang w:eastAsia="ru-RU"/>
                    </w:rPr>
                    <w:t>общ</w:t>
                  </w:r>
                </w:p>
              </w:tc>
              <w:tc>
                <w:tcPr>
                  <w:tcW w:w="1168" w:type="dxa"/>
                  <w:vMerge/>
                  <w:tcBorders>
                    <w:top w:val="nil"/>
                    <w:left w:val="nil"/>
                    <w:bottom w:val="nil"/>
                    <w:right w:val="nil"/>
                  </w:tcBorders>
                </w:tcPr>
                <w:p w14:paraId="1467FAFE"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c>
                <w:tcPr>
                  <w:tcW w:w="2528" w:type="dxa"/>
                  <w:vMerge/>
                  <w:tcBorders>
                    <w:top w:val="nil"/>
                    <w:left w:val="nil"/>
                    <w:bottom w:val="nil"/>
                    <w:right w:val="nil"/>
                  </w:tcBorders>
                </w:tcPr>
                <w:p w14:paraId="741497D8"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r>
          </w:tbl>
          <w:p w14:paraId="368075B7" w14:textId="77777777" w:rsidR="007F49B2" w:rsidRPr="0084443B" w:rsidRDefault="007F49B2" w:rsidP="00EF6640">
            <w:pPr>
              <w:spacing w:line="240" w:lineRule="auto"/>
              <w:rPr>
                <w:sz w:val="24"/>
                <w:szCs w:val="24"/>
                <w:lang w:eastAsia="ru-RU"/>
              </w:rPr>
            </w:pPr>
            <w:r w:rsidRPr="0084443B">
              <w:rPr>
                <w:sz w:val="24"/>
                <w:szCs w:val="24"/>
                <w:lang w:eastAsia="ru-RU"/>
              </w:rPr>
              <w:t>где</w:t>
            </w:r>
          </w:p>
          <w:p w14:paraId="7930ADC4"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perscript"/>
                <w:lang w:eastAsia="ru-RU"/>
              </w:rPr>
              <w:t>вежл.дист</w:t>
            </w:r>
            <w:r w:rsidRPr="0084443B">
              <w:rPr>
                <w:sz w:val="24"/>
                <w:szCs w:val="24"/>
                <w:vertAlign w:val="superscript"/>
                <w:lang w:eastAsia="ru-RU"/>
              </w:rPr>
              <w:t xml:space="preserve"> </w:t>
            </w:r>
            <w:r w:rsidRPr="0084443B">
              <w:rPr>
                <w:sz w:val="24"/>
                <w:szCs w:val="24"/>
                <w:lang w:eastAsia="ru-RU"/>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5B87328F"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 xml:space="preserve"> -</w:t>
            </w:r>
            <w:r w:rsidR="00874081" w:rsidRPr="0084443B">
              <w:rPr>
                <w:sz w:val="24"/>
                <w:szCs w:val="24"/>
                <w:lang w:eastAsia="ru-RU"/>
              </w:rPr>
              <w:t xml:space="preserve"> </w:t>
            </w:r>
            <w:r w:rsidRPr="0084443B">
              <w:rPr>
                <w:sz w:val="24"/>
                <w:szCs w:val="24"/>
                <w:lang w:eastAsia="ru-RU"/>
              </w:rPr>
              <w:t>общее число опрошенных получателей услуг.</w:t>
            </w:r>
          </w:p>
          <w:p w14:paraId="6CAB899D" w14:textId="77777777" w:rsidR="007F49B2" w:rsidRPr="0084443B" w:rsidRDefault="007F49B2" w:rsidP="00EF6640">
            <w:pPr>
              <w:spacing w:line="240" w:lineRule="auto"/>
              <w:rPr>
                <w:sz w:val="24"/>
                <w:szCs w:val="24"/>
                <w:lang w:eastAsia="ru-RU"/>
              </w:rPr>
            </w:pPr>
          </w:p>
          <w:p w14:paraId="0BCB3AEF" w14:textId="77777777" w:rsidR="007F49B2" w:rsidRPr="0084443B" w:rsidRDefault="007F49B2" w:rsidP="00EF6640">
            <w:pPr>
              <w:spacing w:line="240" w:lineRule="auto"/>
              <w:ind w:firstLine="0"/>
              <w:rPr>
                <w:b/>
                <w:sz w:val="24"/>
                <w:szCs w:val="24"/>
                <w:lang w:eastAsia="ru-RU"/>
              </w:rPr>
            </w:pPr>
            <w:r w:rsidRPr="0084443B">
              <w:rPr>
                <w:b/>
                <w:sz w:val="24"/>
                <w:szCs w:val="24"/>
                <w:lang w:eastAsia="ru-RU"/>
              </w:rPr>
              <w:t>Пример</w:t>
            </w:r>
            <w:r w:rsidR="00874081" w:rsidRPr="0084443B">
              <w:rPr>
                <w:b/>
                <w:sz w:val="24"/>
                <w:szCs w:val="24"/>
                <w:lang w:eastAsia="ru-RU"/>
              </w:rPr>
              <w:t xml:space="preserve"> </w:t>
            </w:r>
            <w:r w:rsidRPr="0084443B">
              <w:rPr>
                <w:b/>
                <w:sz w:val="24"/>
                <w:szCs w:val="24"/>
                <w:lang w:eastAsia="ru-RU"/>
              </w:rPr>
              <w:t>расчета значения показателя 4.3.</w:t>
            </w:r>
          </w:p>
          <w:p w14:paraId="0EA08FB6"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perscript"/>
                <w:lang w:eastAsia="ru-RU"/>
              </w:rPr>
              <w:t>вежл.дист</w:t>
            </w:r>
            <w:r w:rsidRPr="0084443B">
              <w:rPr>
                <w:sz w:val="24"/>
                <w:szCs w:val="24"/>
                <w:vertAlign w:val="superscript"/>
                <w:lang w:eastAsia="ru-RU"/>
              </w:rPr>
              <w:t xml:space="preserve"> </w:t>
            </w:r>
            <w:r w:rsidRPr="0084443B">
              <w:rPr>
                <w:sz w:val="24"/>
                <w:szCs w:val="24"/>
                <w:lang w:eastAsia="ru-RU"/>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 70 человек;</w:t>
            </w:r>
          </w:p>
          <w:p w14:paraId="40B5E507"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 xml:space="preserve"> -</w:t>
            </w:r>
            <w:r w:rsidR="00874081" w:rsidRPr="0084443B">
              <w:rPr>
                <w:sz w:val="24"/>
                <w:szCs w:val="24"/>
                <w:lang w:eastAsia="ru-RU"/>
              </w:rPr>
              <w:t xml:space="preserve"> </w:t>
            </w:r>
            <w:r w:rsidRPr="0084443B">
              <w:rPr>
                <w:sz w:val="24"/>
                <w:szCs w:val="24"/>
                <w:lang w:eastAsia="ru-RU"/>
              </w:rPr>
              <w:t>общее число опрошенных получателей услуг, ответивших на вопрос 1</w:t>
            </w:r>
            <w:r w:rsidR="00C6731D" w:rsidRPr="0084443B">
              <w:rPr>
                <w:sz w:val="24"/>
                <w:szCs w:val="24"/>
                <w:lang w:eastAsia="ru-RU"/>
              </w:rPr>
              <w:t>1</w:t>
            </w:r>
            <w:r w:rsidRPr="0084443B">
              <w:rPr>
                <w:sz w:val="24"/>
                <w:szCs w:val="24"/>
                <w:lang w:eastAsia="ru-RU"/>
              </w:rPr>
              <w:t xml:space="preserve"> Анкеты</w:t>
            </w:r>
            <w:r w:rsidR="00874081" w:rsidRPr="0084443B">
              <w:rPr>
                <w:sz w:val="24"/>
                <w:szCs w:val="24"/>
                <w:lang w:eastAsia="ru-RU"/>
              </w:rPr>
              <w:t xml:space="preserve"> </w:t>
            </w:r>
            <w:r w:rsidRPr="0084443B">
              <w:rPr>
                <w:sz w:val="24"/>
                <w:szCs w:val="24"/>
                <w:lang w:eastAsia="ru-RU"/>
              </w:rPr>
              <w:t>– 95 человек.</w:t>
            </w:r>
          </w:p>
          <w:p w14:paraId="1D2001F4" w14:textId="77777777" w:rsidR="007E33A3" w:rsidRPr="0084443B" w:rsidRDefault="007E33A3" w:rsidP="00EF6640">
            <w:pPr>
              <w:spacing w:line="240" w:lineRule="auto"/>
              <w:rPr>
                <w:sz w:val="24"/>
                <w:szCs w:val="24"/>
                <w:lang w:eastAsia="ru-RU"/>
              </w:rPr>
            </w:pPr>
          </w:p>
          <w:p w14:paraId="6FF7C142" w14:textId="77777777" w:rsidR="007F49B2" w:rsidRPr="0084443B" w:rsidRDefault="007F49B2" w:rsidP="00EF6640">
            <w:pPr>
              <w:spacing w:line="240" w:lineRule="auto"/>
              <w:rPr>
                <w:sz w:val="24"/>
                <w:szCs w:val="24"/>
                <w:u w:val="single"/>
                <w:lang w:eastAsia="ru-RU"/>
              </w:rPr>
            </w:pPr>
            <w:r w:rsidRPr="0084443B">
              <w:rPr>
                <w:sz w:val="24"/>
                <w:szCs w:val="24"/>
                <w:u w:val="single"/>
                <w:lang w:eastAsia="ru-RU"/>
              </w:rPr>
              <w:lastRenderedPageBreak/>
              <w:t>Расчет показателя 4.3.</w:t>
            </w:r>
          </w:p>
          <w:p w14:paraId="0EBDF618" w14:textId="77777777" w:rsidR="007F49B2" w:rsidRPr="0084443B" w:rsidRDefault="00090A12" w:rsidP="00EF6640">
            <w:pPr>
              <w:spacing w:line="240" w:lineRule="auto"/>
              <w:rPr>
                <w:sz w:val="24"/>
                <w:szCs w:val="24"/>
                <w:lang w:eastAsia="ru-RU"/>
              </w:rPr>
            </w:pPr>
            <w:r w:rsidRPr="0084443B">
              <w:rPr>
                <w:b/>
                <w:sz w:val="24"/>
                <w:szCs w:val="24"/>
                <w:lang w:eastAsia="ru-RU"/>
              </w:rPr>
              <w:t>П</w:t>
            </w:r>
            <w:r w:rsidRPr="0084443B">
              <w:rPr>
                <w:b/>
                <w:sz w:val="24"/>
                <w:szCs w:val="24"/>
                <w:vertAlign w:val="superscript"/>
                <w:lang w:eastAsia="ru-RU"/>
              </w:rPr>
              <w:t>вежл.дист</w:t>
            </w:r>
            <w:r w:rsidRPr="0084443B">
              <w:rPr>
                <w:b/>
                <w:sz w:val="24"/>
                <w:szCs w:val="24"/>
                <w:vertAlign w:val="subscript"/>
                <w:lang w:eastAsia="ru-RU"/>
              </w:rPr>
              <w:t>уд</w:t>
            </w:r>
            <w:r w:rsidRPr="0084443B">
              <w:rPr>
                <w:b/>
                <w:sz w:val="24"/>
                <w:szCs w:val="24"/>
                <w:lang w:eastAsia="ru-RU"/>
              </w:rPr>
              <w:t xml:space="preserve"> </w:t>
            </w:r>
            <w:r w:rsidR="007F49B2" w:rsidRPr="0084443B">
              <w:rPr>
                <w:b/>
                <w:sz w:val="24"/>
                <w:szCs w:val="24"/>
                <w:lang w:eastAsia="ru-RU"/>
              </w:rPr>
              <w:t>= (70 : 95) х 100 = 0,737 х100 =</w:t>
            </w:r>
            <w:r w:rsidR="00874081" w:rsidRPr="0084443B">
              <w:rPr>
                <w:b/>
                <w:sz w:val="24"/>
                <w:szCs w:val="24"/>
                <w:lang w:eastAsia="ru-RU"/>
              </w:rPr>
              <w:t xml:space="preserve"> </w:t>
            </w:r>
            <w:r w:rsidR="007F49B2" w:rsidRPr="0084443B">
              <w:rPr>
                <w:b/>
                <w:sz w:val="24"/>
                <w:szCs w:val="24"/>
                <w:lang w:eastAsia="ru-RU"/>
              </w:rPr>
              <w:t xml:space="preserve">73,7 = 74 баллов </w:t>
            </w:r>
            <w:r w:rsidR="007F49B2" w:rsidRPr="0084443B">
              <w:rPr>
                <w:sz w:val="24"/>
                <w:szCs w:val="24"/>
                <w:lang w:eastAsia="ru-RU"/>
              </w:rPr>
              <w:t>(округляется до целой единицы).</w:t>
            </w:r>
          </w:p>
          <w:p w14:paraId="2896A69A" w14:textId="77777777" w:rsidR="007F49B2" w:rsidRPr="0084443B" w:rsidRDefault="007F49B2" w:rsidP="00EF6640">
            <w:pPr>
              <w:spacing w:line="240" w:lineRule="auto"/>
              <w:rPr>
                <w:sz w:val="24"/>
                <w:szCs w:val="24"/>
                <w:lang w:eastAsia="ru-RU"/>
              </w:rPr>
            </w:pPr>
          </w:p>
        </w:tc>
      </w:tr>
      <w:tr w:rsidR="007F49B2" w:rsidRPr="0084443B" w14:paraId="532CC845" w14:textId="77777777" w:rsidTr="00F72D34">
        <w:trPr>
          <w:trHeight w:val="20"/>
        </w:trPr>
        <w:tc>
          <w:tcPr>
            <w:tcW w:w="0" w:type="auto"/>
            <w:gridSpan w:val="2"/>
            <w:vAlign w:val="center"/>
          </w:tcPr>
          <w:p w14:paraId="37E13D61" w14:textId="77777777" w:rsidR="007F49B2" w:rsidRPr="0084443B" w:rsidRDefault="007F49B2" w:rsidP="00EF6640">
            <w:pPr>
              <w:widowControl w:val="0"/>
              <w:autoSpaceDE w:val="0"/>
              <w:autoSpaceDN w:val="0"/>
              <w:adjustRightInd w:val="0"/>
              <w:spacing w:line="240" w:lineRule="auto"/>
              <w:ind w:firstLine="0"/>
              <w:jc w:val="left"/>
              <w:rPr>
                <w:b/>
                <w:color w:val="000000"/>
                <w:sz w:val="24"/>
                <w:szCs w:val="24"/>
                <w:lang w:eastAsia="ru-RU"/>
              </w:rPr>
            </w:pPr>
            <w:r w:rsidRPr="0084443B">
              <w:rPr>
                <w:b/>
                <w:color w:val="000000"/>
                <w:sz w:val="24"/>
                <w:szCs w:val="24"/>
                <w:lang w:eastAsia="ru-RU"/>
              </w:rPr>
              <w:lastRenderedPageBreak/>
              <w:t>Итого по критерию 4 «Д</w:t>
            </w:r>
            <w:r w:rsidRPr="0084443B">
              <w:rPr>
                <w:b/>
                <w:color w:val="000000"/>
                <w:sz w:val="24"/>
                <w:szCs w:val="24"/>
              </w:rPr>
              <w:t xml:space="preserve">оброжелательность, вежливость работников </w:t>
            </w:r>
            <w:r w:rsidR="00C6731D" w:rsidRPr="0084443B">
              <w:rPr>
                <w:b/>
                <w:color w:val="000000"/>
                <w:sz w:val="24"/>
                <w:szCs w:val="24"/>
              </w:rPr>
              <w:t>образовательной организации</w:t>
            </w:r>
            <w:r w:rsidRPr="0084443B">
              <w:rPr>
                <w:b/>
                <w:color w:val="000000"/>
                <w:sz w:val="24"/>
                <w:szCs w:val="24"/>
              </w:rPr>
              <w:t>» (К</w:t>
            </w:r>
            <w:r w:rsidRPr="0084443B">
              <w:rPr>
                <w:b/>
                <w:color w:val="000000"/>
                <w:sz w:val="24"/>
                <w:szCs w:val="24"/>
                <w:vertAlign w:val="superscript"/>
              </w:rPr>
              <w:t>4</w:t>
            </w:r>
            <w:r w:rsidRPr="0084443B">
              <w:rPr>
                <w:b/>
                <w:color w:val="000000"/>
                <w:sz w:val="24"/>
                <w:szCs w:val="24"/>
              </w:rPr>
              <w:t>)</w:t>
            </w:r>
          </w:p>
        </w:tc>
        <w:tc>
          <w:tcPr>
            <w:tcW w:w="0" w:type="auto"/>
          </w:tcPr>
          <w:p w14:paraId="56FC94D8"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w:t>
            </w:r>
          </w:p>
        </w:tc>
        <w:tc>
          <w:tcPr>
            <w:tcW w:w="0" w:type="auto"/>
            <w:gridSpan w:val="3"/>
            <w:vAlign w:val="center"/>
          </w:tcPr>
          <w:p w14:paraId="32E6FDCF" w14:textId="77777777" w:rsidR="007F49B2" w:rsidRPr="0084443B" w:rsidRDefault="007F49B2" w:rsidP="00EF6640">
            <w:pPr>
              <w:spacing w:line="240" w:lineRule="auto"/>
              <w:ind w:firstLine="1701"/>
              <w:jc w:val="left"/>
              <w:rPr>
                <w:b/>
                <w:szCs w:val="24"/>
                <w:lang w:eastAsia="ru-RU"/>
              </w:rPr>
            </w:pPr>
          </w:p>
          <w:p w14:paraId="62A3B1C8" w14:textId="77777777" w:rsidR="007F49B2" w:rsidRPr="0084443B" w:rsidRDefault="007F49B2" w:rsidP="00EF6640">
            <w:pPr>
              <w:spacing w:line="240" w:lineRule="auto"/>
              <w:ind w:firstLine="1701"/>
              <w:jc w:val="left"/>
              <w:rPr>
                <w:b/>
                <w:szCs w:val="24"/>
                <w:vertAlign w:val="subscript"/>
                <w:lang w:eastAsia="ru-RU"/>
              </w:rPr>
            </w:pPr>
            <w:r w:rsidRPr="0084443B">
              <w:rPr>
                <w:b/>
                <w:szCs w:val="24"/>
                <w:lang w:eastAsia="ru-RU"/>
              </w:rPr>
              <w:t>К</w:t>
            </w:r>
            <w:r w:rsidRPr="0084443B">
              <w:rPr>
                <w:b/>
                <w:szCs w:val="24"/>
                <w:vertAlign w:val="superscript"/>
                <w:lang w:eastAsia="ru-RU"/>
              </w:rPr>
              <w:t>4</w:t>
            </w:r>
            <w:r w:rsidRPr="0084443B">
              <w:rPr>
                <w:b/>
                <w:szCs w:val="24"/>
                <w:lang w:eastAsia="ru-RU"/>
              </w:rPr>
              <w:t>=(0,4×П</w:t>
            </w:r>
            <w:r w:rsidRPr="0084443B">
              <w:rPr>
                <w:b/>
                <w:szCs w:val="24"/>
                <w:vertAlign w:val="superscript"/>
                <w:lang w:eastAsia="ru-RU"/>
              </w:rPr>
              <w:t>перв.конт</w:t>
            </w:r>
            <w:r w:rsidRPr="0084443B">
              <w:rPr>
                <w:b/>
                <w:szCs w:val="24"/>
                <w:vertAlign w:val="subscript"/>
                <w:lang w:eastAsia="ru-RU"/>
              </w:rPr>
              <w:t xml:space="preserve"> уд</w:t>
            </w:r>
            <w:r w:rsidRPr="0084443B">
              <w:rPr>
                <w:b/>
                <w:szCs w:val="24"/>
                <w:lang w:eastAsia="ru-RU"/>
              </w:rPr>
              <w:t xml:space="preserve"> + 0,4×П</w:t>
            </w:r>
            <w:r w:rsidRPr="0084443B">
              <w:rPr>
                <w:b/>
                <w:szCs w:val="24"/>
                <w:vertAlign w:val="superscript"/>
                <w:lang w:eastAsia="ru-RU"/>
              </w:rPr>
              <w:t>оказ.услуг</w:t>
            </w:r>
            <w:r w:rsidRPr="0084443B">
              <w:rPr>
                <w:b/>
                <w:szCs w:val="24"/>
                <w:vertAlign w:val="subscript"/>
                <w:lang w:eastAsia="ru-RU"/>
              </w:rPr>
              <w:t>уд</w:t>
            </w:r>
            <w:r w:rsidRPr="0084443B">
              <w:rPr>
                <w:b/>
                <w:szCs w:val="24"/>
                <w:lang w:eastAsia="ru-RU"/>
              </w:rPr>
              <w:t xml:space="preserve"> + 0,2×П</w:t>
            </w:r>
            <w:r w:rsidRPr="0084443B">
              <w:rPr>
                <w:b/>
                <w:szCs w:val="24"/>
                <w:vertAlign w:val="superscript"/>
                <w:lang w:eastAsia="ru-RU"/>
              </w:rPr>
              <w:t>вежл.дист</w:t>
            </w:r>
            <w:r w:rsidRPr="0084443B">
              <w:rPr>
                <w:b/>
                <w:szCs w:val="24"/>
                <w:vertAlign w:val="subscript"/>
                <w:lang w:eastAsia="ru-RU"/>
              </w:rPr>
              <w:t>уд</w:t>
            </w:r>
            <w:r w:rsidRPr="0084443B">
              <w:rPr>
                <w:b/>
                <w:szCs w:val="24"/>
                <w:lang w:eastAsia="ru-RU"/>
              </w:rPr>
              <w:t>)</w:t>
            </w:r>
          </w:p>
          <w:p w14:paraId="3CE83FB7" w14:textId="77777777" w:rsidR="007F49B2" w:rsidRPr="0084443B" w:rsidRDefault="007F49B2" w:rsidP="00EF6640">
            <w:pPr>
              <w:widowControl w:val="0"/>
              <w:autoSpaceDE w:val="0"/>
              <w:autoSpaceDN w:val="0"/>
              <w:adjustRightInd w:val="0"/>
              <w:spacing w:line="240" w:lineRule="auto"/>
              <w:ind w:firstLine="0"/>
              <w:jc w:val="left"/>
              <w:rPr>
                <w:i/>
                <w:szCs w:val="24"/>
                <w:lang w:eastAsia="ru-RU"/>
              </w:rPr>
            </w:pPr>
          </w:p>
          <w:p w14:paraId="34E12533" w14:textId="77777777" w:rsidR="007F49B2" w:rsidRPr="0084443B" w:rsidRDefault="007F49B2" w:rsidP="00EF6640">
            <w:pPr>
              <w:widowControl w:val="0"/>
              <w:autoSpaceDE w:val="0"/>
              <w:autoSpaceDN w:val="0"/>
              <w:adjustRightInd w:val="0"/>
              <w:spacing w:line="240" w:lineRule="auto"/>
              <w:ind w:firstLine="0"/>
              <w:jc w:val="center"/>
              <w:rPr>
                <w:b/>
                <w:szCs w:val="24"/>
                <w:lang w:eastAsia="ru-RU"/>
              </w:rPr>
            </w:pPr>
          </w:p>
        </w:tc>
        <w:tc>
          <w:tcPr>
            <w:tcW w:w="0" w:type="auto"/>
          </w:tcPr>
          <w:p w14:paraId="3C5CE793"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tc>
      </w:tr>
      <w:tr w:rsidR="007F49B2" w:rsidRPr="0084443B" w14:paraId="53AB593A" w14:textId="77777777" w:rsidTr="00F72D34">
        <w:trPr>
          <w:trHeight w:val="20"/>
        </w:trPr>
        <w:tc>
          <w:tcPr>
            <w:tcW w:w="0" w:type="auto"/>
            <w:gridSpan w:val="7"/>
            <w:vAlign w:val="center"/>
          </w:tcPr>
          <w:p w14:paraId="780BDF0C" w14:textId="77777777" w:rsidR="007F49B2" w:rsidRPr="0084443B" w:rsidRDefault="007F49B2" w:rsidP="00EF6640">
            <w:pPr>
              <w:widowControl w:val="0"/>
              <w:autoSpaceDE w:val="0"/>
              <w:autoSpaceDN w:val="0"/>
              <w:adjustRightInd w:val="0"/>
              <w:spacing w:line="240" w:lineRule="auto"/>
              <w:ind w:firstLine="0"/>
              <w:rPr>
                <w:b/>
                <w:sz w:val="24"/>
                <w:szCs w:val="24"/>
                <w:u w:val="single"/>
                <w:lang w:eastAsia="ru-RU"/>
              </w:rPr>
            </w:pPr>
          </w:p>
          <w:p w14:paraId="7A78C358" w14:textId="77777777" w:rsidR="007F49B2" w:rsidRPr="0084443B" w:rsidRDefault="007F49B2" w:rsidP="00EF6640">
            <w:pPr>
              <w:widowControl w:val="0"/>
              <w:autoSpaceDE w:val="0"/>
              <w:autoSpaceDN w:val="0"/>
              <w:adjustRightInd w:val="0"/>
              <w:spacing w:line="240" w:lineRule="auto"/>
              <w:ind w:firstLine="0"/>
              <w:rPr>
                <w:b/>
                <w:sz w:val="24"/>
                <w:szCs w:val="24"/>
                <w:u w:val="single"/>
                <w:lang w:eastAsia="ru-RU"/>
              </w:rPr>
            </w:pPr>
            <w:r w:rsidRPr="0084443B">
              <w:rPr>
                <w:b/>
                <w:sz w:val="24"/>
                <w:szCs w:val="24"/>
                <w:u w:val="single"/>
                <w:lang w:eastAsia="ru-RU"/>
              </w:rPr>
              <w:t>Пример расчета значения критерия 4:</w:t>
            </w:r>
          </w:p>
          <w:p w14:paraId="05EB0E11" w14:textId="77777777" w:rsidR="007F49B2" w:rsidRPr="0084443B" w:rsidRDefault="007F49B2" w:rsidP="00EF6640">
            <w:pPr>
              <w:widowControl w:val="0"/>
              <w:autoSpaceDE w:val="0"/>
              <w:autoSpaceDN w:val="0"/>
              <w:adjustRightInd w:val="0"/>
              <w:spacing w:line="240" w:lineRule="auto"/>
              <w:ind w:firstLine="0"/>
              <w:rPr>
                <w:b/>
                <w:sz w:val="24"/>
                <w:szCs w:val="24"/>
                <w:lang w:eastAsia="ru-RU"/>
              </w:rPr>
            </w:pPr>
          </w:p>
          <w:p w14:paraId="258768D6" w14:textId="77777777" w:rsidR="007F49B2" w:rsidRPr="0084443B" w:rsidRDefault="007F49B2" w:rsidP="00EF6640">
            <w:pPr>
              <w:spacing w:line="240" w:lineRule="auto"/>
              <w:ind w:firstLine="0"/>
              <w:rPr>
                <w:b/>
                <w:sz w:val="24"/>
                <w:szCs w:val="24"/>
                <w:u w:val="single"/>
                <w:lang w:eastAsia="ru-RU"/>
              </w:rPr>
            </w:pPr>
          </w:p>
          <w:p w14:paraId="56CD983B" w14:textId="77777777" w:rsidR="007F49B2" w:rsidRPr="0084443B" w:rsidRDefault="007F49B2" w:rsidP="00EF6640">
            <w:pPr>
              <w:spacing w:line="240" w:lineRule="auto"/>
              <w:ind w:firstLine="738"/>
              <w:rPr>
                <w:sz w:val="24"/>
                <w:szCs w:val="24"/>
                <w:lang w:eastAsia="ru-RU"/>
              </w:rPr>
            </w:pPr>
            <w:r w:rsidRPr="0084443B">
              <w:rPr>
                <w:b/>
                <w:sz w:val="24"/>
                <w:szCs w:val="24"/>
                <w:lang w:eastAsia="ru-RU"/>
              </w:rPr>
              <w:t>П</w:t>
            </w:r>
            <w:r w:rsidRPr="0084443B">
              <w:rPr>
                <w:b/>
                <w:sz w:val="24"/>
                <w:szCs w:val="24"/>
                <w:vertAlign w:val="superscript"/>
                <w:lang w:eastAsia="ru-RU"/>
              </w:rPr>
              <w:t>перв.конт</w:t>
            </w:r>
            <w:r w:rsidRPr="0084443B">
              <w:rPr>
                <w:b/>
                <w:sz w:val="24"/>
                <w:szCs w:val="24"/>
                <w:vertAlign w:val="subscript"/>
                <w:lang w:eastAsia="ru-RU"/>
              </w:rPr>
              <w:t xml:space="preserve"> уд </w:t>
            </w:r>
            <w:r w:rsidRPr="0084443B">
              <w:rPr>
                <w:b/>
                <w:sz w:val="24"/>
                <w:szCs w:val="24"/>
                <w:lang w:eastAsia="ru-RU"/>
              </w:rPr>
              <w:t>–</w:t>
            </w:r>
            <w:r w:rsidRPr="0084443B">
              <w:rPr>
                <w:b/>
                <w:sz w:val="24"/>
                <w:szCs w:val="24"/>
                <w:vertAlign w:val="subscript"/>
                <w:lang w:eastAsia="ru-RU"/>
              </w:rPr>
              <w:t xml:space="preserve"> </w:t>
            </w:r>
            <w:r w:rsidRPr="0084443B">
              <w:rPr>
                <w:sz w:val="24"/>
                <w:szCs w:val="24"/>
                <w:lang w:eastAsia="ru-RU"/>
              </w:rPr>
              <w:t xml:space="preserve">доля получателей услуг, удовлетворенных доброжелательностью, вежливостью работников </w:t>
            </w:r>
            <w:r w:rsidR="00C6731D" w:rsidRPr="0084443B">
              <w:rPr>
                <w:sz w:val="24"/>
                <w:szCs w:val="24"/>
                <w:lang w:eastAsia="ru-RU"/>
              </w:rPr>
              <w:t xml:space="preserve">образовательой </w:t>
            </w:r>
            <w:r w:rsidRPr="0084443B">
              <w:rPr>
                <w:sz w:val="24"/>
                <w:szCs w:val="24"/>
                <w:lang w:eastAsia="ru-RU"/>
              </w:rPr>
              <w:t xml:space="preserve">организации, обеспечивающих первичный контакт и информирование получателя услуги при непосредственном обращении </w:t>
            </w:r>
            <w:r w:rsidR="00C6731D" w:rsidRPr="0084443B">
              <w:rPr>
                <w:sz w:val="24"/>
                <w:szCs w:val="24"/>
                <w:lang w:eastAsia="ru-RU"/>
              </w:rPr>
              <w:t>образовательную организацию</w:t>
            </w:r>
            <w:r w:rsidRPr="0084443B">
              <w:rPr>
                <w:sz w:val="24"/>
                <w:szCs w:val="24"/>
                <w:lang w:eastAsia="ru-RU"/>
              </w:rPr>
              <w:t xml:space="preserve"> – 87 баллов;</w:t>
            </w:r>
          </w:p>
          <w:p w14:paraId="2855FC02" w14:textId="77777777" w:rsidR="007F49B2" w:rsidRPr="0084443B" w:rsidRDefault="007F49B2" w:rsidP="00EF6640">
            <w:pPr>
              <w:spacing w:line="240" w:lineRule="auto"/>
              <w:ind w:firstLine="738"/>
              <w:rPr>
                <w:sz w:val="24"/>
                <w:szCs w:val="24"/>
                <w:lang w:eastAsia="ru-RU"/>
              </w:rPr>
            </w:pPr>
            <w:r w:rsidRPr="0084443B">
              <w:rPr>
                <w:b/>
                <w:sz w:val="24"/>
                <w:szCs w:val="24"/>
                <w:lang w:eastAsia="ru-RU"/>
              </w:rPr>
              <w:t>П</w:t>
            </w:r>
            <w:r w:rsidRPr="0084443B">
              <w:rPr>
                <w:b/>
                <w:sz w:val="24"/>
                <w:szCs w:val="24"/>
                <w:vertAlign w:val="superscript"/>
                <w:lang w:eastAsia="ru-RU"/>
              </w:rPr>
              <w:t>оказ.услуг</w:t>
            </w:r>
            <w:r w:rsidRPr="0084443B">
              <w:rPr>
                <w:b/>
                <w:sz w:val="24"/>
                <w:szCs w:val="24"/>
                <w:vertAlign w:val="subscript"/>
                <w:lang w:eastAsia="ru-RU"/>
              </w:rPr>
              <w:t>уд</w:t>
            </w:r>
            <w:r w:rsidRPr="0084443B">
              <w:rPr>
                <w:sz w:val="24"/>
                <w:szCs w:val="24"/>
                <w:lang w:eastAsia="ru-RU"/>
              </w:rPr>
              <w:t xml:space="preserve"> –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C6731D" w:rsidRPr="0084443B">
              <w:rPr>
                <w:sz w:val="24"/>
                <w:szCs w:val="24"/>
                <w:lang w:eastAsia="ru-RU"/>
              </w:rPr>
              <w:t>образовательную организацию</w:t>
            </w:r>
            <w:r w:rsidRPr="0084443B">
              <w:rPr>
                <w:sz w:val="24"/>
                <w:szCs w:val="24"/>
                <w:lang w:eastAsia="ru-RU"/>
              </w:rPr>
              <w:t xml:space="preserve"> – 97 баллов;</w:t>
            </w:r>
          </w:p>
          <w:p w14:paraId="05B193C6" w14:textId="77777777" w:rsidR="007F49B2" w:rsidRPr="0084443B" w:rsidRDefault="007F49B2" w:rsidP="00EF6640">
            <w:pPr>
              <w:spacing w:line="240" w:lineRule="auto"/>
              <w:ind w:firstLine="738"/>
              <w:rPr>
                <w:sz w:val="24"/>
                <w:szCs w:val="24"/>
                <w:lang w:eastAsia="ru-RU"/>
              </w:rPr>
            </w:pPr>
            <w:r w:rsidRPr="0084443B">
              <w:rPr>
                <w:b/>
                <w:sz w:val="24"/>
                <w:szCs w:val="24"/>
                <w:lang w:eastAsia="ru-RU"/>
              </w:rPr>
              <w:t>П</w:t>
            </w:r>
            <w:r w:rsidRPr="0084443B">
              <w:rPr>
                <w:b/>
                <w:sz w:val="24"/>
                <w:szCs w:val="24"/>
                <w:vertAlign w:val="superscript"/>
                <w:lang w:eastAsia="ru-RU"/>
              </w:rPr>
              <w:t>вежл.дист</w:t>
            </w:r>
            <w:r w:rsidRPr="0084443B">
              <w:rPr>
                <w:b/>
                <w:sz w:val="24"/>
                <w:szCs w:val="24"/>
                <w:vertAlign w:val="subscript"/>
                <w:lang w:eastAsia="ru-RU"/>
              </w:rPr>
              <w:t>уд</w:t>
            </w:r>
            <w:r w:rsidRPr="0084443B">
              <w:rPr>
                <w:b/>
                <w:sz w:val="24"/>
                <w:szCs w:val="24"/>
                <w:lang w:eastAsia="ru-RU"/>
              </w:rPr>
              <w:t xml:space="preserve"> </w:t>
            </w:r>
            <w:r w:rsidRPr="0084443B">
              <w:rPr>
                <w:sz w:val="24"/>
                <w:szCs w:val="24"/>
                <w:lang w:eastAsia="ru-RU"/>
              </w:rPr>
              <w:t xml:space="preserve">–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 74 балла. </w:t>
            </w:r>
          </w:p>
          <w:p w14:paraId="087ECB81" w14:textId="77777777" w:rsidR="007F49B2" w:rsidRPr="0084443B" w:rsidRDefault="007F49B2" w:rsidP="00EF6640">
            <w:pPr>
              <w:spacing w:line="240" w:lineRule="auto"/>
              <w:ind w:firstLine="1701"/>
              <w:jc w:val="center"/>
              <w:rPr>
                <w:b/>
                <w:sz w:val="24"/>
                <w:szCs w:val="24"/>
                <w:lang w:eastAsia="ru-RU"/>
              </w:rPr>
            </w:pPr>
          </w:p>
          <w:p w14:paraId="0351CCAA" w14:textId="77777777" w:rsidR="007F49B2" w:rsidRPr="0084443B" w:rsidRDefault="007F49B2" w:rsidP="00EF6640">
            <w:pPr>
              <w:spacing w:line="240" w:lineRule="auto"/>
              <w:ind w:firstLine="738"/>
              <w:rPr>
                <w:sz w:val="24"/>
                <w:szCs w:val="24"/>
                <w:u w:val="single"/>
                <w:lang w:eastAsia="ru-RU"/>
              </w:rPr>
            </w:pPr>
            <w:r w:rsidRPr="0084443B">
              <w:rPr>
                <w:sz w:val="24"/>
                <w:szCs w:val="24"/>
                <w:u w:val="single"/>
                <w:lang w:eastAsia="ru-RU"/>
              </w:rPr>
              <w:t>Расчет значения критерия 4</w:t>
            </w:r>
          </w:p>
          <w:p w14:paraId="74253D18" w14:textId="77777777" w:rsidR="007F49B2" w:rsidRPr="0084443B" w:rsidRDefault="007F49B2" w:rsidP="00EF6640">
            <w:pPr>
              <w:spacing w:line="240" w:lineRule="auto"/>
              <w:ind w:firstLine="1701"/>
              <w:jc w:val="center"/>
              <w:rPr>
                <w:sz w:val="24"/>
                <w:szCs w:val="24"/>
                <w:lang w:eastAsia="ru-RU"/>
              </w:rPr>
            </w:pPr>
            <w:r w:rsidRPr="0084443B">
              <w:rPr>
                <w:b/>
                <w:sz w:val="24"/>
                <w:szCs w:val="24"/>
                <w:lang w:eastAsia="ru-RU"/>
              </w:rPr>
              <w:t>К</w:t>
            </w:r>
            <w:r w:rsidRPr="0084443B">
              <w:rPr>
                <w:b/>
                <w:sz w:val="24"/>
                <w:szCs w:val="24"/>
                <w:vertAlign w:val="superscript"/>
                <w:lang w:eastAsia="ru-RU"/>
              </w:rPr>
              <w:t xml:space="preserve">4 </w:t>
            </w:r>
            <w:r w:rsidRPr="0084443B">
              <w:rPr>
                <w:b/>
                <w:sz w:val="24"/>
                <w:szCs w:val="24"/>
                <w:lang w:eastAsia="ru-RU"/>
              </w:rPr>
              <w:t xml:space="preserve">= (0,4 х 87) + (0,4 х 97) + (0,2 х 74) = 34,8 + 38,8 + 14,8 = 88,4 = 88 балла </w:t>
            </w:r>
            <w:r w:rsidRPr="0084443B">
              <w:rPr>
                <w:sz w:val="24"/>
                <w:szCs w:val="24"/>
                <w:lang w:eastAsia="ru-RU"/>
              </w:rPr>
              <w:t>(округляется до целой единицы).</w:t>
            </w:r>
          </w:p>
          <w:p w14:paraId="53A5A96C" w14:textId="77777777" w:rsidR="007F49B2" w:rsidRPr="0084443B" w:rsidRDefault="007F49B2" w:rsidP="00EF6640">
            <w:pPr>
              <w:spacing w:line="240" w:lineRule="auto"/>
              <w:ind w:firstLine="1701"/>
              <w:jc w:val="center"/>
              <w:rPr>
                <w:sz w:val="24"/>
                <w:szCs w:val="24"/>
                <w:lang w:eastAsia="ru-RU"/>
              </w:rPr>
            </w:pPr>
          </w:p>
          <w:p w14:paraId="15616DC7"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p w14:paraId="55BD2117" w14:textId="77777777" w:rsidR="007F49B2" w:rsidRPr="0084443B" w:rsidRDefault="007F49B2" w:rsidP="00EF6640">
            <w:pPr>
              <w:spacing w:line="240" w:lineRule="auto"/>
              <w:ind w:firstLine="738"/>
              <w:jc w:val="center"/>
              <w:rPr>
                <w:sz w:val="24"/>
                <w:szCs w:val="24"/>
                <w:lang w:eastAsia="ru-RU"/>
              </w:rPr>
            </w:pPr>
          </w:p>
        </w:tc>
      </w:tr>
    </w:tbl>
    <w:p w14:paraId="6F8AF928" w14:textId="77777777" w:rsidR="00874081" w:rsidRPr="0084443B" w:rsidRDefault="00874081" w:rsidP="00EF6640">
      <w:pPr>
        <w:pStyle w:val="ae"/>
      </w:pPr>
    </w:p>
    <w:p w14:paraId="418573BC" w14:textId="77777777" w:rsidR="00874081" w:rsidRPr="0084443B" w:rsidRDefault="00874081" w:rsidP="00EF6640">
      <w:pPr>
        <w:spacing w:line="240" w:lineRule="auto"/>
        <w:rPr>
          <w:b/>
          <w:smallCaps/>
          <w:color w:val="FEB80A" w:themeColor="accent2"/>
          <w:spacing w:val="24"/>
          <w:sz w:val="24"/>
          <w:szCs w:val="24"/>
          <w:lang w:eastAsia="ru-RU"/>
        </w:rPr>
      </w:pPr>
      <w:r w:rsidRPr="0084443B">
        <w:br w:type="page"/>
      </w:r>
    </w:p>
    <w:p w14:paraId="37B5C50B" w14:textId="77777777" w:rsidR="007F49B2" w:rsidRPr="0084443B" w:rsidRDefault="00E17B0A" w:rsidP="00F65D61">
      <w:pPr>
        <w:pStyle w:val="31"/>
      </w:pPr>
      <w:bookmarkStart w:id="9" w:name="_Toc52981304"/>
      <w:r w:rsidRPr="0084443B">
        <w:lastRenderedPageBreak/>
        <w:t xml:space="preserve">5. </w:t>
      </w:r>
      <w:r w:rsidR="007F49B2" w:rsidRPr="0084443B">
        <w:t xml:space="preserve">Показатели, характеризующие </w:t>
      </w:r>
      <w:r w:rsidR="00C6731D" w:rsidRPr="0084443B">
        <w:t>удовлетворенность условиями оказания услуг</w:t>
      </w:r>
      <w:bookmarkEnd w:id="9"/>
    </w:p>
    <w:p w14:paraId="5355175A" w14:textId="77777777" w:rsidR="007F49B2" w:rsidRPr="0084443B" w:rsidRDefault="007F49B2" w:rsidP="00EF6640">
      <w:pPr>
        <w:widowControl w:val="0"/>
        <w:autoSpaceDE w:val="0"/>
        <w:autoSpaceDN w:val="0"/>
        <w:adjustRightInd w:val="0"/>
        <w:spacing w:line="240" w:lineRule="auto"/>
        <w:ind w:firstLine="0"/>
        <w:jc w:val="center"/>
        <w:rPr>
          <w:b/>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1942"/>
        <w:gridCol w:w="744"/>
        <w:gridCol w:w="2444"/>
        <w:gridCol w:w="1942"/>
        <w:gridCol w:w="1097"/>
        <w:gridCol w:w="1190"/>
      </w:tblGrid>
      <w:tr w:rsidR="007F49B2" w:rsidRPr="0084443B" w14:paraId="774E4677" w14:textId="77777777" w:rsidTr="00F72D34">
        <w:trPr>
          <w:trHeight w:val="20"/>
        </w:trPr>
        <w:tc>
          <w:tcPr>
            <w:tcW w:w="0" w:type="auto"/>
            <w:vAlign w:val="center"/>
          </w:tcPr>
          <w:p w14:paraId="026DC82B" w14:textId="77777777" w:rsidR="007F49B2" w:rsidRPr="0084443B" w:rsidRDefault="007F49B2" w:rsidP="00EF6640">
            <w:pPr>
              <w:widowControl w:val="0"/>
              <w:autoSpaceDE w:val="0"/>
              <w:autoSpaceDN w:val="0"/>
              <w:adjustRightInd w:val="0"/>
              <w:spacing w:line="240" w:lineRule="auto"/>
              <w:ind w:right="-108" w:firstLine="0"/>
              <w:jc w:val="center"/>
              <w:rPr>
                <w:b/>
                <w:sz w:val="24"/>
                <w:szCs w:val="24"/>
                <w:lang w:eastAsia="ru-RU"/>
              </w:rPr>
            </w:pPr>
            <w:r w:rsidRPr="0084443B">
              <w:rPr>
                <w:b/>
                <w:sz w:val="24"/>
                <w:szCs w:val="24"/>
                <w:lang w:eastAsia="ru-RU"/>
              </w:rPr>
              <w:t>№</w:t>
            </w:r>
          </w:p>
        </w:tc>
        <w:tc>
          <w:tcPr>
            <w:tcW w:w="0" w:type="auto"/>
            <w:vAlign w:val="center"/>
          </w:tcPr>
          <w:p w14:paraId="48A4BF62"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Показатели оценки качества</w:t>
            </w:r>
          </w:p>
          <w:p w14:paraId="734F016C"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p>
        </w:tc>
        <w:tc>
          <w:tcPr>
            <w:tcW w:w="0" w:type="auto"/>
          </w:tcPr>
          <w:p w14:paraId="38F66F84" w14:textId="77777777" w:rsidR="007F49B2" w:rsidRPr="0084443B" w:rsidRDefault="007F49B2" w:rsidP="00EF6640">
            <w:pPr>
              <w:widowControl w:val="0"/>
              <w:autoSpaceDE w:val="0"/>
              <w:autoSpaceDN w:val="0"/>
              <w:adjustRightInd w:val="0"/>
              <w:spacing w:line="240" w:lineRule="auto"/>
              <w:ind w:left="-108" w:right="-108" w:firstLine="0"/>
              <w:jc w:val="center"/>
              <w:rPr>
                <w:b/>
                <w:sz w:val="24"/>
                <w:szCs w:val="24"/>
                <w:lang w:eastAsia="ru-RU"/>
              </w:rPr>
            </w:pPr>
            <w:r w:rsidRPr="0084443B">
              <w:rPr>
                <w:b/>
                <w:sz w:val="24"/>
                <w:szCs w:val="24"/>
                <w:lang w:eastAsia="ru-RU"/>
              </w:rPr>
              <w:t>Значи-мость пока-зателей</w:t>
            </w:r>
          </w:p>
        </w:tc>
        <w:tc>
          <w:tcPr>
            <w:tcW w:w="0" w:type="auto"/>
            <w:vAlign w:val="center"/>
          </w:tcPr>
          <w:p w14:paraId="6120E85A"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Параметры показателя оценки качества, подлежащие оценке</w:t>
            </w:r>
          </w:p>
        </w:tc>
        <w:tc>
          <w:tcPr>
            <w:tcW w:w="0" w:type="auto"/>
            <w:vAlign w:val="center"/>
          </w:tcPr>
          <w:p w14:paraId="467EB6E3"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Индикаторы параметров показателей оценки качества</w:t>
            </w:r>
          </w:p>
        </w:tc>
        <w:tc>
          <w:tcPr>
            <w:tcW w:w="0" w:type="auto"/>
            <w:vAlign w:val="center"/>
          </w:tcPr>
          <w:p w14:paraId="063AF56A" w14:textId="77777777" w:rsidR="007F49B2" w:rsidRPr="0084443B" w:rsidRDefault="007F49B2" w:rsidP="00EF6640">
            <w:pPr>
              <w:widowControl w:val="0"/>
              <w:autoSpaceDE w:val="0"/>
              <w:autoSpaceDN w:val="0"/>
              <w:adjustRightInd w:val="0"/>
              <w:spacing w:line="240" w:lineRule="auto"/>
              <w:ind w:left="-162" w:right="-111" w:firstLine="0"/>
              <w:jc w:val="center"/>
              <w:rPr>
                <w:b/>
                <w:sz w:val="24"/>
                <w:szCs w:val="24"/>
                <w:lang w:eastAsia="ru-RU"/>
              </w:rPr>
            </w:pPr>
            <w:r w:rsidRPr="0084443B">
              <w:rPr>
                <w:b/>
                <w:sz w:val="24"/>
                <w:szCs w:val="24"/>
                <w:lang w:eastAsia="ru-RU"/>
              </w:rPr>
              <w:t xml:space="preserve">Значение параметров </w:t>
            </w:r>
          </w:p>
          <w:p w14:paraId="1EE599E8" w14:textId="77777777" w:rsidR="007F49B2" w:rsidRPr="0084443B" w:rsidRDefault="007F49B2" w:rsidP="00EF6640">
            <w:pPr>
              <w:widowControl w:val="0"/>
              <w:autoSpaceDE w:val="0"/>
              <w:autoSpaceDN w:val="0"/>
              <w:adjustRightInd w:val="0"/>
              <w:spacing w:line="240" w:lineRule="auto"/>
              <w:ind w:left="-162" w:right="-111" w:firstLine="0"/>
              <w:jc w:val="center"/>
              <w:rPr>
                <w:b/>
                <w:sz w:val="24"/>
                <w:szCs w:val="24"/>
                <w:lang w:eastAsia="ru-RU"/>
              </w:rPr>
            </w:pPr>
            <w:r w:rsidRPr="0084443B">
              <w:rPr>
                <w:b/>
                <w:sz w:val="24"/>
                <w:szCs w:val="24"/>
                <w:lang w:eastAsia="ru-RU"/>
              </w:rPr>
              <w:t>в баллах</w:t>
            </w:r>
          </w:p>
        </w:tc>
        <w:tc>
          <w:tcPr>
            <w:tcW w:w="0" w:type="auto"/>
          </w:tcPr>
          <w:p w14:paraId="694E2E2C" w14:textId="77777777" w:rsidR="007F49B2" w:rsidRPr="0084443B" w:rsidRDefault="007F49B2" w:rsidP="00EF6640">
            <w:pPr>
              <w:widowControl w:val="0"/>
              <w:autoSpaceDE w:val="0"/>
              <w:autoSpaceDN w:val="0"/>
              <w:adjustRightInd w:val="0"/>
              <w:spacing w:line="240" w:lineRule="auto"/>
              <w:ind w:left="-107" w:right="-113" w:firstLine="0"/>
              <w:jc w:val="center"/>
              <w:rPr>
                <w:b/>
                <w:sz w:val="24"/>
                <w:szCs w:val="24"/>
                <w:lang w:eastAsia="ru-RU"/>
              </w:rPr>
            </w:pPr>
            <w:r w:rsidRPr="0084443B">
              <w:rPr>
                <w:b/>
                <w:sz w:val="24"/>
                <w:szCs w:val="24"/>
                <w:lang w:eastAsia="ru-RU"/>
              </w:rPr>
              <w:t xml:space="preserve">Макси-мальное значение показателей </w:t>
            </w:r>
          </w:p>
        </w:tc>
      </w:tr>
      <w:tr w:rsidR="007F49B2" w:rsidRPr="0084443B" w14:paraId="6CCD0528" w14:textId="77777777" w:rsidTr="00F72D34">
        <w:trPr>
          <w:trHeight w:val="20"/>
        </w:trPr>
        <w:tc>
          <w:tcPr>
            <w:tcW w:w="0" w:type="auto"/>
          </w:tcPr>
          <w:p w14:paraId="10F2466F" w14:textId="77777777" w:rsidR="007F49B2" w:rsidRPr="0084443B" w:rsidRDefault="007F49B2"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t>5.1.</w:t>
            </w:r>
          </w:p>
        </w:tc>
        <w:tc>
          <w:tcPr>
            <w:tcW w:w="0" w:type="auto"/>
            <w:vAlign w:val="center"/>
          </w:tcPr>
          <w:p w14:paraId="3984C5E6" w14:textId="77777777" w:rsidR="007F49B2" w:rsidRPr="0084443B" w:rsidRDefault="007F49B2" w:rsidP="00EF6640">
            <w:pPr>
              <w:spacing w:line="240" w:lineRule="auto"/>
              <w:ind w:firstLine="0"/>
              <w:jc w:val="left"/>
              <w:rPr>
                <w:sz w:val="24"/>
                <w:szCs w:val="24"/>
                <w:lang w:eastAsia="ru-RU"/>
              </w:rPr>
            </w:pPr>
            <w:r w:rsidRPr="0084443B">
              <w:rPr>
                <w:sz w:val="24"/>
                <w:szCs w:val="24"/>
                <w:lang w:eastAsia="ru-RU"/>
              </w:rPr>
              <w:t xml:space="preserve">Доля получателей услуг, которые готовы рекомендовать </w:t>
            </w:r>
            <w:r w:rsidR="00C6731D" w:rsidRPr="0084443B">
              <w:rPr>
                <w:sz w:val="24"/>
                <w:szCs w:val="24"/>
                <w:lang w:eastAsia="ru-RU"/>
              </w:rPr>
              <w:t>образовательную организацию</w:t>
            </w:r>
            <w:r w:rsidRPr="0084443B">
              <w:rPr>
                <w:sz w:val="24"/>
                <w:szCs w:val="24"/>
                <w:lang w:eastAsia="ru-RU"/>
              </w:rPr>
              <w:t xml:space="preserve"> родственникам и знакомым (могли бы ее рекомендовать, если бы была возможность выбора образовательной организации) (в % от общего числа опрошенных получателей услуг). </w:t>
            </w:r>
            <w:r w:rsidRPr="0084443B">
              <w:rPr>
                <w:b/>
                <w:sz w:val="24"/>
                <w:szCs w:val="24"/>
                <w:lang w:eastAsia="ru-RU"/>
              </w:rPr>
              <w:t>(П</w:t>
            </w:r>
            <w:r w:rsidRPr="0084443B">
              <w:rPr>
                <w:b/>
                <w:sz w:val="24"/>
                <w:szCs w:val="24"/>
                <w:vertAlign w:val="subscript"/>
                <w:lang w:eastAsia="ru-RU"/>
              </w:rPr>
              <w:t>реком</w:t>
            </w:r>
            <w:r w:rsidRPr="0084443B">
              <w:rPr>
                <w:b/>
                <w:sz w:val="24"/>
                <w:szCs w:val="24"/>
                <w:lang w:eastAsia="ru-RU"/>
              </w:rPr>
              <w:t>)</w:t>
            </w:r>
          </w:p>
        </w:tc>
        <w:tc>
          <w:tcPr>
            <w:tcW w:w="0" w:type="auto"/>
          </w:tcPr>
          <w:p w14:paraId="35A8DD86"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0,3</w:t>
            </w:r>
          </w:p>
        </w:tc>
        <w:tc>
          <w:tcPr>
            <w:tcW w:w="0" w:type="auto"/>
          </w:tcPr>
          <w:p w14:paraId="2A4736C5"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5.1.1.Готовность </w:t>
            </w:r>
            <w:r w:rsidRPr="0084443B">
              <w:rPr>
                <w:sz w:val="24"/>
                <w:szCs w:val="24"/>
              </w:rPr>
              <w:t xml:space="preserve">получателей услуг рекомендовать </w:t>
            </w:r>
            <w:r w:rsidR="00C6731D" w:rsidRPr="0084443B">
              <w:rPr>
                <w:sz w:val="24"/>
                <w:szCs w:val="24"/>
              </w:rPr>
              <w:t>образовательную организацию</w:t>
            </w:r>
            <w:r w:rsidRPr="0084443B">
              <w:rPr>
                <w:sz w:val="24"/>
                <w:szCs w:val="24"/>
              </w:rPr>
              <w:t xml:space="preserve"> родственникам и знакомым </w:t>
            </w:r>
          </w:p>
        </w:tc>
        <w:tc>
          <w:tcPr>
            <w:tcW w:w="0" w:type="auto"/>
          </w:tcPr>
          <w:p w14:paraId="090CFC49" w14:textId="77777777" w:rsidR="007F49B2" w:rsidRPr="0084443B" w:rsidRDefault="007F49B2" w:rsidP="00EF6640">
            <w:pPr>
              <w:widowControl w:val="0"/>
              <w:autoSpaceDE w:val="0"/>
              <w:autoSpaceDN w:val="0"/>
              <w:adjustRightInd w:val="0"/>
              <w:spacing w:line="240" w:lineRule="auto"/>
              <w:ind w:firstLine="0"/>
              <w:jc w:val="left"/>
              <w:rPr>
                <w:sz w:val="24"/>
                <w:szCs w:val="24"/>
              </w:rPr>
            </w:pPr>
            <w:r w:rsidRPr="0084443B">
              <w:rPr>
                <w:sz w:val="24"/>
                <w:szCs w:val="24"/>
                <w:lang w:eastAsia="ru-RU"/>
              </w:rPr>
              <w:t xml:space="preserve">число получателей услуг, </w:t>
            </w:r>
            <w:r w:rsidRPr="0084443B">
              <w:rPr>
                <w:sz w:val="24"/>
                <w:szCs w:val="24"/>
              </w:rPr>
              <w:t>которые готовы рекомендовать</w:t>
            </w:r>
            <w:r w:rsidR="00874081" w:rsidRPr="0084443B">
              <w:rPr>
                <w:sz w:val="24"/>
                <w:szCs w:val="24"/>
              </w:rPr>
              <w:t xml:space="preserve"> </w:t>
            </w:r>
            <w:r w:rsidR="00C6731D" w:rsidRPr="0084443B">
              <w:rPr>
                <w:sz w:val="24"/>
                <w:szCs w:val="24"/>
              </w:rPr>
              <w:t xml:space="preserve">образовательную </w:t>
            </w:r>
            <w:r w:rsidRPr="0084443B">
              <w:rPr>
                <w:sz w:val="24"/>
                <w:szCs w:val="24"/>
              </w:rPr>
              <w:t>организацию родственникам и знакомым (могли бы ее рекомендовать, если бы была возможность выбора организации) (</w:t>
            </w:r>
            <w:r w:rsidRPr="0084443B">
              <w:rPr>
                <w:b/>
                <w:sz w:val="24"/>
                <w:szCs w:val="24"/>
                <w:lang w:eastAsia="ru-RU"/>
              </w:rPr>
              <w:t>У</w:t>
            </w:r>
            <w:r w:rsidRPr="0084443B">
              <w:rPr>
                <w:b/>
                <w:sz w:val="24"/>
                <w:szCs w:val="24"/>
                <w:vertAlign w:val="subscript"/>
                <w:lang w:eastAsia="ru-RU"/>
              </w:rPr>
              <w:t>реком</w:t>
            </w:r>
            <w:r w:rsidRPr="0084443B">
              <w:rPr>
                <w:sz w:val="24"/>
                <w:szCs w:val="24"/>
              </w:rPr>
              <w:t>), по отношению к числу опрошенных</w:t>
            </w:r>
            <w:r w:rsidR="00874081" w:rsidRPr="0084443B">
              <w:rPr>
                <w:sz w:val="24"/>
                <w:szCs w:val="24"/>
              </w:rPr>
              <w:t xml:space="preserve"> </w:t>
            </w:r>
            <w:r w:rsidRPr="0084443B">
              <w:rPr>
                <w:sz w:val="24"/>
                <w:szCs w:val="24"/>
                <w:lang w:eastAsia="ru-RU"/>
              </w:rPr>
              <w:t>получателей услуг</w:t>
            </w:r>
            <w:r w:rsidRPr="0084443B">
              <w:rPr>
                <w:sz w:val="24"/>
                <w:szCs w:val="24"/>
              </w:rPr>
              <w:t>, ответивших на соответствующий вопрос анкеты (</w:t>
            </w:r>
            <w:r w:rsidRPr="0084443B">
              <w:rPr>
                <w:b/>
                <w:sz w:val="24"/>
                <w:szCs w:val="24"/>
                <w:lang w:eastAsia="ru-RU"/>
              </w:rPr>
              <w:t>Ч</w:t>
            </w:r>
            <w:r w:rsidRPr="0084443B">
              <w:rPr>
                <w:b/>
                <w:sz w:val="24"/>
                <w:szCs w:val="24"/>
                <w:vertAlign w:val="subscript"/>
                <w:lang w:eastAsia="ru-RU"/>
              </w:rPr>
              <w:t>общ</w:t>
            </w:r>
            <w:r w:rsidRPr="0084443B">
              <w:rPr>
                <w:sz w:val="24"/>
                <w:szCs w:val="24"/>
              </w:rPr>
              <w:t>)</w:t>
            </w:r>
          </w:p>
          <w:p w14:paraId="52373264"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p>
        </w:tc>
        <w:tc>
          <w:tcPr>
            <w:tcW w:w="0" w:type="auto"/>
          </w:tcPr>
          <w:p w14:paraId="2A95172C"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0-100 баллов</w:t>
            </w:r>
          </w:p>
        </w:tc>
        <w:tc>
          <w:tcPr>
            <w:tcW w:w="0" w:type="auto"/>
          </w:tcPr>
          <w:p w14:paraId="34A6BB97"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7B776A11"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p w14:paraId="2F2D02B1"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(5.1)</w:t>
            </w:r>
          </w:p>
        </w:tc>
      </w:tr>
      <w:tr w:rsidR="007F49B2" w:rsidRPr="0084443B" w14:paraId="0445AB87" w14:textId="77777777" w:rsidTr="00F72D34">
        <w:trPr>
          <w:trHeight w:val="20"/>
        </w:trPr>
        <w:tc>
          <w:tcPr>
            <w:tcW w:w="0" w:type="auto"/>
            <w:gridSpan w:val="7"/>
          </w:tcPr>
          <w:p w14:paraId="104BCCF7" w14:textId="77777777" w:rsidR="006C3ADC" w:rsidRPr="0084443B" w:rsidRDefault="006C3ADC" w:rsidP="00EF6640">
            <w:pPr>
              <w:spacing w:line="240" w:lineRule="auto"/>
            </w:pPr>
          </w:p>
          <w:tbl>
            <w:tblPr>
              <w:tblW w:w="7276" w:type="dxa"/>
              <w:jc w:val="center"/>
              <w:tblLook w:val="04A0" w:firstRow="1" w:lastRow="0" w:firstColumn="1" w:lastColumn="0" w:noHBand="0" w:noVBand="1"/>
            </w:tblPr>
            <w:tblGrid>
              <w:gridCol w:w="2212"/>
              <w:gridCol w:w="1368"/>
              <w:gridCol w:w="1168"/>
              <w:gridCol w:w="2528"/>
            </w:tblGrid>
            <w:tr w:rsidR="007F49B2" w:rsidRPr="0084443B" w14:paraId="245B5941" w14:textId="77777777" w:rsidTr="00F72D34">
              <w:trPr>
                <w:jc w:val="center"/>
              </w:trPr>
              <w:tc>
                <w:tcPr>
                  <w:tcW w:w="2212" w:type="dxa"/>
                  <w:vMerge w:val="restart"/>
                  <w:tcBorders>
                    <w:top w:val="nil"/>
                    <w:left w:val="nil"/>
                    <w:bottom w:val="nil"/>
                    <w:right w:val="nil"/>
                  </w:tcBorders>
                  <w:vAlign w:val="center"/>
                </w:tcPr>
                <w:p w14:paraId="4702D5E7" w14:textId="77777777" w:rsidR="007F49B2" w:rsidRPr="0084443B" w:rsidRDefault="007F49B2" w:rsidP="004B49A5">
                  <w:pPr>
                    <w:framePr w:hSpace="180" w:wrap="around" w:vAnchor="text" w:hAnchor="text" w:xAlign="center" w:y="1"/>
                    <w:spacing w:line="240" w:lineRule="auto"/>
                    <w:ind w:right="-46" w:firstLine="0"/>
                    <w:suppressOverlap/>
                    <w:jc w:val="right"/>
                    <w:rPr>
                      <w:b/>
                      <w:sz w:val="24"/>
                      <w:szCs w:val="24"/>
                      <w:lang w:eastAsia="ru-RU"/>
                    </w:rPr>
                  </w:pPr>
                  <w:r w:rsidRPr="0084443B">
                    <w:rPr>
                      <w:b/>
                      <w:sz w:val="24"/>
                      <w:szCs w:val="24"/>
                      <w:lang w:eastAsia="ru-RU"/>
                    </w:rPr>
                    <w:t>П</w:t>
                  </w:r>
                  <w:r w:rsidRPr="0084443B">
                    <w:rPr>
                      <w:b/>
                      <w:sz w:val="24"/>
                      <w:szCs w:val="24"/>
                      <w:vertAlign w:val="subscript"/>
                      <w:lang w:eastAsia="ru-RU"/>
                    </w:rPr>
                    <w:t>реком</w:t>
                  </w:r>
                  <w:r w:rsidRPr="0084443B">
                    <w:rPr>
                      <w:b/>
                      <w:sz w:val="24"/>
                      <w:szCs w:val="24"/>
                      <w:lang w:eastAsia="ru-RU"/>
                    </w:rPr>
                    <w:t xml:space="preserve"> = (</w:t>
                  </w:r>
                </w:p>
              </w:tc>
              <w:tc>
                <w:tcPr>
                  <w:tcW w:w="1368" w:type="dxa"/>
                  <w:tcBorders>
                    <w:top w:val="nil"/>
                    <w:left w:val="nil"/>
                    <w:bottom w:val="single" w:sz="4" w:space="0" w:color="auto"/>
                    <w:right w:val="nil"/>
                  </w:tcBorders>
                </w:tcPr>
                <w:p w14:paraId="52D4E545" w14:textId="77777777" w:rsidR="007F49B2" w:rsidRPr="0084443B" w:rsidRDefault="007F49B2" w:rsidP="004B49A5">
                  <w:pPr>
                    <w:framePr w:hSpace="180" w:wrap="around" w:vAnchor="text" w:hAnchor="text" w:xAlign="center" w:y="1"/>
                    <w:spacing w:line="240" w:lineRule="auto"/>
                    <w:ind w:left="-108" w:right="-108" w:firstLine="0"/>
                    <w:suppressOverlap/>
                    <w:jc w:val="center"/>
                    <w:rPr>
                      <w:b/>
                      <w:sz w:val="24"/>
                      <w:szCs w:val="24"/>
                      <w:lang w:eastAsia="ru-RU"/>
                    </w:rPr>
                  </w:pPr>
                  <w:r w:rsidRPr="0084443B">
                    <w:rPr>
                      <w:b/>
                      <w:sz w:val="24"/>
                      <w:szCs w:val="24"/>
                      <w:lang w:eastAsia="ru-RU"/>
                    </w:rPr>
                    <w:t>У</w:t>
                  </w:r>
                  <w:r w:rsidRPr="0084443B">
                    <w:rPr>
                      <w:b/>
                      <w:sz w:val="24"/>
                      <w:szCs w:val="24"/>
                      <w:vertAlign w:val="subscript"/>
                      <w:lang w:eastAsia="ru-RU"/>
                    </w:rPr>
                    <w:t>реком</w:t>
                  </w:r>
                </w:p>
              </w:tc>
              <w:tc>
                <w:tcPr>
                  <w:tcW w:w="1168" w:type="dxa"/>
                  <w:vMerge w:val="restart"/>
                  <w:tcBorders>
                    <w:top w:val="nil"/>
                    <w:left w:val="nil"/>
                    <w:bottom w:val="nil"/>
                    <w:right w:val="nil"/>
                  </w:tcBorders>
                  <w:vAlign w:val="center"/>
                </w:tcPr>
                <w:p w14:paraId="4C6C668D" w14:textId="77777777" w:rsidR="007F49B2" w:rsidRPr="0084443B" w:rsidRDefault="00680325" w:rsidP="004B49A5">
                  <w:pPr>
                    <w:framePr w:hSpace="180" w:wrap="around" w:vAnchor="text" w:hAnchor="text" w:xAlign="center" w:y="1"/>
                    <w:spacing w:line="240" w:lineRule="auto"/>
                    <w:ind w:left="-108" w:firstLine="0"/>
                    <w:suppressOverlap/>
                    <w:jc w:val="left"/>
                    <w:rPr>
                      <w:b/>
                      <w:sz w:val="24"/>
                      <w:szCs w:val="24"/>
                      <w:lang w:eastAsia="ru-RU"/>
                    </w:rPr>
                  </w:pPr>
                  <w:r>
                    <w:rPr>
                      <w:b/>
                      <w:sz w:val="24"/>
                      <w:szCs w:val="24"/>
                      <w:lang w:eastAsia="ru-RU"/>
                    </w:rPr>
                    <w:t>)</w:t>
                  </w:r>
                  <w:r w:rsidR="007F49B2" w:rsidRPr="0084443B">
                    <w:rPr>
                      <w:b/>
                      <w:sz w:val="24"/>
                      <w:szCs w:val="24"/>
                      <w:lang w:eastAsia="ru-RU"/>
                    </w:rPr>
                    <w:t>×100,</w:t>
                  </w:r>
                </w:p>
              </w:tc>
              <w:tc>
                <w:tcPr>
                  <w:tcW w:w="2528" w:type="dxa"/>
                  <w:vMerge w:val="restart"/>
                  <w:tcBorders>
                    <w:top w:val="nil"/>
                    <w:left w:val="nil"/>
                    <w:bottom w:val="nil"/>
                    <w:right w:val="nil"/>
                  </w:tcBorders>
                  <w:vAlign w:val="center"/>
                </w:tcPr>
                <w:p w14:paraId="75A70AEF" w14:textId="77777777" w:rsidR="007F49B2" w:rsidRPr="0084443B" w:rsidRDefault="007F49B2" w:rsidP="004B49A5">
                  <w:pPr>
                    <w:framePr w:hSpace="180" w:wrap="around" w:vAnchor="text" w:hAnchor="text" w:xAlign="center" w:y="1"/>
                    <w:spacing w:line="240" w:lineRule="auto"/>
                    <w:ind w:left="-108" w:firstLine="0"/>
                    <w:suppressOverlap/>
                    <w:jc w:val="right"/>
                    <w:rPr>
                      <w:b/>
                      <w:sz w:val="24"/>
                      <w:szCs w:val="24"/>
                      <w:lang w:eastAsia="ru-RU"/>
                    </w:rPr>
                  </w:pPr>
                  <w:r w:rsidRPr="0084443B">
                    <w:rPr>
                      <w:b/>
                      <w:sz w:val="24"/>
                      <w:szCs w:val="24"/>
                      <w:lang w:eastAsia="ru-RU"/>
                    </w:rPr>
                    <w:t>(5.1)</w:t>
                  </w:r>
                </w:p>
              </w:tc>
            </w:tr>
            <w:tr w:rsidR="007F49B2" w:rsidRPr="0084443B" w14:paraId="61778609" w14:textId="77777777" w:rsidTr="00F72D34">
              <w:trPr>
                <w:jc w:val="center"/>
              </w:trPr>
              <w:tc>
                <w:tcPr>
                  <w:tcW w:w="2212" w:type="dxa"/>
                  <w:vMerge/>
                  <w:tcBorders>
                    <w:top w:val="nil"/>
                    <w:left w:val="nil"/>
                    <w:bottom w:val="nil"/>
                    <w:right w:val="nil"/>
                  </w:tcBorders>
                </w:tcPr>
                <w:p w14:paraId="5F7BD1C7"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c>
                <w:tcPr>
                  <w:tcW w:w="1368" w:type="dxa"/>
                  <w:tcBorders>
                    <w:top w:val="single" w:sz="4" w:space="0" w:color="auto"/>
                    <w:left w:val="nil"/>
                    <w:bottom w:val="nil"/>
                    <w:right w:val="nil"/>
                  </w:tcBorders>
                </w:tcPr>
                <w:p w14:paraId="2C2B9DDB" w14:textId="77777777" w:rsidR="007F49B2" w:rsidRPr="0084443B" w:rsidRDefault="007F49B2" w:rsidP="004B49A5">
                  <w:pPr>
                    <w:framePr w:hSpace="180" w:wrap="around" w:vAnchor="text" w:hAnchor="text" w:xAlign="center" w:y="1"/>
                    <w:spacing w:line="240" w:lineRule="auto"/>
                    <w:ind w:left="186" w:hanging="186"/>
                    <w:suppressOverlap/>
                    <w:jc w:val="center"/>
                    <w:rPr>
                      <w:b/>
                      <w:sz w:val="24"/>
                      <w:szCs w:val="24"/>
                      <w:lang w:eastAsia="ru-RU"/>
                    </w:rPr>
                  </w:pPr>
                  <w:r w:rsidRPr="0084443B">
                    <w:rPr>
                      <w:b/>
                      <w:sz w:val="24"/>
                      <w:szCs w:val="24"/>
                      <w:lang w:eastAsia="ru-RU"/>
                    </w:rPr>
                    <w:t>Ч</w:t>
                  </w:r>
                  <w:r w:rsidRPr="0084443B">
                    <w:rPr>
                      <w:b/>
                      <w:sz w:val="24"/>
                      <w:szCs w:val="24"/>
                      <w:vertAlign w:val="subscript"/>
                      <w:lang w:eastAsia="ru-RU"/>
                    </w:rPr>
                    <w:t>общ</w:t>
                  </w:r>
                </w:p>
              </w:tc>
              <w:tc>
                <w:tcPr>
                  <w:tcW w:w="1168" w:type="dxa"/>
                  <w:vMerge/>
                  <w:tcBorders>
                    <w:top w:val="nil"/>
                    <w:left w:val="nil"/>
                    <w:bottom w:val="nil"/>
                    <w:right w:val="nil"/>
                  </w:tcBorders>
                </w:tcPr>
                <w:p w14:paraId="205396E1"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c>
                <w:tcPr>
                  <w:tcW w:w="2528" w:type="dxa"/>
                  <w:vMerge/>
                  <w:tcBorders>
                    <w:top w:val="nil"/>
                    <w:left w:val="nil"/>
                    <w:bottom w:val="nil"/>
                    <w:right w:val="nil"/>
                  </w:tcBorders>
                </w:tcPr>
                <w:p w14:paraId="41CFF1AE"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r>
          </w:tbl>
          <w:p w14:paraId="415E01B4" w14:textId="77777777" w:rsidR="007F49B2" w:rsidRPr="0084443B" w:rsidRDefault="007F49B2" w:rsidP="00EF6640">
            <w:pPr>
              <w:spacing w:line="240" w:lineRule="auto"/>
              <w:rPr>
                <w:sz w:val="24"/>
                <w:szCs w:val="24"/>
                <w:lang w:eastAsia="ru-RU"/>
              </w:rPr>
            </w:pPr>
            <w:r w:rsidRPr="0084443B">
              <w:rPr>
                <w:sz w:val="24"/>
                <w:szCs w:val="24"/>
                <w:lang w:eastAsia="ru-RU"/>
              </w:rPr>
              <w:t>где</w:t>
            </w:r>
          </w:p>
          <w:p w14:paraId="4E742896"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bscript"/>
                <w:lang w:eastAsia="ru-RU"/>
              </w:rPr>
              <w:t>реком</w:t>
            </w:r>
            <w:r w:rsidRPr="0084443B">
              <w:rPr>
                <w:b/>
                <w:sz w:val="24"/>
                <w:szCs w:val="24"/>
                <w:vertAlign w:val="superscript"/>
                <w:lang w:eastAsia="ru-RU"/>
              </w:rPr>
              <w:t xml:space="preserve"> </w:t>
            </w:r>
            <w:r w:rsidRPr="0084443B">
              <w:rPr>
                <w:b/>
                <w:sz w:val="24"/>
                <w:szCs w:val="24"/>
                <w:lang w:eastAsia="ru-RU"/>
              </w:rPr>
              <w:t>-</w:t>
            </w:r>
            <w:r w:rsidRPr="0084443B">
              <w:rPr>
                <w:sz w:val="24"/>
                <w:szCs w:val="24"/>
                <w:lang w:eastAsia="ru-RU"/>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5945E64C"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 xml:space="preserve"> </w:t>
            </w:r>
            <w:r w:rsidRPr="0084443B">
              <w:rPr>
                <w:sz w:val="24"/>
                <w:szCs w:val="24"/>
                <w:lang w:eastAsia="ru-RU"/>
              </w:rPr>
              <w:t>-</w:t>
            </w:r>
            <w:r w:rsidR="00874081" w:rsidRPr="0084443B">
              <w:rPr>
                <w:sz w:val="24"/>
                <w:szCs w:val="24"/>
                <w:lang w:eastAsia="ru-RU"/>
              </w:rPr>
              <w:t xml:space="preserve"> </w:t>
            </w:r>
            <w:r w:rsidRPr="0084443B">
              <w:rPr>
                <w:sz w:val="24"/>
                <w:szCs w:val="24"/>
                <w:lang w:eastAsia="ru-RU"/>
              </w:rPr>
              <w:t>общее число опрошенных получателей услуг.</w:t>
            </w:r>
          </w:p>
          <w:p w14:paraId="69A0C959" w14:textId="77777777" w:rsidR="007F49B2" w:rsidRPr="0084443B" w:rsidRDefault="007F49B2" w:rsidP="00EF6640">
            <w:pPr>
              <w:spacing w:line="240" w:lineRule="auto"/>
              <w:rPr>
                <w:sz w:val="24"/>
                <w:szCs w:val="24"/>
                <w:lang w:eastAsia="ru-RU"/>
              </w:rPr>
            </w:pPr>
          </w:p>
          <w:p w14:paraId="58595012" w14:textId="77777777" w:rsidR="007F49B2" w:rsidRPr="0084443B" w:rsidRDefault="007F49B2" w:rsidP="00EF6640">
            <w:pPr>
              <w:spacing w:line="240" w:lineRule="auto"/>
              <w:ind w:firstLine="0"/>
              <w:rPr>
                <w:b/>
                <w:sz w:val="24"/>
                <w:szCs w:val="24"/>
                <w:lang w:eastAsia="ru-RU"/>
              </w:rPr>
            </w:pPr>
            <w:r w:rsidRPr="0084443B">
              <w:rPr>
                <w:b/>
                <w:sz w:val="24"/>
                <w:szCs w:val="24"/>
                <w:lang w:eastAsia="ru-RU"/>
              </w:rPr>
              <w:t>Пример расчета значения показателя 5.1.</w:t>
            </w:r>
          </w:p>
          <w:p w14:paraId="75619C3A" w14:textId="77777777" w:rsidR="007F49B2" w:rsidRPr="0084443B" w:rsidRDefault="007F49B2" w:rsidP="00EF6640">
            <w:pPr>
              <w:spacing w:line="240" w:lineRule="auto"/>
              <w:rPr>
                <w:sz w:val="24"/>
                <w:szCs w:val="24"/>
                <w:lang w:eastAsia="ru-RU"/>
              </w:rPr>
            </w:pPr>
          </w:p>
          <w:p w14:paraId="3CB3472B"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bscript"/>
                <w:lang w:eastAsia="ru-RU"/>
              </w:rPr>
              <w:t>реком</w:t>
            </w:r>
            <w:r w:rsidRPr="0084443B">
              <w:rPr>
                <w:b/>
                <w:sz w:val="24"/>
                <w:szCs w:val="24"/>
                <w:vertAlign w:val="superscript"/>
                <w:lang w:eastAsia="ru-RU"/>
              </w:rPr>
              <w:t xml:space="preserve"> </w:t>
            </w:r>
            <w:r w:rsidRPr="0084443B">
              <w:rPr>
                <w:b/>
                <w:sz w:val="24"/>
                <w:szCs w:val="24"/>
                <w:lang w:eastAsia="ru-RU"/>
              </w:rPr>
              <w:t>-</w:t>
            </w:r>
            <w:r w:rsidRPr="0084443B">
              <w:rPr>
                <w:sz w:val="24"/>
                <w:szCs w:val="24"/>
                <w:lang w:eastAsia="ru-RU"/>
              </w:rPr>
              <w:t xml:space="preserve"> число получателей услуг, которые готовы рекомендовать организацию </w:t>
            </w:r>
            <w:r w:rsidRPr="0084443B">
              <w:rPr>
                <w:sz w:val="24"/>
                <w:szCs w:val="24"/>
                <w:lang w:eastAsia="ru-RU"/>
              </w:rPr>
              <w:lastRenderedPageBreak/>
              <w:t>родственникам и знакомым (могли бы ее рекомендовать, если бы была возможность выбора организации) – 125 человек;</w:t>
            </w:r>
          </w:p>
          <w:p w14:paraId="44BE1E41"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 xml:space="preserve"> </w:t>
            </w:r>
            <w:r w:rsidRPr="0084443B">
              <w:rPr>
                <w:sz w:val="24"/>
                <w:szCs w:val="24"/>
                <w:lang w:eastAsia="ru-RU"/>
              </w:rPr>
              <w:t>-</w:t>
            </w:r>
            <w:r w:rsidR="00874081" w:rsidRPr="0084443B">
              <w:rPr>
                <w:sz w:val="24"/>
                <w:szCs w:val="24"/>
                <w:lang w:eastAsia="ru-RU"/>
              </w:rPr>
              <w:t xml:space="preserve"> </w:t>
            </w:r>
            <w:r w:rsidRPr="0084443B">
              <w:rPr>
                <w:sz w:val="24"/>
                <w:szCs w:val="24"/>
                <w:lang w:eastAsia="ru-RU"/>
              </w:rPr>
              <w:t xml:space="preserve">общее число опрошенных получателей услуг, ответивших на вопрос </w:t>
            </w:r>
            <w:r w:rsidR="00C6731D" w:rsidRPr="0084443B">
              <w:rPr>
                <w:sz w:val="24"/>
                <w:szCs w:val="24"/>
                <w:lang w:eastAsia="ru-RU"/>
              </w:rPr>
              <w:t>12</w:t>
            </w:r>
            <w:r w:rsidRPr="0084443B">
              <w:rPr>
                <w:sz w:val="24"/>
                <w:szCs w:val="24"/>
                <w:lang w:eastAsia="ru-RU"/>
              </w:rPr>
              <w:t xml:space="preserve"> Анкеты</w:t>
            </w:r>
            <w:r w:rsidR="00874081" w:rsidRPr="0084443B">
              <w:rPr>
                <w:sz w:val="24"/>
                <w:szCs w:val="24"/>
                <w:lang w:eastAsia="ru-RU"/>
              </w:rPr>
              <w:t xml:space="preserve"> </w:t>
            </w:r>
            <w:r w:rsidRPr="0084443B">
              <w:rPr>
                <w:sz w:val="24"/>
                <w:szCs w:val="24"/>
                <w:lang w:eastAsia="ru-RU"/>
              </w:rPr>
              <w:t>– 250 человек.</w:t>
            </w:r>
          </w:p>
          <w:p w14:paraId="4C9B7117" w14:textId="77777777" w:rsidR="007F49B2" w:rsidRPr="0084443B" w:rsidRDefault="007F49B2" w:rsidP="00EF6640">
            <w:pPr>
              <w:spacing w:line="240" w:lineRule="auto"/>
              <w:rPr>
                <w:sz w:val="24"/>
                <w:szCs w:val="24"/>
                <w:lang w:eastAsia="ru-RU"/>
              </w:rPr>
            </w:pPr>
          </w:p>
          <w:p w14:paraId="024E5228" w14:textId="77777777" w:rsidR="007F49B2" w:rsidRPr="0084443B" w:rsidRDefault="007F49B2" w:rsidP="00EF6640">
            <w:pPr>
              <w:spacing w:line="240" w:lineRule="auto"/>
              <w:rPr>
                <w:sz w:val="24"/>
                <w:szCs w:val="24"/>
                <w:lang w:eastAsia="ru-RU"/>
              </w:rPr>
            </w:pPr>
          </w:p>
          <w:p w14:paraId="11B270FF" w14:textId="77777777" w:rsidR="007F49B2" w:rsidRPr="0084443B" w:rsidRDefault="007F49B2" w:rsidP="00EF6640">
            <w:pPr>
              <w:spacing w:line="240" w:lineRule="auto"/>
              <w:rPr>
                <w:sz w:val="24"/>
                <w:szCs w:val="24"/>
                <w:u w:val="single"/>
                <w:lang w:eastAsia="ru-RU"/>
              </w:rPr>
            </w:pPr>
            <w:r w:rsidRPr="0084443B">
              <w:rPr>
                <w:sz w:val="24"/>
                <w:szCs w:val="24"/>
                <w:u w:val="single"/>
                <w:lang w:eastAsia="ru-RU"/>
              </w:rPr>
              <w:t>Расчет значения показателя 5.1.</w:t>
            </w:r>
          </w:p>
          <w:p w14:paraId="05A59D6A" w14:textId="77777777" w:rsidR="007F49B2" w:rsidRPr="0084443B" w:rsidRDefault="007F49B2" w:rsidP="00EF6640">
            <w:pPr>
              <w:spacing w:line="240" w:lineRule="auto"/>
              <w:rPr>
                <w:sz w:val="24"/>
                <w:szCs w:val="24"/>
                <w:lang w:eastAsia="ru-RU"/>
              </w:rPr>
            </w:pPr>
          </w:p>
          <w:p w14:paraId="3D94AD85" w14:textId="77777777" w:rsidR="007F49B2" w:rsidRPr="0084443B" w:rsidRDefault="007F49B2" w:rsidP="00EF6640">
            <w:pPr>
              <w:spacing w:line="240" w:lineRule="auto"/>
              <w:rPr>
                <w:b/>
                <w:sz w:val="24"/>
                <w:szCs w:val="24"/>
                <w:lang w:eastAsia="ru-RU"/>
              </w:rPr>
            </w:pPr>
            <w:r w:rsidRPr="0084443B">
              <w:rPr>
                <w:b/>
                <w:sz w:val="24"/>
                <w:szCs w:val="24"/>
                <w:lang w:eastAsia="ru-RU"/>
              </w:rPr>
              <w:t>П</w:t>
            </w:r>
            <w:r w:rsidRPr="0084443B">
              <w:rPr>
                <w:b/>
                <w:sz w:val="24"/>
                <w:szCs w:val="24"/>
                <w:vertAlign w:val="subscript"/>
                <w:lang w:eastAsia="ru-RU"/>
              </w:rPr>
              <w:t>реком</w:t>
            </w:r>
            <w:r w:rsidRPr="0084443B">
              <w:rPr>
                <w:b/>
                <w:sz w:val="24"/>
                <w:szCs w:val="24"/>
                <w:lang w:eastAsia="ru-RU"/>
              </w:rPr>
              <w:t xml:space="preserve"> = (125 : 250) х 100 = 0,5 х 100 = 50 баллов.</w:t>
            </w:r>
          </w:p>
          <w:p w14:paraId="0BD1A222" w14:textId="77777777" w:rsidR="007F49B2" w:rsidRPr="0084443B" w:rsidRDefault="007F49B2" w:rsidP="00EF6640">
            <w:pPr>
              <w:spacing w:line="240" w:lineRule="auto"/>
              <w:ind w:firstLine="0"/>
              <w:rPr>
                <w:sz w:val="24"/>
                <w:szCs w:val="24"/>
                <w:lang w:eastAsia="ru-RU"/>
              </w:rPr>
            </w:pPr>
          </w:p>
        </w:tc>
      </w:tr>
      <w:tr w:rsidR="007F49B2" w:rsidRPr="0084443B" w14:paraId="30634496" w14:textId="77777777" w:rsidTr="00F72D34">
        <w:trPr>
          <w:trHeight w:val="20"/>
        </w:trPr>
        <w:tc>
          <w:tcPr>
            <w:tcW w:w="0" w:type="auto"/>
            <w:vAlign w:val="center"/>
          </w:tcPr>
          <w:p w14:paraId="7FD1FDDB" w14:textId="77777777" w:rsidR="007F49B2" w:rsidRPr="0084443B" w:rsidRDefault="007F49B2" w:rsidP="00EF6640">
            <w:pPr>
              <w:widowControl w:val="0"/>
              <w:autoSpaceDE w:val="0"/>
              <w:autoSpaceDN w:val="0"/>
              <w:adjustRightInd w:val="0"/>
              <w:spacing w:line="240" w:lineRule="auto"/>
              <w:ind w:right="-108" w:firstLine="0"/>
              <w:jc w:val="center"/>
              <w:rPr>
                <w:b/>
                <w:sz w:val="24"/>
                <w:szCs w:val="24"/>
                <w:lang w:eastAsia="ru-RU"/>
              </w:rPr>
            </w:pPr>
            <w:r w:rsidRPr="0084443B">
              <w:rPr>
                <w:b/>
                <w:sz w:val="24"/>
                <w:szCs w:val="24"/>
                <w:lang w:eastAsia="ru-RU"/>
              </w:rPr>
              <w:lastRenderedPageBreak/>
              <w:t>№</w:t>
            </w:r>
          </w:p>
        </w:tc>
        <w:tc>
          <w:tcPr>
            <w:tcW w:w="0" w:type="auto"/>
            <w:vAlign w:val="center"/>
          </w:tcPr>
          <w:p w14:paraId="3604B405"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Показатели оценки качества</w:t>
            </w:r>
          </w:p>
          <w:p w14:paraId="6D7AE839"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p>
        </w:tc>
        <w:tc>
          <w:tcPr>
            <w:tcW w:w="0" w:type="auto"/>
          </w:tcPr>
          <w:p w14:paraId="1F2BCCB1" w14:textId="77777777" w:rsidR="007F49B2" w:rsidRPr="0084443B" w:rsidRDefault="007F49B2" w:rsidP="00EF6640">
            <w:pPr>
              <w:widowControl w:val="0"/>
              <w:autoSpaceDE w:val="0"/>
              <w:autoSpaceDN w:val="0"/>
              <w:adjustRightInd w:val="0"/>
              <w:spacing w:line="240" w:lineRule="auto"/>
              <w:ind w:left="-108" w:right="-108" w:firstLine="0"/>
              <w:jc w:val="center"/>
              <w:rPr>
                <w:b/>
                <w:sz w:val="24"/>
                <w:szCs w:val="24"/>
                <w:lang w:eastAsia="ru-RU"/>
              </w:rPr>
            </w:pPr>
            <w:r w:rsidRPr="0084443B">
              <w:rPr>
                <w:b/>
                <w:sz w:val="24"/>
                <w:szCs w:val="24"/>
                <w:lang w:eastAsia="ru-RU"/>
              </w:rPr>
              <w:t>Значи-мость пока-зателей</w:t>
            </w:r>
          </w:p>
        </w:tc>
        <w:tc>
          <w:tcPr>
            <w:tcW w:w="0" w:type="auto"/>
            <w:vAlign w:val="center"/>
          </w:tcPr>
          <w:p w14:paraId="6E58710C"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Параметры показателя оценки качества, подлежащие оценке</w:t>
            </w:r>
          </w:p>
        </w:tc>
        <w:tc>
          <w:tcPr>
            <w:tcW w:w="0" w:type="auto"/>
            <w:vAlign w:val="center"/>
          </w:tcPr>
          <w:p w14:paraId="51F5D5E4"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Индикаторы параметров показателей оценки качества</w:t>
            </w:r>
          </w:p>
        </w:tc>
        <w:tc>
          <w:tcPr>
            <w:tcW w:w="0" w:type="auto"/>
            <w:vAlign w:val="center"/>
          </w:tcPr>
          <w:p w14:paraId="5F1B6178" w14:textId="77777777" w:rsidR="007F49B2" w:rsidRPr="0084443B" w:rsidRDefault="007F49B2" w:rsidP="00EF6640">
            <w:pPr>
              <w:widowControl w:val="0"/>
              <w:autoSpaceDE w:val="0"/>
              <w:autoSpaceDN w:val="0"/>
              <w:adjustRightInd w:val="0"/>
              <w:spacing w:line="240" w:lineRule="auto"/>
              <w:ind w:left="-162" w:right="-111" w:firstLine="0"/>
              <w:jc w:val="center"/>
              <w:rPr>
                <w:b/>
                <w:sz w:val="24"/>
                <w:szCs w:val="24"/>
                <w:lang w:eastAsia="ru-RU"/>
              </w:rPr>
            </w:pPr>
            <w:r w:rsidRPr="0084443B">
              <w:rPr>
                <w:b/>
                <w:sz w:val="24"/>
                <w:szCs w:val="24"/>
                <w:lang w:eastAsia="ru-RU"/>
              </w:rPr>
              <w:t xml:space="preserve">Значение параметров </w:t>
            </w:r>
          </w:p>
          <w:p w14:paraId="38772A09" w14:textId="77777777" w:rsidR="007F49B2" w:rsidRPr="0084443B" w:rsidRDefault="007F49B2" w:rsidP="00EF6640">
            <w:pPr>
              <w:widowControl w:val="0"/>
              <w:autoSpaceDE w:val="0"/>
              <w:autoSpaceDN w:val="0"/>
              <w:adjustRightInd w:val="0"/>
              <w:spacing w:line="240" w:lineRule="auto"/>
              <w:ind w:left="-162" w:right="-111" w:firstLine="0"/>
              <w:jc w:val="center"/>
              <w:rPr>
                <w:b/>
                <w:sz w:val="24"/>
                <w:szCs w:val="24"/>
                <w:lang w:eastAsia="ru-RU"/>
              </w:rPr>
            </w:pPr>
            <w:r w:rsidRPr="0084443B">
              <w:rPr>
                <w:b/>
                <w:sz w:val="24"/>
                <w:szCs w:val="24"/>
                <w:lang w:eastAsia="ru-RU"/>
              </w:rPr>
              <w:t>в баллах</w:t>
            </w:r>
          </w:p>
        </w:tc>
        <w:tc>
          <w:tcPr>
            <w:tcW w:w="0" w:type="auto"/>
          </w:tcPr>
          <w:p w14:paraId="4E947542" w14:textId="77777777" w:rsidR="007F49B2" w:rsidRPr="0084443B" w:rsidRDefault="007F49B2" w:rsidP="00EF6640">
            <w:pPr>
              <w:widowControl w:val="0"/>
              <w:autoSpaceDE w:val="0"/>
              <w:autoSpaceDN w:val="0"/>
              <w:adjustRightInd w:val="0"/>
              <w:spacing w:line="240" w:lineRule="auto"/>
              <w:ind w:left="-107" w:right="-113" w:firstLine="0"/>
              <w:jc w:val="center"/>
              <w:rPr>
                <w:b/>
                <w:sz w:val="24"/>
                <w:szCs w:val="24"/>
                <w:lang w:eastAsia="ru-RU"/>
              </w:rPr>
            </w:pPr>
            <w:r w:rsidRPr="0084443B">
              <w:rPr>
                <w:b/>
                <w:sz w:val="24"/>
                <w:szCs w:val="24"/>
                <w:lang w:eastAsia="ru-RU"/>
              </w:rPr>
              <w:t xml:space="preserve">Макси-мальное значение показателей </w:t>
            </w:r>
          </w:p>
        </w:tc>
      </w:tr>
      <w:tr w:rsidR="007F49B2" w:rsidRPr="0084443B" w14:paraId="16CCAF5E" w14:textId="77777777" w:rsidTr="00F72D34">
        <w:trPr>
          <w:trHeight w:val="20"/>
        </w:trPr>
        <w:tc>
          <w:tcPr>
            <w:tcW w:w="0" w:type="auto"/>
          </w:tcPr>
          <w:p w14:paraId="6B4AFFA3" w14:textId="77777777" w:rsidR="007F49B2" w:rsidRPr="0084443B" w:rsidRDefault="007F49B2"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t>5.2.</w:t>
            </w:r>
          </w:p>
        </w:tc>
        <w:tc>
          <w:tcPr>
            <w:tcW w:w="0" w:type="auto"/>
          </w:tcPr>
          <w:p w14:paraId="373E058E" w14:textId="77777777" w:rsidR="007F49B2" w:rsidRPr="0084443B" w:rsidRDefault="007F49B2" w:rsidP="00EF6640">
            <w:pPr>
              <w:spacing w:line="240" w:lineRule="auto"/>
              <w:ind w:firstLine="0"/>
              <w:jc w:val="left"/>
              <w:rPr>
                <w:sz w:val="24"/>
                <w:szCs w:val="24"/>
                <w:lang w:eastAsia="ru-RU"/>
              </w:rPr>
            </w:pPr>
            <w:r w:rsidRPr="0084443B">
              <w:rPr>
                <w:sz w:val="24"/>
                <w:szCs w:val="24"/>
                <w:lang w:eastAsia="ru-RU"/>
              </w:rPr>
              <w:t>Доля получателей услуг, удовлетворенных организационными условиями предоставления услуг (в % от общего числа опрошенных получателей услуг).</w:t>
            </w:r>
            <w:r w:rsidRPr="0084443B">
              <w:rPr>
                <w:sz w:val="24"/>
                <w:szCs w:val="24"/>
                <w:vertAlign w:val="superscript"/>
                <w:lang w:eastAsia="ru-RU"/>
              </w:rPr>
              <w:footnoteReference w:id="1"/>
            </w:r>
            <w:r w:rsidRPr="0084443B">
              <w:rPr>
                <w:sz w:val="24"/>
                <w:szCs w:val="24"/>
                <w:lang w:eastAsia="ru-RU"/>
              </w:rPr>
              <w:t xml:space="preserve"> </w:t>
            </w:r>
            <w:r w:rsidRPr="0084443B">
              <w:rPr>
                <w:b/>
                <w:sz w:val="24"/>
                <w:szCs w:val="24"/>
              </w:rPr>
              <w:t>(</w:t>
            </w:r>
            <w:r w:rsidRPr="0084443B">
              <w:rPr>
                <w:b/>
                <w:sz w:val="24"/>
                <w:szCs w:val="24"/>
                <w:lang w:eastAsia="ru-RU"/>
              </w:rPr>
              <w:t>П</w:t>
            </w:r>
            <w:r w:rsidRPr="0084443B">
              <w:rPr>
                <w:b/>
                <w:sz w:val="24"/>
                <w:szCs w:val="24"/>
                <w:vertAlign w:val="superscript"/>
                <w:lang w:eastAsia="ru-RU"/>
              </w:rPr>
              <w:t>орг.усл</w:t>
            </w:r>
            <w:r w:rsidRPr="0084443B">
              <w:rPr>
                <w:b/>
                <w:sz w:val="24"/>
                <w:szCs w:val="24"/>
                <w:vertAlign w:val="subscript"/>
                <w:lang w:eastAsia="ru-RU"/>
              </w:rPr>
              <w:t>уд</w:t>
            </w:r>
            <w:r w:rsidRPr="0084443B">
              <w:rPr>
                <w:b/>
                <w:sz w:val="24"/>
                <w:szCs w:val="24"/>
              </w:rPr>
              <w:t>)</w:t>
            </w:r>
          </w:p>
        </w:tc>
        <w:tc>
          <w:tcPr>
            <w:tcW w:w="0" w:type="auto"/>
          </w:tcPr>
          <w:p w14:paraId="6167DD71"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0,2</w:t>
            </w:r>
          </w:p>
        </w:tc>
        <w:tc>
          <w:tcPr>
            <w:tcW w:w="0" w:type="auto"/>
          </w:tcPr>
          <w:p w14:paraId="68A7357B"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5.2.1 Удовлетворенность получателей услуг организационными условиями оказания услуг:</w:t>
            </w:r>
          </w:p>
          <w:p w14:paraId="71BB8C11" w14:textId="77777777" w:rsidR="007F49B2" w:rsidRPr="0084443B" w:rsidRDefault="007F49B2" w:rsidP="00EF6640">
            <w:pPr>
              <w:widowControl w:val="0"/>
              <w:autoSpaceDE w:val="0"/>
              <w:autoSpaceDN w:val="0"/>
              <w:adjustRightInd w:val="0"/>
              <w:spacing w:line="240" w:lineRule="auto"/>
              <w:ind w:right="-101" w:firstLine="0"/>
              <w:jc w:val="left"/>
              <w:rPr>
                <w:sz w:val="24"/>
                <w:szCs w:val="24"/>
                <w:lang w:eastAsia="ru-RU"/>
              </w:rPr>
            </w:pPr>
            <w:r w:rsidRPr="0084443B">
              <w:rPr>
                <w:sz w:val="24"/>
                <w:szCs w:val="24"/>
              </w:rPr>
              <w:t xml:space="preserve">- графиком работы образовательной организации </w:t>
            </w:r>
          </w:p>
        </w:tc>
        <w:tc>
          <w:tcPr>
            <w:tcW w:w="0" w:type="auto"/>
          </w:tcPr>
          <w:p w14:paraId="42F966F4"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rPr>
              <w:t xml:space="preserve">число получателей услуг, удовлетворенных организационными условиями предоставления услуг </w:t>
            </w:r>
            <w:r w:rsidRPr="0084443B">
              <w:rPr>
                <w:b/>
                <w:sz w:val="24"/>
                <w:szCs w:val="24"/>
              </w:rPr>
              <w:t>(</w:t>
            </w:r>
            <w:r w:rsidRPr="0084443B">
              <w:rPr>
                <w:b/>
                <w:sz w:val="24"/>
                <w:szCs w:val="24"/>
                <w:lang w:eastAsia="ru-RU"/>
              </w:rPr>
              <w:t>У</w:t>
            </w:r>
            <w:r w:rsidRPr="0084443B">
              <w:rPr>
                <w:b/>
                <w:sz w:val="24"/>
                <w:szCs w:val="24"/>
                <w:vertAlign w:val="superscript"/>
                <w:lang w:eastAsia="ru-RU"/>
              </w:rPr>
              <w:t>орг.усл</w:t>
            </w:r>
            <w:r w:rsidRPr="0084443B">
              <w:rPr>
                <w:b/>
                <w:sz w:val="24"/>
                <w:szCs w:val="24"/>
              </w:rPr>
              <w:t>)</w:t>
            </w:r>
            <w:r w:rsidRPr="0084443B">
              <w:rPr>
                <w:sz w:val="24"/>
                <w:szCs w:val="24"/>
              </w:rPr>
              <w:t>, по отношению к числу опрошенных</w:t>
            </w:r>
            <w:r w:rsidR="00874081" w:rsidRPr="0084443B">
              <w:rPr>
                <w:sz w:val="24"/>
                <w:szCs w:val="24"/>
              </w:rPr>
              <w:t xml:space="preserve"> </w:t>
            </w:r>
            <w:r w:rsidRPr="0084443B">
              <w:rPr>
                <w:sz w:val="24"/>
                <w:szCs w:val="24"/>
                <w:lang w:eastAsia="ru-RU"/>
              </w:rPr>
              <w:t>получателей услуг</w:t>
            </w:r>
            <w:r w:rsidR="00874081" w:rsidRPr="0084443B">
              <w:rPr>
                <w:sz w:val="24"/>
                <w:szCs w:val="24"/>
              </w:rPr>
              <w:t xml:space="preserve"> </w:t>
            </w:r>
            <w:r w:rsidRPr="0084443B">
              <w:rPr>
                <w:sz w:val="24"/>
                <w:szCs w:val="24"/>
              </w:rPr>
              <w:t xml:space="preserve">ответивших на соответствующий вопрос анкеты </w:t>
            </w:r>
            <w:r w:rsidRPr="0084443B">
              <w:rPr>
                <w:b/>
                <w:sz w:val="24"/>
                <w:szCs w:val="24"/>
              </w:rPr>
              <w:t>(</w:t>
            </w:r>
            <w:r w:rsidRPr="0084443B">
              <w:rPr>
                <w:b/>
                <w:sz w:val="24"/>
                <w:szCs w:val="24"/>
                <w:lang w:eastAsia="ru-RU"/>
              </w:rPr>
              <w:t>Ч</w:t>
            </w:r>
            <w:r w:rsidRPr="0084443B">
              <w:rPr>
                <w:b/>
                <w:sz w:val="24"/>
                <w:szCs w:val="24"/>
                <w:vertAlign w:val="subscript"/>
                <w:lang w:eastAsia="ru-RU"/>
              </w:rPr>
              <w:t>общ</w:t>
            </w:r>
            <w:r w:rsidRPr="0084443B">
              <w:rPr>
                <w:b/>
                <w:sz w:val="24"/>
                <w:szCs w:val="24"/>
              </w:rPr>
              <w:t>)</w:t>
            </w:r>
          </w:p>
        </w:tc>
        <w:tc>
          <w:tcPr>
            <w:tcW w:w="0" w:type="auto"/>
          </w:tcPr>
          <w:p w14:paraId="74EF855D"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0-100 баллов</w:t>
            </w:r>
          </w:p>
        </w:tc>
        <w:tc>
          <w:tcPr>
            <w:tcW w:w="0" w:type="auto"/>
          </w:tcPr>
          <w:p w14:paraId="23DC421D"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53E119CB"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p w14:paraId="7DA7509E"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(5.2)</w:t>
            </w:r>
          </w:p>
        </w:tc>
      </w:tr>
      <w:tr w:rsidR="007F49B2" w:rsidRPr="0084443B" w14:paraId="61DD5160" w14:textId="77777777" w:rsidTr="00F72D34">
        <w:trPr>
          <w:trHeight w:val="20"/>
        </w:trPr>
        <w:tc>
          <w:tcPr>
            <w:tcW w:w="0" w:type="auto"/>
            <w:gridSpan w:val="7"/>
          </w:tcPr>
          <w:p w14:paraId="45706744" w14:textId="77777777" w:rsidR="006C3ADC" w:rsidRPr="0084443B" w:rsidRDefault="006C3ADC" w:rsidP="00EF6640">
            <w:pPr>
              <w:spacing w:line="240" w:lineRule="auto"/>
            </w:pPr>
          </w:p>
          <w:tbl>
            <w:tblPr>
              <w:tblW w:w="7276" w:type="dxa"/>
              <w:jc w:val="center"/>
              <w:tblLook w:val="04A0" w:firstRow="1" w:lastRow="0" w:firstColumn="1" w:lastColumn="0" w:noHBand="0" w:noVBand="1"/>
            </w:tblPr>
            <w:tblGrid>
              <w:gridCol w:w="2212"/>
              <w:gridCol w:w="1368"/>
              <w:gridCol w:w="1168"/>
              <w:gridCol w:w="2528"/>
            </w:tblGrid>
            <w:tr w:rsidR="007F49B2" w:rsidRPr="0084443B" w14:paraId="67E051D8" w14:textId="77777777" w:rsidTr="00F72D34">
              <w:trPr>
                <w:jc w:val="center"/>
              </w:trPr>
              <w:tc>
                <w:tcPr>
                  <w:tcW w:w="2212" w:type="dxa"/>
                  <w:vMerge w:val="restart"/>
                  <w:tcBorders>
                    <w:top w:val="nil"/>
                    <w:left w:val="nil"/>
                    <w:bottom w:val="nil"/>
                    <w:right w:val="nil"/>
                  </w:tcBorders>
                  <w:vAlign w:val="center"/>
                </w:tcPr>
                <w:p w14:paraId="04366570" w14:textId="77777777" w:rsidR="007F49B2" w:rsidRPr="0084443B" w:rsidRDefault="007F49B2" w:rsidP="004B49A5">
                  <w:pPr>
                    <w:framePr w:hSpace="180" w:wrap="around" w:vAnchor="text" w:hAnchor="text" w:xAlign="center" w:y="1"/>
                    <w:spacing w:line="240" w:lineRule="auto"/>
                    <w:ind w:right="-46" w:firstLine="0"/>
                    <w:suppressOverlap/>
                    <w:jc w:val="right"/>
                    <w:rPr>
                      <w:b/>
                      <w:sz w:val="24"/>
                      <w:szCs w:val="24"/>
                      <w:lang w:eastAsia="ru-RU"/>
                    </w:rPr>
                  </w:pPr>
                  <w:r w:rsidRPr="0084443B">
                    <w:rPr>
                      <w:b/>
                      <w:sz w:val="24"/>
                      <w:szCs w:val="24"/>
                      <w:lang w:eastAsia="ru-RU"/>
                    </w:rPr>
                    <w:t>П</w:t>
                  </w:r>
                  <w:r w:rsidRPr="0084443B">
                    <w:rPr>
                      <w:b/>
                      <w:sz w:val="24"/>
                      <w:szCs w:val="24"/>
                      <w:vertAlign w:val="superscript"/>
                      <w:lang w:eastAsia="ru-RU"/>
                    </w:rPr>
                    <w:t>орг.усл</w:t>
                  </w:r>
                  <w:r w:rsidRPr="0084443B">
                    <w:rPr>
                      <w:b/>
                      <w:sz w:val="24"/>
                      <w:szCs w:val="24"/>
                      <w:vertAlign w:val="subscript"/>
                      <w:lang w:eastAsia="ru-RU"/>
                    </w:rPr>
                    <w:t>уд</w:t>
                  </w:r>
                  <w:r w:rsidRPr="0084443B">
                    <w:rPr>
                      <w:b/>
                      <w:sz w:val="24"/>
                      <w:szCs w:val="24"/>
                      <w:lang w:eastAsia="ru-RU"/>
                    </w:rPr>
                    <w:t xml:space="preserve"> = (</w:t>
                  </w:r>
                </w:p>
              </w:tc>
              <w:tc>
                <w:tcPr>
                  <w:tcW w:w="1368" w:type="dxa"/>
                  <w:tcBorders>
                    <w:top w:val="nil"/>
                    <w:left w:val="nil"/>
                    <w:bottom w:val="single" w:sz="4" w:space="0" w:color="auto"/>
                    <w:right w:val="nil"/>
                  </w:tcBorders>
                </w:tcPr>
                <w:p w14:paraId="35DE22F9" w14:textId="77777777" w:rsidR="007F49B2" w:rsidRPr="0084443B" w:rsidRDefault="007F49B2" w:rsidP="004B49A5">
                  <w:pPr>
                    <w:framePr w:hSpace="180" w:wrap="around" w:vAnchor="text" w:hAnchor="text" w:xAlign="center" w:y="1"/>
                    <w:spacing w:line="240" w:lineRule="auto"/>
                    <w:ind w:left="-108" w:right="-108" w:firstLine="0"/>
                    <w:suppressOverlap/>
                    <w:jc w:val="center"/>
                    <w:rPr>
                      <w:b/>
                      <w:sz w:val="24"/>
                      <w:szCs w:val="24"/>
                      <w:lang w:eastAsia="ru-RU"/>
                    </w:rPr>
                  </w:pPr>
                  <w:r w:rsidRPr="0084443B">
                    <w:rPr>
                      <w:b/>
                      <w:sz w:val="24"/>
                      <w:szCs w:val="24"/>
                      <w:lang w:eastAsia="ru-RU"/>
                    </w:rPr>
                    <w:t>У</w:t>
                  </w:r>
                  <w:r w:rsidRPr="0084443B">
                    <w:rPr>
                      <w:b/>
                      <w:sz w:val="24"/>
                      <w:szCs w:val="24"/>
                      <w:vertAlign w:val="superscript"/>
                      <w:lang w:eastAsia="ru-RU"/>
                    </w:rPr>
                    <w:t>орг.усл</w:t>
                  </w:r>
                </w:p>
              </w:tc>
              <w:tc>
                <w:tcPr>
                  <w:tcW w:w="1168" w:type="dxa"/>
                  <w:vMerge w:val="restart"/>
                  <w:tcBorders>
                    <w:top w:val="nil"/>
                    <w:left w:val="nil"/>
                    <w:bottom w:val="nil"/>
                    <w:right w:val="nil"/>
                  </w:tcBorders>
                  <w:vAlign w:val="center"/>
                </w:tcPr>
                <w:p w14:paraId="25F08785" w14:textId="77777777" w:rsidR="007F49B2" w:rsidRPr="0084443B" w:rsidRDefault="00680325" w:rsidP="004B49A5">
                  <w:pPr>
                    <w:framePr w:hSpace="180" w:wrap="around" w:vAnchor="text" w:hAnchor="text" w:xAlign="center" w:y="1"/>
                    <w:spacing w:line="240" w:lineRule="auto"/>
                    <w:ind w:left="-108" w:firstLine="0"/>
                    <w:suppressOverlap/>
                    <w:jc w:val="left"/>
                    <w:rPr>
                      <w:b/>
                      <w:sz w:val="24"/>
                      <w:szCs w:val="24"/>
                      <w:lang w:eastAsia="ru-RU"/>
                    </w:rPr>
                  </w:pPr>
                  <w:r>
                    <w:rPr>
                      <w:b/>
                      <w:sz w:val="24"/>
                      <w:szCs w:val="24"/>
                      <w:lang w:eastAsia="ru-RU"/>
                    </w:rPr>
                    <w:t>)</w:t>
                  </w:r>
                  <w:r w:rsidR="007F49B2" w:rsidRPr="0084443B">
                    <w:rPr>
                      <w:b/>
                      <w:sz w:val="24"/>
                      <w:szCs w:val="24"/>
                      <w:lang w:eastAsia="ru-RU"/>
                    </w:rPr>
                    <w:t>×100,</w:t>
                  </w:r>
                </w:p>
              </w:tc>
              <w:tc>
                <w:tcPr>
                  <w:tcW w:w="2528" w:type="dxa"/>
                  <w:vMerge w:val="restart"/>
                  <w:tcBorders>
                    <w:top w:val="nil"/>
                    <w:left w:val="nil"/>
                    <w:bottom w:val="nil"/>
                    <w:right w:val="nil"/>
                  </w:tcBorders>
                  <w:vAlign w:val="center"/>
                </w:tcPr>
                <w:p w14:paraId="178BC3B9" w14:textId="77777777" w:rsidR="007F49B2" w:rsidRPr="0084443B" w:rsidRDefault="007F49B2" w:rsidP="004B49A5">
                  <w:pPr>
                    <w:framePr w:hSpace="180" w:wrap="around" w:vAnchor="text" w:hAnchor="text" w:xAlign="center" w:y="1"/>
                    <w:spacing w:line="240" w:lineRule="auto"/>
                    <w:ind w:left="-108" w:firstLine="0"/>
                    <w:suppressOverlap/>
                    <w:jc w:val="right"/>
                    <w:rPr>
                      <w:b/>
                      <w:sz w:val="24"/>
                      <w:szCs w:val="24"/>
                      <w:lang w:eastAsia="ru-RU"/>
                    </w:rPr>
                  </w:pPr>
                  <w:r w:rsidRPr="0084443B">
                    <w:rPr>
                      <w:b/>
                      <w:sz w:val="24"/>
                      <w:szCs w:val="24"/>
                      <w:lang w:eastAsia="ru-RU"/>
                    </w:rPr>
                    <w:t>(5.2)</w:t>
                  </w:r>
                </w:p>
              </w:tc>
            </w:tr>
            <w:tr w:rsidR="007F49B2" w:rsidRPr="0084443B" w14:paraId="1D208756" w14:textId="77777777" w:rsidTr="00F72D34">
              <w:trPr>
                <w:jc w:val="center"/>
              </w:trPr>
              <w:tc>
                <w:tcPr>
                  <w:tcW w:w="2212" w:type="dxa"/>
                  <w:vMerge/>
                  <w:tcBorders>
                    <w:top w:val="nil"/>
                    <w:left w:val="nil"/>
                    <w:bottom w:val="nil"/>
                    <w:right w:val="nil"/>
                  </w:tcBorders>
                </w:tcPr>
                <w:p w14:paraId="23B0A9CE"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c>
                <w:tcPr>
                  <w:tcW w:w="1368" w:type="dxa"/>
                  <w:tcBorders>
                    <w:top w:val="single" w:sz="4" w:space="0" w:color="auto"/>
                    <w:left w:val="nil"/>
                    <w:bottom w:val="nil"/>
                    <w:right w:val="nil"/>
                  </w:tcBorders>
                </w:tcPr>
                <w:p w14:paraId="4B6F119C" w14:textId="77777777" w:rsidR="007F49B2" w:rsidRPr="0084443B" w:rsidRDefault="007F49B2" w:rsidP="004B49A5">
                  <w:pPr>
                    <w:framePr w:hSpace="180" w:wrap="around" w:vAnchor="text" w:hAnchor="text" w:xAlign="center" w:y="1"/>
                    <w:spacing w:line="240" w:lineRule="auto"/>
                    <w:ind w:left="186" w:hanging="186"/>
                    <w:suppressOverlap/>
                    <w:jc w:val="center"/>
                    <w:rPr>
                      <w:b/>
                      <w:sz w:val="24"/>
                      <w:szCs w:val="24"/>
                      <w:lang w:eastAsia="ru-RU"/>
                    </w:rPr>
                  </w:pPr>
                  <w:r w:rsidRPr="0084443B">
                    <w:rPr>
                      <w:b/>
                      <w:sz w:val="24"/>
                      <w:szCs w:val="24"/>
                      <w:lang w:eastAsia="ru-RU"/>
                    </w:rPr>
                    <w:t>Ч</w:t>
                  </w:r>
                  <w:r w:rsidRPr="0084443B">
                    <w:rPr>
                      <w:b/>
                      <w:sz w:val="24"/>
                      <w:szCs w:val="24"/>
                      <w:vertAlign w:val="subscript"/>
                      <w:lang w:eastAsia="ru-RU"/>
                    </w:rPr>
                    <w:t>общ</w:t>
                  </w:r>
                </w:p>
              </w:tc>
              <w:tc>
                <w:tcPr>
                  <w:tcW w:w="1168" w:type="dxa"/>
                  <w:vMerge/>
                  <w:tcBorders>
                    <w:top w:val="nil"/>
                    <w:left w:val="nil"/>
                    <w:bottom w:val="nil"/>
                    <w:right w:val="nil"/>
                  </w:tcBorders>
                </w:tcPr>
                <w:p w14:paraId="7F037C56"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c>
                <w:tcPr>
                  <w:tcW w:w="2528" w:type="dxa"/>
                  <w:vMerge/>
                  <w:tcBorders>
                    <w:top w:val="nil"/>
                    <w:left w:val="nil"/>
                    <w:bottom w:val="nil"/>
                    <w:right w:val="nil"/>
                  </w:tcBorders>
                </w:tcPr>
                <w:p w14:paraId="43C5FA4F"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r>
          </w:tbl>
          <w:p w14:paraId="03F4B188" w14:textId="77777777" w:rsidR="007F49B2" w:rsidRPr="0084443B" w:rsidRDefault="007F49B2" w:rsidP="00EF6640">
            <w:pPr>
              <w:spacing w:line="240" w:lineRule="auto"/>
              <w:rPr>
                <w:sz w:val="24"/>
                <w:szCs w:val="24"/>
                <w:lang w:eastAsia="ru-RU"/>
              </w:rPr>
            </w:pPr>
            <w:r w:rsidRPr="0084443B">
              <w:rPr>
                <w:sz w:val="24"/>
                <w:szCs w:val="24"/>
                <w:lang w:eastAsia="ru-RU"/>
              </w:rPr>
              <w:t>где</w:t>
            </w:r>
          </w:p>
          <w:p w14:paraId="5D4B663A" w14:textId="77777777" w:rsidR="007F49B2" w:rsidRPr="0084443B" w:rsidRDefault="007F49B2" w:rsidP="00EF6640">
            <w:pPr>
              <w:spacing w:line="240" w:lineRule="auto"/>
              <w:rPr>
                <w:sz w:val="24"/>
                <w:szCs w:val="24"/>
                <w:lang w:eastAsia="ru-RU"/>
              </w:rPr>
            </w:pPr>
            <w:r w:rsidRPr="0084443B">
              <w:rPr>
                <w:b/>
                <w:sz w:val="24"/>
                <w:szCs w:val="24"/>
                <w:lang w:eastAsia="ru-RU"/>
              </w:rPr>
              <w:lastRenderedPageBreak/>
              <w:t>У</w:t>
            </w:r>
            <w:r w:rsidRPr="0084443B">
              <w:rPr>
                <w:b/>
                <w:sz w:val="24"/>
                <w:szCs w:val="24"/>
                <w:vertAlign w:val="superscript"/>
                <w:lang w:eastAsia="ru-RU"/>
              </w:rPr>
              <w:t>орг.усл</w:t>
            </w:r>
            <w:r w:rsidRPr="0084443B">
              <w:rPr>
                <w:sz w:val="24"/>
                <w:szCs w:val="24"/>
                <w:vertAlign w:val="superscript"/>
                <w:lang w:eastAsia="ru-RU"/>
              </w:rPr>
              <w:t xml:space="preserve"> </w:t>
            </w:r>
            <w:r w:rsidRPr="0084443B">
              <w:rPr>
                <w:sz w:val="24"/>
                <w:szCs w:val="24"/>
                <w:lang w:eastAsia="ru-RU"/>
              </w:rPr>
              <w:t>- число получателей услуг, удовлетворенных организационными условиями предоставления услуг;</w:t>
            </w:r>
          </w:p>
          <w:p w14:paraId="309DA546"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sz w:val="24"/>
                <w:szCs w:val="24"/>
                <w:lang w:eastAsia="ru-RU"/>
              </w:rPr>
              <w:t xml:space="preserve"> -</w:t>
            </w:r>
            <w:r w:rsidR="00874081" w:rsidRPr="0084443B">
              <w:rPr>
                <w:sz w:val="24"/>
                <w:szCs w:val="24"/>
                <w:lang w:eastAsia="ru-RU"/>
              </w:rPr>
              <w:t xml:space="preserve"> </w:t>
            </w:r>
            <w:r w:rsidRPr="0084443B">
              <w:rPr>
                <w:sz w:val="24"/>
                <w:szCs w:val="24"/>
                <w:lang w:eastAsia="ru-RU"/>
              </w:rPr>
              <w:t>общее число опрошенных получателей услуг.</w:t>
            </w:r>
          </w:p>
          <w:p w14:paraId="2ADA3EFB" w14:textId="77777777" w:rsidR="007F49B2" w:rsidRPr="0084443B" w:rsidRDefault="007F49B2" w:rsidP="00EF6640">
            <w:pPr>
              <w:spacing w:line="240" w:lineRule="auto"/>
              <w:rPr>
                <w:sz w:val="24"/>
                <w:szCs w:val="24"/>
                <w:lang w:eastAsia="ru-RU"/>
              </w:rPr>
            </w:pPr>
          </w:p>
          <w:p w14:paraId="11AEE0C7" w14:textId="77777777" w:rsidR="007F49B2" w:rsidRPr="0084443B" w:rsidRDefault="007F49B2" w:rsidP="00EF6640">
            <w:pPr>
              <w:spacing w:line="240" w:lineRule="auto"/>
              <w:ind w:firstLine="0"/>
              <w:rPr>
                <w:b/>
                <w:sz w:val="24"/>
                <w:szCs w:val="24"/>
                <w:lang w:eastAsia="ru-RU"/>
              </w:rPr>
            </w:pPr>
            <w:r w:rsidRPr="0084443B">
              <w:rPr>
                <w:b/>
                <w:sz w:val="24"/>
                <w:szCs w:val="24"/>
                <w:lang w:eastAsia="ru-RU"/>
              </w:rPr>
              <w:t>Пример расчета значения показателя 5.2.</w:t>
            </w:r>
          </w:p>
          <w:p w14:paraId="7CF1F19B" w14:textId="77777777" w:rsidR="007F49B2" w:rsidRPr="0084443B" w:rsidRDefault="007F49B2" w:rsidP="00EF6640">
            <w:pPr>
              <w:spacing w:line="240" w:lineRule="auto"/>
              <w:rPr>
                <w:sz w:val="24"/>
                <w:szCs w:val="24"/>
                <w:lang w:eastAsia="ru-RU"/>
              </w:rPr>
            </w:pPr>
          </w:p>
          <w:p w14:paraId="68CEB3CD"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perscript"/>
                <w:lang w:eastAsia="ru-RU"/>
              </w:rPr>
              <w:t>орг.усл</w:t>
            </w:r>
            <w:r w:rsidRPr="0084443B">
              <w:rPr>
                <w:sz w:val="24"/>
                <w:szCs w:val="24"/>
                <w:vertAlign w:val="superscript"/>
                <w:lang w:eastAsia="ru-RU"/>
              </w:rPr>
              <w:t xml:space="preserve"> </w:t>
            </w:r>
            <w:r w:rsidRPr="0084443B">
              <w:rPr>
                <w:sz w:val="24"/>
                <w:szCs w:val="24"/>
                <w:lang w:eastAsia="ru-RU"/>
              </w:rPr>
              <w:t>- число получателей услуг, удовлетворенных организационными условиями предоставления услуг</w:t>
            </w:r>
            <w:r w:rsidR="005D4C7C" w:rsidRPr="0084443B">
              <w:rPr>
                <w:sz w:val="24"/>
                <w:szCs w:val="24"/>
                <w:lang w:eastAsia="ru-RU"/>
              </w:rPr>
              <w:t xml:space="preserve"> – </w:t>
            </w:r>
            <w:r w:rsidRPr="0084443B">
              <w:rPr>
                <w:sz w:val="24"/>
                <w:szCs w:val="24"/>
                <w:lang w:eastAsia="ru-RU"/>
              </w:rPr>
              <w:t>230 человек;</w:t>
            </w:r>
          </w:p>
          <w:p w14:paraId="5CD4C046"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sz w:val="24"/>
                <w:szCs w:val="24"/>
                <w:lang w:eastAsia="ru-RU"/>
              </w:rPr>
              <w:t xml:space="preserve"> -</w:t>
            </w:r>
            <w:r w:rsidR="00874081" w:rsidRPr="0084443B">
              <w:rPr>
                <w:sz w:val="24"/>
                <w:szCs w:val="24"/>
                <w:lang w:eastAsia="ru-RU"/>
              </w:rPr>
              <w:t xml:space="preserve"> </w:t>
            </w:r>
            <w:r w:rsidRPr="0084443B">
              <w:rPr>
                <w:sz w:val="24"/>
                <w:szCs w:val="24"/>
                <w:lang w:eastAsia="ru-RU"/>
              </w:rPr>
              <w:t>общее число опрошенных получателей услуг, ответивших на вопрос 1</w:t>
            </w:r>
            <w:r w:rsidR="00C6731D" w:rsidRPr="0084443B">
              <w:rPr>
                <w:sz w:val="24"/>
                <w:szCs w:val="24"/>
                <w:lang w:eastAsia="ru-RU"/>
              </w:rPr>
              <w:t>3</w:t>
            </w:r>
            <w:r w:rsidRPr="0084443B">
              <w:rPr>
                <w:sz w:val="24"/>
                <w:szCs w:val="24"/>
                <w:lang w:eastAsia="ru-RU"/>
              </w:rPr>
              <w:t xml:space="preserve"> Анкеты</w:t>
            </w:r>
            <w:r w:rsidR="00874081" w:rsidRPr="0084443B">
              <w:rPr>
                <w:sz w:val="24"/>
                <w:szCs w:val="24"/>
                <w:lang w:eastAsia="ru-RU"/>
              </w:rPr>
              <w:t xml:space="preserve"> </w:t>
            </w:r>
            <w:r w:rsidRPr="0084443B">
              <w:rPr>
                <w:sz w:val="24"/>
                <w:szCs w:val="24"/>
                <w:lang w:eastAsia="ru-RU"/>
              </w:rPr>
              <w:t>– 250 человек.</w:t>
            </w:r>
          </w:p>
          <w:p w14:paraId="68E1207C" w14:textId="77777777" w:rsidR="007F49B2" w:rsidRPr="0084443B" w:rsidRDefault="007F49B2" w:rsidP="00EF6640">
            <w:pPr>
              <w:spacing w:line="240" w:lineRule="auto"/>
              <w:rPr>
                <w:sz w:val="24"/>
                <w:szCs w:val="24"/>
                <w:lang w:eastAsia="ru-RU"/>
              </w:rPr>
            </w:pPr>
          </w:p>
          <w:p w14:paraId="1FA813D5" w14:textId="77777777" w:rsidR="007F49B2" w:rsidRPr="0084443B" w:rsidRDefault="007F49B2" w:rsidP="00EF6640">
            <w:pPr>
              <w:spacing w:line="240" w:lineRule="auto"/>
              <w:rPr>
                <w:sz w:val="24"/>
                <w:szCs w:val="24"/>
                <w:u w:val="single"/>
                <w:lang w:eastAsia="ru-RU"/>
              </w:rPr>
            </w:pPr>
            <w:r w:rsidRPr="0084443B">
              <w:rPr>
                <w:sz w:val="24"/>
                <w:szCs w:val="24"/>
                <w:u w:val="single"/>
                <w:lang w:eastAsia="ru-RU"/>
              </w:rPr>
              <w:t>Расчет значения показателя 5.2.</w:t>
            </w:r>
          </w:p>
          <w:p w14:paraId="0E0DA39B" w14:textId="77777777" w:rsidR="007F49B2" w:rsidRPr="0084443B" w:rsidRDefault="007F49B2" w:rsidP="00EF6640">
            <w:pPr>
              <w:spacing w:line="240" w:lineRule="auto"/>
              <w:rPr>
                <w:sz w:val="24"/>
                <w:szCs w:val="24"/>
                <w:lang w:eastAsia="ru-RU"/>
              </w:rPr>
            </w:pPr>
          </w:p>
          <w:p w14:paraId="3C4A20E3" w14:textId="77777777" w:rsidR="007F49B2" w:rsidRPr="0084443B" w:rsidRDefault="005D4C7C" w:rsidP="00EF6640">
            <w:pPr>
              <w:spacing w:line="240" w:lineRule="auto"/>
              <w:rPr>
                <w:sz w:val="24"/>
                <w:szCs w:val="24"/>
                <w:lang w:eastAsia="ru-RU"/>
              </w:rPr>
            </w:pPr>
            <w:r w:rsidRPr="0084443B">
              <w:rPr>
                <w:b/>
                <w:sz w:val="24"/>
                <w:szCs w:val="24"/>
                <w:lang w:eastAsia="ru-RU"/>
              </w:rPr>
              <w:t>П</w:t>
            </w:r>
            <w:r w:rsidRPr="0084443B">
              <w:rPr>
                <w:b/>
                <w:sz w:val="24"/>
                <w:szCs w:val="24"/>
                <w:vertAlign w:val="superscript"/>
                <w:lang w:eastAsia="ru-RU"/>
              </w:rPr>
              <w:t>орг.усл</w:t>
            </w:r>
            <w:r w:rsidRPr="0084443B">
              <w:rPr>
                <w:b/>
                <w:sz w:val="24"/>
                <w:szCs w:val="24"/>
                <w:vertAlign w:val="subscript"/>
                <w:lang w:eastAsia="ru-RU"/>
              </w:rPr>
              <w:t>уд</w:t>
            </w:r>
            <w:r w:rsidR="00D314CE" w:rsidRPr="0084443B">
              <w:rPr>
                <w:b/>
                <w:sz w:val="24"/>
                <w:szCs w:val="24"/>
                <w:lang w:eastAsia="ru-RU"/>
              </w:rPr>
              <w:t xml:space="preserve"> </w:t>
            </w:r>
            <w:r w:rsidR="007F49B2" w:rsidRPr="0084443B">
              <w:rPr>
                <w:b/>
                <w:sz w:val="24"/>
                <w:szCs w:val="24"/>
                <w:lang w:eastAsia="ru-RU"/>
              </w:rPr>
              <w:t>= (230 : 250) х 100 = 0,92 х 100 = 92 балла.</w:t>
            </w:r>
          </w:p>
          <w:p w14:paraId="02DC8B6C"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tc>
      </w:tr>
      <w:tr w:rsidR="007F49B2" w:rsidRPr="0084443B" w14:paraId="00D4FB8E" w14:textId="77777777" w:rsidTr="00F72D34">
        <w:trPr>
          <w:trHeight w:val="20"/>
        </w:trPr>
        <w:tc>
          <w:tcPr>
            <w:tcW w:w="0" w:type="auto"/>
            <w:vAlign w:val="center"/>
          </w:tcPr>
          <w:p w14:paraId="0287B0FD" w14:textId="77777777" w:rsidR="007F49B2" w:rsidRPr="0084443B" w:rsidRDefault="007F49B2" w:rsidP="00EF6640">
            <w:pPr>
              <w:widowControl w:val="0"/>
              <w:autoSpaceDE w:val="0"/>
              <w:autoSpaceDN w:val="0"/>
              <w:adjustRightInd w:val="0"/>
              <w:spacing w:line="240" w:lineRule="auto"/>
              <w:ind w:right="-108" w:firstLine="0"/>
              <w:jc w:val="center"/>
              <w:rPr>
                <w:b/>
                <w:sz w:val="24"/>
                <w:szCs w:val="24"/>
                <w:lang w:eastAsia="ru-RU"/>
              </w:rPr>
            </w:pPr>
            <w:r w:rsidRPr="0084443B">
              <w:rPr>
                <w:sz w:val="24"/>
                <w:szCs w:val="24"/>
              </w:rPr>
              <w:lastRenderedPageBreak/>
              <w:br w:type="page"/>
            </w:r>
            <w:r w:rsidRPr="0084443B">
              <w:rPr>
                <w:b/>
                <w:sz w:val="24"/>
                <w:szCs w:val="24"/>
                <w:lang w:eastAsia="ru-RU"/>
              </w:rPr>
              <w:t>№</w:t>
            </w:r>
          </w:p>
        </w:tc>
        <w:tc>
          <w:tcPr>
            <w:tcW w:w="0" w:type="auto"/>
            <w:vAlign w:val="center"/>
          </w:tcPr>
          <w:p w14:paraId="2A9D8D9D"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Показатели оценки качества</w:t>
            </w:r>
          </w:p>
          <w:p w14:paraId="794E803F"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p>
        </w:tc>
        <w:tc>
          <w:tcPr>
            <w:tcW w:w="0" w:type="auto"/>
          </w:tcPr>
          <w:p w14:paraId="539AFB47" w14:textId="77777777" w:rsidR="007F49B2" w:rsidRPr="0084443B" w:rsidRDefault="007F49B2" w:rsidP="00EF6640">
            <w:pPr>
              <w:widowControl w:val="0"/>
              <w:autoSpaceDE w:val="0"/>
              <w:autoSpaceDN w:val="0"/>
              <w:adjustRightInd w:val="0"/>
              <w:spacing w:line="240" w:lineRule="auto"/>
              <w:ind w:left="-108" w:right="-108" w:firstLine="0"/>
              <w:jc w:val="center"/>
              <w:rPr>
                <w:b/>
                <w:sz w:val="24"/>
                <w:szCs w:val="24"/>
                <w:lang w:eastAsia="ru-RU"/>
              </w:rPr>
            </w:pPr>
            <w:r w:rsidRPr="0084443B">
              <w:rPr>
                <w:b/>
                <w:sz w:val="24"/>
                <w:szCs w:val="24"/>
                <w:lang w:eastAsia="ru-RU"/>
              </w:rPr>
              <w:t>Значи-мость пока-зателей</w:t>
            </w:r>
          </w:p>
        </w:tc>
        <w:tc>
          <w:tcPr>
            <w:tcW w:w="0" w:type="auto"/>
            <w:vAlign w:val="center"/>
          </w:tcPr>
          <w:p w14:paraId="7BA6BF83"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Параметры показателя оценки качества, подлежащие оценке</w:t>
            </w:r>
          </w:p>
        </w:tc>
        <w:tc>
          <w:tcPr>
            <w:tcW w:w="0" w:type="auto"/>
            <w:vAlign w:val="center"/>
          </w:tcPr>
          <w:p w14:paraId="470DF3EF" w14:textId="77777777" w:rsidR="007F49B2" w:rsidRPr="0084443B" w:rsidRDefault="007F49B2" w:rsidP="00EF6640">
            <w:pPr>
              <w:widowControl w:val="0"/>
              <w:autoSpaceDE w:val="0"/>
              <w:autoSpaceDN w:val="0"/>
              <w:adjustRightInd w:val="0"/>
              <w:spacing w:line="240" w:lineRule="auto"/>
              <w:ind w:firstLine="0"/>
              <w:jc w:val="center"/>
              <w:rPr>
                <w:b/>
                <w:sz w:val="24"/>
                <w:szCs w:val="24"/>
                <w:lang w:eastAsia="ru-RU"/>
              </w:rPr>
            </w:pPr>
            <w:r w:rsidRPr="0084443B">
              <w:rPr>
                <w:b/>
                <w:sz w:val="24"/>
                <w:szCs w:val="24"/>
                <w:lang w:eastAsia="ru-RU"/>
              </w:rPr>
              <w:t>Индикаторы параметров показателей оценки качества</w:t>
            </w:r>
          </w:p>
        </w:tc>
        <w:tc>
          <w:tcPr>
            <w:tcW w:w="0" w:type="auto"/>
            <w:vAlign w:val="center"/>
          </w:tcPr>
          <w:p w14:paraId="7D53EEAA" w14:textId="77777777" w:rsidR="007F49B2" w:rsidRPr="0084443B" w:rsidRDefault="007F49B2" w:rsidP="00EF6640">
            <w:pPr>
              <w:widowControl w:val="0"/>
              <w:autoSpaceDE w:val="0"/>
              <w:autoSpaceDN w:val="0"/>
              <w:adjustRightInd w:val="0"/>
              <w:spacing w:line="240" w:lineRule="auto"/>
              <w:ind w:left="-162" w:right="-111" w:firstLine="0"/>
              <w:jc w:val="center"/>
              <w:rPr>
                <w:b/>
                <w:sz w:val="24"/>
                <w:szCs w:val="24"/>
                <w:lang w:eastAsia="ru-RU"/>
              </w:rPr>
            </w:pPr>
            <w:r w:rsidRPr="0084443B">
              <w:rPr>
                <w:b/>
                <w:sz w:val="24"/>
                <w:szCs w:val="24"/>
                <w:lang w:eastAsia="ru-RU"/>
              </w:rPr>
              <w:t xml:space="preserve">Значение параметров </w:t>
            </w:r>
          </w:p>
          <w:p w14:paraId="17F7DD9B" w14:textId="77777777" w:rsidR="007F49B2" w:rsidRPr="0084443B" w:rsidRDefault="007F49B2" w:rsidP="00EF6640">
            <w:pPr>
              <w:widowControl w:val="0"/>
              <w:autoSpaceDE w:val="0"/>
              <w:autoSpaceDN w:val="0"/>
              <w:adjustRightInd w:val="0"/>
              <w:spacing w:line="240" w:lineRule="auto"/>
              <w:ind w:left="-162" w:right="-111" w:firstLine="0"/>
              <w:jc w:val="center"/>
              <w:rPr>
                <w:b/>
                <w:sz w:val="24"/>
                <w:szCs w:val="24"/>
                <w:lang w:eastAsia="ru-RU"/>
              </w:rPr>
            </w:pPr>
            <w:r w:rsidRPr="0084443B">
              <w:rPr>
                <w:b/>
                <w:sz w:val="24"/>
                <w:szCs w:val="24"/>
                <w:lang w:eastAsia="ru-RU"/>
              </w:rPr>
              <w:t>в баллах</w:t>
            </w:r>
          </w:p>
        </w:tc>
        <w:tc>
          <w:tcPr>
            <w:tcW w:w="0" w:type="auto"/>
          </w:tcPr>
          <w:p w14:paraId="1AFD41E0" w14:textId="77777777" w:rsidR="007F49B2" w:rsidRPr="0084443B" w:rsidRDefault="007F49B2" w:rsidP="00EF6640">
            <w:pPr>
              <w:widowControl w:val="0"/>
              <w:autoSpaceDE w:val="0"/>
              <w:autoSpaceDN w:val="0"/>
              <w:adjustRightInd w:val="0"/>
              <w:spacing w:line="240" w:lineRule="auto"/>
              <w:ind w:left="-107" w:right="-113" w:firstLine="0"/>
              <w:jc w:val="center"/>
              <w:rPr>
                <w:b/>
                <w:sz w:val="24"/>
                <w:szCs w:val="24"/>
                <w:lang w:eastAsia="ru-RU"/>
              </w:rPr>
            </w:pPr>
            <w:r w:rsidRPr="0084443B">
              <w:rPr>
                <w:b/>
                <w:sz w:val="24"/>
                <w:szCs w:val="24"/>
                <w:lang w:eastAsia="ru-RU"/>
              </w:rPr>
              <w:t xml:space="preserve">Макси-мальное значение показателей </w:t>
            </w:r>
          </w:p>
        </w:tc>
      </w:tr>
      <w:tr w:rsidR="007F49B2" w:rsidRPr="0084443B" w14:paraId="559E3464" w14:textId="77777777" w:rsidTr="00F72D34">
        <w:trPr>
          <w:trHeight w:val="20"/>
        </w:trPr>
        <w:tc>
          <w:tcPr>
            <w:tcW w:w="0" w:type="auto"/>
          </w:tcPr>
          <w:p w14:paraId="05C32D83" w14:textId="77777777" w:rsidR="007F49B2" w:rsidRPr="0084443B" w:rsidRDefault="007F49B2" w:rsidP="00EF6640">
            <w:pPr>
              <w:widowControl w:val="0"/>
              <w:autoSpaceDE w:val="0"/>
              <w:autoSpaceDN w:val="0"/>
              <w:adjustRightInd w:val="0"/>
              <w:spacing w:line="240" w:lineRule="auto"/>
              <w:ind w:right="-108" w:firstLine="0"/>
              <w:jc w:val="left"/>
              <w:rPr>
                <w:sz w:val="24"/>
                <w:szCs w:val="24"/>
                <w:lang w:eastAsia="ru-RU"/>
              </w:rPr>
            </w:pPr>
            <w:r w:rsidRPr="0084443B">
              <w:rPr>
                <w:sz w:val="24"/>
                <w:szCs w:val="24"/>
                <w:lang w:eastAsia="ru-RU"/>
              </w:rPr>
              <w:t>5.3.</w:t>
            </w:r>
          </w:p>
        </w:tc>
        <w:tc>
          <w:tcPr>
            <w:tcW w:w="0" w:type="auto"/>
          </w:tcPr>
          <w:p w14:paraId="2BB5B38A" w14:textId="77777777" w:rsidR="007F49B2" w:rsidRPr="0084443B" w:rsidRDefault="007F49B2" w:rsidP="00EF6640">
            <w:pPr>
              <w:spacing w:line="240" w:lineRule="auto"/>
              <w:ind w:firstLine="0"/>
              <w:jc w:val="left"/>
              <w:rPr>
                <w:sz w:val="24"/>
                <w:szCs w:val="24"/>
                <w:lang w:eastAsia="ru-RU"/>
              </w:rPr>
            </w:pPr>
            <w:r w:rsidRPr="0084443B">
              <w:rPr>
                <w:sz w:val="24"/>
                <w:szCs w:val="24"/>
                <w:lang w:eastAsia="ru-RU"/>
              </w:rPr>
              <w:t xml:space="preserve">Доля получателей услуг, удовлетворенных в целом условиями оказания услуг в образовательной организации (в % от общего числа опрошенных получателей услуг). </w:t>
            </w:r>
            <w:r w:rsidRPr="0084443B">
              <w:rPr>
                <w:b/>
                <w:sz w:val="24"/>
                <w:szCs w:val="24"/>
                <w:lang w:eastAsia="ru-RU"/>
              </w:rPr>
              <w:t>(П</w:t>
            </w:r>
            <w:r w:rsidRPr="0084443B">
              <w:rPr>
                <w:b/>
                <w:sz w:val="24"/>
                <w:szCs w:val="24"/>
                <w:vertAlign w:val="subscript"/>
                <w:lang w:eastAsia="ru-RU"/>
              </w:rPr>
              <w:t>уд</w:t>
            </w:r>
            <w:r w:rsidRPr="0084443B">
              <w:rPr>
                <w:b/>
                <w:sz w:val="24"/>
                <w:szCs w:val="24"/>
                <w:lang w:eastAsia="ru-RU"/>
              </w:rPr>
              <w:t>)</w:t>
            </w:r>
          </w:p>
        </w:tc>
        <w:tc>
          <w:tcPr>
            <w:tcW w:w="0" w:type="auto"/>
          </w:tcPr>
          <w:p w14:paraId="74B575E7"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0,5</w:t>
            </w:r>
          </w:p>
        </w:tc>
        <w:tc>
          <w:tcPr>
            <w:tcW w:w="0" w:type="auto"/>
          </w:tcPr>
          <w:p w14:paraId="70790561"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 xml:space="preserve">5.3.1.Удовлетворенность </w:t>
            </w:r>
            <w:r w:rsidRPr="0084443B">
              <w:rPr>
                <w:sz w:val="24"/>
                <w:szCs w:val="24"/>
              </w:rPr>
              <w:t>получателей услуг в целом условиями оказания услуг в образовательной организации</w:t>
            </w:r>
          </w:p>
        </w:tc>
        <w:tc>
          <w:tcPr>
            <w:tcW w:w="0" w:type="auto"/>
          </w:tcPr>
          <w:p w14:paraId="6DD05664" w14:textId="77777777" w:rsidR="007F49B2" w:rsidRPr="0084443B" w:rsidRDefault="007F49B2" w:rsidP="00EF6640">
            <w:pPr>
              <w:widowControl w:val="0"/>
              <w:autoSpaceDE w:val="0"/>
              <w:autoSpaceDN w:val="0"/>
              <w:adjustRightInd w:val="0"/>
              <w:spacing w:line="240" w:lineRule="auto"/>
              <w:ind w:firstLine="0"/>
              <w:jc w:val="left"/>
              <w:rPr>
                <w:sz w:val="24"/>
                <w:szCs w:val="24"/>
              </w:rPr>
            </w:pPr>
            <w:r w:rsidRPr="0084443B">
              <w:rPr>
                <w:sz w:val="24"/>
                <w:szCs w:val="24"/>
                <w:lang w:eastAsia="ru-RU"/>
              </w:rPr>
              <w:t>число</w:t>
            </w:r>
            <w:r w:rsidR="00874081" w:rsidRPr="0084443B">
              <w:rPr>
                <w:sz w:val="24"/>
                <w:szCs w:val="24"/>
                <w:lang w:eastAsia="ru-RU"/>
              </w:rPr>
              <w:t xml:space="preserve"> </w:t>
            </w:r>
            <w:r w:rsidRPr="0084443B">
              <w:rPr>
                <w:sz w:val="24"/>
                <w:szCs w:val="24"/>
                <w:lang w:eastAsia="ru-RU"/>
              </w:rPr>
              <w:t xml:space="preserve">получателей услуг, </w:t>
            </w:r>
            <w:r w:rsidRPr="0084443B">
              <w:rPr>
                <w:sz w:val="24"/>
                <w:szCs w:val="24"/>
              </w:rPr>
              <w:t xml:space="preserve">удовлетворенных в целом условиями оказания услуг в образовательной организации </w:t>
            </w:r>
            <w:r w:rsidRPr="0084443B">
              <w:rPr>
                <w:b/>
                <w:sz w:val="24"/>
                <w:szCs w:val="24"/>
                <w:lang w:eastAsia="ru-RU"/>
              </w:rPr>
              <w:t>(У</w:t>
            </w:r>
            <w:r w:rsidRPr="0084443B">
              <w:rPr>
                <w:b/>
                <w:sz w:val="24"/>
                <w:szCs w:val="24"/>
                <w:vertAlign w:val="subscript"/>
                <w:lang w:eastAsia="ru-RU"/>
              </w:rPr>
              <w:t>уд</w:t>
            </w:r>
            <w:r w:rsidRPr="0084443B">
              <w:rPr>
                <w:b/>
                <w:sz w:val="24"/>
                <w:szCs w:val="24"/>
                <w:lang w:eastAsia="ru-RU"/>
              </w:rPr>
              <w:t>),</w:t>
            </w:r>
            <w:r w:rsidRPr="0084443B">
              <w:rPr>
                <w:sz w:val="24"/>
                <w:szCs w:val="24"/>
              </w:rPr>
              <w:t xml:space="preserve"> по отношению к</w:t>
            </w:r>
          </w:p>
          <w:p w14:paraId="6C8F39C7"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r w:rsidRPr="0084443B">
              <w:rPr>
                <w:sz w:val="24"/>
                <w:szCs w:val="24"/>
                <w:lang w:eastAsia="ru-RU"/>
              </w:rPr>
              <w:t>числу опрошенных</w:t>
            </w:r>
            <w:r w:rsidR="00874081" w:rsidRPr="0084443B">
              <w:rPr>
                <w:sz w:val="24"/>
                <w:szCs w:val="24"/>
                <w:lang w:eastAsia="ru-RU"/>
              </w:rPr>
              <w:t xml:space="preserve"> </w:t>
            </w:r>
            <w:r w:rsidRPr="0084443B">
              <w:rPr>
                <w:sz w:val="24"/>
                <w:szCs w:val="24"/>
                <w:lang w:eastAsia="ru-RU"/>
              </w:rPr>
              <w:t xml:space="preserve">получателей услуг, ответивших на соответствующий вопрос анкеты </w:t>
            </w:r>
            <w:r w:rsidRPr="0084443B">
              <w:rPr>
                <w:b/>
                <w:sz w:val="24"/>
                <w:szCs w:val="24"/>
                <w:lang w:eastAsia="ru-RU"/>
              </w:rPr>
              <w:t>(Ч</w:t>
            </w:r>
            <w:r w:rsidRPr="0084443B">
              <w:rPr>
                <w:b/>
                <w:sz w:val="24"/>
                <w:szCs w:val="24"/>
                <w:vertAlign w:val="subscript"/>
                <w:lang w:eastAsia="ru-RU"/>
              </w:rPr>
              <w:t>общ</w:t>
            </w:r>
            <w:r w:rsidRPr="0084443B">
              <w:rPr>
                <w:b/>
                <w:sz w:val="24"/>
                <w:szCs w:val="24"/>
                <w:lang w:eastAsia="ru-RU"/>
              </w:rPr>
              <w:t>)</w:t>
            </w:r>
          </w:p>
          <w:p w14:paraId="4DA88672"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p>
        </w:tc>
        <w:tc>
          <w:tcPr>
            <w:tcW w:w="0" w:type="auto"/>
          </w:tcPr>
          <w:p w14:paraId="553AA6B1"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0-100 баллов</w:t>
            </w:r>
          </w:p>
        </w:tc>
        <w:tc>
          <w:tcPr>
            <w:tcW w:w="0" w:type="auto"/>
          </w:tcPr>
          <w:p w14:paraId="4619C7FD"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661A2021"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p w14:paraId="134F8F6C" w14:textId="77777777" w:rsidR="007F49B2" w:rsidRPr="0084443B" w:rsidRDefault="007F49B2" w:rsidP="00EF6640">
            <w:pPr>
              <w:widowControl w:val="0"/>
              <w:autoSpaceDE w:val="0"/>
              <w:autoSpaceDN w:val="0"/>
              <w:adjustRightInd w:val="0"/>
              <w:spacing w:line="240" w:lineRule="auto"/>
              <w:ind w:firstLine="0"/>
              <w:jc w:val="center"/>
              <w:rPr>
                <w:color w:val="000000"/>
                <w:sz w:val="24"/>
                <w:szCs w:val="24"/>
                <w:lang w:eastAsia="ru-RU"/>
              </w:rPr>
            </w:pPr>
            <w:r w:rsidRPr="0084443B">
              <w:rPr>
                <w:color w:val="000000"/>
                <w:sz w:val="24"/>
                <w:szCs w:val="24"/>
                <w:lang w:eastAsia="ru-RU"/>
              </w:rPr>
              <w:t>Для расчета</w:t>
            </w:r>
            <w:r w:rsidR="00874081" w:rsidRPr="0084443B">
              <w:rPr>
                <w:color w:val="000000"/>
                <w:sz w:val="24"/>
                <w:szCs w:val="24"/>
                <w:lang w:eastAsia="ru-RU"/>
              </w:rPr>
              <w:t xml:space="preserve"> </w:t>
            </w:r>
            <w:r w:rsidRPr="0084443B">
              <w:rPr>
                <w:color w:val="000000"/>
                <w:sz w:val="24"/>
                <w:szCs w:val="24"/>
                <w:lang w:eastAsia="ru-RU"/>
              </w:rPr>
              <w:t>формула (5.3)</w:t>
            </w:r>
          </w:p>
          <w:p w14:paraId="6E3DD841"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tc>
      </w:tr>
      <w:tr w:rsidR="007F49B2" w:rsidRPr="0084443B" w14:paraId="0CF94F8F" w14:textId="77777777" w:rsidTr="00F72D34">
        <w:trPr>
          <w:trHeight w:val="20"/>
        </w:trPr>
        <w:tc>
          <w:tcPr>
            <w:tcW w:w="0" w:type="auto"/>
            <w:gridSpan w:val="7"/>
          </w:tcPr>
          <w:p w14:paraId="314CC70E" w14:textId="77777777" w:rsidR="00791963" w:rsidRPr="0084443B" w:rsidRDefault="00791963" w:rsidP="00EF6640">
            <w:pPr>
              <w:spacing w:line="240" w:lineRule="auto"/>
            </w:pPr>
          </w:p>
          <w:tbl>
            <w:tblPr>
              <w:tblW w:w="7276" w:type="dxa"/>
              <w:jc w:val="center"/>
              <w:tblLook w:val="04A0" w:firstRow="1" w:lastRow="0" w:firstColumn="1" w:lastColumn="0" w:noHBand="0" w:noVBand="1"/>
            </w:tblPr>
            <w:tblGrid>
              <w:gridCol w:w="2212"/>
              <w:gridCol w:w="1368"/>
              <w:gridCol w:w="1168"/>
              <w:gridCol w:w="2528"/>
            </w:tblGrid>
            <w:tr w:rsidR="007F49B2" w:rsidRPr="0084443B" w14:paraId="730AD6CB" w14:textId="77777777" w:rsidTr="00F72D34">
              <w:trPr>
                <w:jc w:val="center"/>
              </w:trPr>
              <w:tc>
                <w:tcPr>
                  <w:tcW w:w="2212" w:type="dxa"/>
                  <w:vMerge w:val="restart"/>
                  <w:tcBorders>
                    <w:top w:val="nil"/>
                    <w:left w:val="nil"/>
                    <w:bottom w:val="nil"/>
                    <w:right w:val="nil"/>
                  </w:tcBorders>
                  <w:vAlign w:val="center"/>
                </w:tcPr>
                <w:p w14:paraId="697D3F0C" w14:textId="77777777" w:rsidR="007F49B2" w:rsidRPr="0084443B" w:rsidRDefault="007F49B2" w:rsidP="004B49A5">
                  <w:pPr>
                    <w:framePr w:hSpace="180" w:wrap="around" w:vAnchor="text" w:hAnchor="text" w:xAlign="center" w:y="1"/>
                    <w:spacing w:line="240" w:lineRule="auto"/>
                    <w:ind w:right="-46" w:firstLine="0"/>
                    <w:suppressOverlap/>
                    <w:jc w:val="right"/>
                    <w:rPr>
                      <w:b/>
                      <w:sz w:val="24"/>
                      <w:szCs w:val="24"/>
                      <w:lang w:eastAsia="ru-RU"/>
                    </w:rPr>
                  </w:pPr>
                  <w:r w:rsidRPr="0084443B">
                    <w:rPr>
                      <w:b/>
                      <w:sz w:val="24"/>
                      <w:szCs w:val="24"/>
                      <w:lang w:eastAsia="ru-RU"/>
                    </w:rPr>
                    <w:t>П</w:t>
                  </w:r>
                  <w:r w:rsidRPr="0084443B">
                    <w:rPr>
                      <w:b/>
                      <w:sz w:val="24"/>
                      <w:szCs w:val="24"/>
                      <w:vertAlign w:val="subscript"/>
                      <w:lang w:eastAsia="ru-RU"/>
                    </w:rPr>
                    <w:t>уд</w:t>
                  </w:r>
                  <w:r w:rsidRPr="0084443B">
                    <w:rPr>
                      <w:b/>
                      <w:sz w:val="24"/>
                      <w:szCs w:val="24"/>
                      <w:lang w:eastAsia="ru-RU"/>
                    </w:rPr>
                    <w:t xml:space="preserve"> = (</w:t>
                  </w:r>
                </w:p>
              </w:tc>
              <w:tc>
                <w:tcPr>
                  <w:tcW w:w="1368" w:type="dxa"/>
                  <w:tcBorders>
                    <w:top w:val="nil"/>
                    <w:left w:val="nil"/>
                    <w:bottom w:val="single" w:sz="4" w:space="0" w:color="auto"/>
                    <w:right w:val="nil"/>
                  </w:tcBorders>
                </w:tcPr>
                <w:p w14:paraId="04E89CD5" w14:textId="77777777" w:rsidR="007F49B2" w:rsidRPr="0084443B" w:rsidRDefault="007F49B2" w:rsidP="004B49A5">
                  <w:pPr>
                    <w:framePr w:hSpace="180" w:wrap="around" w:vAnchor="text" w:hAnchor="text" w:xAlign="center" w:y="1"/>
                    <w:spacing w:line="240" w:lineRule="auto"/>
                    <w:ind w:left="-108" w:right="-108" w:firstLine="0"/>
                    <w:suppressOverlap/>
                    <w:jc w:val="center"/>
                    <w:rPr>
                      <w:b/>
                      <w:sz w:val="24"/>
                      <w:szCs w:val="24"/>
                      <w:lang w:eastAsia="ru-RU"/>
                    </w:rPr>
                  </w:pPr>
                  <w:r w:rsidRPr="0084443B">
                    <w:rPr>
                      <w:b/>
                      <w:sz w:val="24"/>
                      <w:szCs w:val="24"/>
                      <w:lang w:eastAsia="ru-RU"/>
                    </w:rPr>
                    <w:t>У</w:t>
                  </w:r>
                  <w:r w:rsidRPr="0084443B">
                    <w:rPr>
                      <w:b/>
                      <w:sz w:val="24"/>
                      <w:szCs w:val="24"/>
                      <w:vertAlign w:val="subscript"/>
                      <w:lang w:eastAsia="ru-RU"/>
                    </w:rPr>
                    <w:t>уд</w:t>
                  </w:r>
                </w:p>
              </w:tc>
              <w:tc>
                <w:tcPr>
                  <w:tcW w:w="1168" w:type="dxa"/>
                  <w:vMerge w:val="restart"/>
                  <w:tcBorders>
                    <w:top w:val="nil"/>
                    <w:left w:val="nil"/>
                    <w:bottom w:val="nil"/>
                    <w:right w:val="nil"/>
                  </w:tcBorders>
                  <w:vAlign w:val="center"/>
                </w:tcPr>
                <w:p w14:paraId="6AD55950" w14:textId="77777777" w:rsidR="007F49B2" w:rsidRPr="0084443B" w:rsidRDefault="00680325" w:rsidP="004B49A5">
                  <w:pPr>
                    <w:framePr w:hSpace="180" w:wrap="around" w:vAnchor="text" w:hAnchor="text" w:xAlign="center" w:y="1"/>
                    <w:spacing w:line="240" w:lineRule="auto"/>
                    <w:ind w:left="-108" w:firstLine="0"/>
                    <w:suppressOverlap/>
                    <w:jc w:val="left"/>
                    <w:rPr>
                      <w:b/>
                      <w:sz w:val="24"/>
                      <w:szCs w:val="24"/>
                      <w:lang w:eastAsia="ru-RU"/>
                    </w:rPr>
                  </w:pPr>
                  <w:r>
                    <w:rPr>
                      <w:b/>
                      <w:sz w:val="24"/>
                      <w:szCs w:val="24"/>
                      <w:lang w:eastAsia="ru-RU"/>
                    </w:rPr>
                    <w:t>)</w:t>
                  </w:r>
                  <w:r w:rsidR="007F49B2" w:rsidRPr="0084443B">
                    <w:rPr>
                      <w:b/>
                      <w:sz w:val="24"/>
                      <w:szCs w:val="24"/>
                      <w:lang w:eastAsia="ru-RU"/>
                    </w:rPr>
                    <w:t>×100,</w:t>
                  </w:r>
                </w:p>
              </w:tc>
              <w:tc>
                <w:tcPr>
                  <w:tcW w:w="2528" w:type="dxa"/>
                  <w:vMerge w:val="restart"/>
                  <w:tcBorders>
                    <w:top w:val="nil"/>
                    <w:left w:val="nil"/>
                    <w:bottom w:val="nil"/>
                    <w:right w:val="nil"/>
                  </w:tcBorders>
                  <w:vAlign w:val="center"/>
                </w:tcPr>
                <w:p w14:paraId="15D04C46" w14:textId="77777777" w:rsidR="007F49B2" w:rsidRPr="0084443B" w:rsidRDefault="007F49B2" w:rsidP="004B49A5">
                  <w:pPr>
                    <w:framePr w:hSpace="180" w:wrap="around" w:vAnchor="text" w:hAnchor="text" w:xAlign="center" w:y="1"/>
                    <w:spacing w:line="240" w:lineRule="auto"/>
                    <w:ind w:left="-108" w:firstLine="0"/>
                    <w:suppressOverlap/>
                    <w:jc w:val="right"/>
                    <w:rPr>
                      <w:b/>
                      <w:sz w:val="24"/>
                      <w:szCs w:val="24"/>
                      <w:lang w:eastAsia="ru-RU"/>
                    </w:rPr>
                  </w:pPr>
                  <w:r w:rsidRPr="0084443B">
                    <w:rPr>
                      <w:b/>
                      <w:sz w:val="24"/>
                      <w:szCs w:val="24"/>
                      <w:lang w:eastAsia="ru-RU"/>
                    </w:rPr>
                    <w:t>(5.3)</w:t>
                  </w:r>
                </w:p>
              </w:tc>
            </w:tr>
            <w:tr w:rsidR="007F49B2" w:rsidRPr="0084443B" w14:paraId="594BA023" w14:textId="77777777" w:rsidTr="00F72D34">
              <w:trPr>
                <w:jc w:val="center"/>
              </w:trPr>
              <w:tc>
                <w:tcPr>
                  <w:tcW w:w="2212" w:type="dxa"/>
                  <w:vMerge/>
                  <w:tcBorders>
                    <w:top w:val="nil"/>
                    <w:left w:val="nil"/>
                    <w:bottom w:val="nil"/>
                    <w:right w:val="nil"/>
                  </w:tcBorders>
                </w:tcPr>
                <w:p w14:paraId="01DF20E3"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c>
                <w:tcPr>
                  <w:tcW w:w="1368" w:type="dxa"/>
                  <w:tcBorders>
                    <w:top w:val="single" w:sz="4" w:space="0" w:color="auto"/>
                    <w:left w:val="nil"/>
                    <w:bottom w:val="nil"/>
                    <w:right w:val="nil"/>
                  </w:tcBorders>
                </w:tcPr>
                <w:p w14:paraId="67FD50BF" w14:textId="77777777" w:rsidR="007F49B2" w:rsidRPr="0084443B" w:rsidRDefault="007F49B2" w:rsidP="004B49A5">
                  <w:pPr>
                    <w:framePr w:hSpace="180" w:wrap="around" w:vAnchor="text" w:hAnchor="text" w:xAlign="center" w:y="1"/>
                    <w:spacing w:line="240" w:lineRule="auto"/>
                    <w:ind w:left="186" w:hanging="186"/>
                    <w:suppressOverlap/>
                    <w:jc w:val="center"/>
                    <w:rPr>
                      <w:b/>
                      <w:sz w:val="24"/>
                      <w:szCs w:val="24"/>
                      <w:lang w:eastAsia="ru-RU"/>
                    </w:rPr>
                  </w:pPr>
                  <w:r w:rsidRPr="0084443B">
                    <w:rPr>
                      <w:b/>
                      <w:sz w:val="24"/>
                      <w:szCs w:val="24"/>
                      <w:lang w:eastAsia="ru-RU"/>
                    </w:rPr>
                    <w:t>Ч</w:t>
                  </w:r>
                  <w:r w:rsidRPr="0084443B">
                    <w:rPr>
                      <w:b/>
                      <w:sz w:val="24"/>
                      <w:szCs w:val="24"/>
                      <w:vertAlign w:val="subscript"/>
                      <w:lang w:eastAsia="ru-RU"/>
                    </w:rPr>
                    <w:t>общ</w:t>
                  </w:r>
                </w:p>
              </w:tc>
              <w:tc>
                <w:tcPr>
                  <w:tcW w:w="1168" w:type="dxa"/>
                  <w:vMerge/>
                  <w:tcBorders>
                    <w:top w:val="nil"/>
                    <w:left w:val="nil"/>
                    <w:bottom w:val="nil"/>
                    <w:right w:val="nil"/>
                  </w:tcBorders>
                </w:tcPr>
                <w:p w14:paraId="7C0F96A3"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c>
                <w:tcPr>
                  <w:tcW w:w="2528" w:type="dxa"/>
                  <w:vMerge/>
                  <w:tcBorders>
                    <w:top w:val="nil"/>
                    <w:left w:val="nil"/>
                    <w:bottom w:val="nil"/>
                    <w:right w:val="nil"/>
                  </w:tcBorders>
                </w:tcPr>
                <w:p w14:paraId="7D12E798" w14:textId="77777777" w:rsidR="007F49B2" w:rsidRPr="0084443B" w:rsidRDefault="007F49B2" w:rsidP="004B49A5">
                  <w:pPr>
                    <w:framePr w:hSpace="180" w:wrap="around" w:vAnchor="text" w:hAnchor="text" w:xAlign="center" w:y="1"/>
                    <w:spacing w:line="240" w:lineRule="auto"/>
                    <w:ind w:firstLine="0"/>
                    <w:suppressOverlap/>
                    <w:jc w:val="center"/>
                    <w:rPr>
                      <w:b/>
                      <w:sz w:val="24"/>
                      <w:szCs w:val="24"/>
                      <w:lang w:eastAsia="ru-RU"/>
                    </w:rPr>
                  </w:pPr>
                </w:p>
              </w:tc>
            </w:tr>
          </w:tbl>
          <w:p w14:paraId="454B4A89" w14:textId="77777777" w:rsidR="007F49B2" w:rsidRPr="0084443B" w:rsidRDefault="007F49B2" w:rsidP="00EF6640">
            <w:pPr>
              <w:spacing w:line="240" w:lineRule="auto"/>
              <w:rPr>
                <w:sz w:val="24"/>
                <w:szCs w:val="24"/>
                <w:lang w:eastAsia="ru-RU"/>
              </w:rPr>
            </w:pPr>
            <w:r w:rsidRPr="0084443B">
              <w:rPr>
                <w:sz w:val="24"/>
                <w:szCs w:val="24"/>
                <w:lang w:eastAsia="ru-RU"/>
              </w:rPr>
              <w:t>где</w:t>
            </w:r>
          </w:p>
          <w:p w14:paraId="74775237"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bscript"/>
                <w:lang w:eastAsia="ru-RU"/>
              </w:rPr>
              <w:t>уд</w:t>
            </w:r>
            <w:r w:rsidRPr="0084443B">
              <w:rPr>
                <w:sz w:val="24"/>
                <w:szCs w:val="24"/>
                <w:vertAlign w:val="superscript"/>
                <w:lang w:eastAsia="ru-RU"/>
              </w:rPr>
              <w:t xml:space="preserve"> </w:t>
            </w:r>
            <w:r w:rsidRPr="0084443B">
              <w:rPr>
                <w:sz w:val="24"/>
                <w:szCs w:val="24"/>
                <w:lang w:eastAsia="ru-RU"/>
              </w:rPr>
              <w:t>- число получателей услуг, удовлетворенных в целом условиями оказания услуг в образовательной организации;</w:t>
            </w:r>
          </w:p>
          <w:p w14:paraId="209A1021"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sz w:val="24"/>
                <w:szCs w:val="24"/>
                <w:lang w:eastAsia="ru-RU"/>
              </w:rPr>
              <w:t xml:space="preserve"> -</w:t>
            </w:r>
            <w:r w:rsidR="00874081" w:rsidRPr="0084443B">
              <w:rPr>
                <w:sz w:val="24"/>
                <w:szCs w:val="24"/>
                <w:lang w:eastAsia="ru-RU"/>
              </w:rPr>
              <w:t xml:space="preserve"> </w:t>
            </w:r>
            <w:r w:rsidRPr="0084443B">
              <w:rPr>
                <w:sz w:val="24"/>
                <w:szCs w:val="24"/>
                <w:lang w:eastAsia="ru-RU"/>
              </w:rPr>
              <w:t>общее число опрошенных получателей услуг.</w:t>
            </w:r>
          </w:p>
          <w:p w14:paraId="5169771D" w14:textId="77777777" w:rsidR="007F49B2" w:rsidRPr="0084443B" w:rsidRDefault="007F49B2" w:rsidP="00EF6640">
            <w:pPr>
              <w:spacing w:line="240" w:lineRule="auto"/>
              <w:rPr>
                <w:sz w:val="24"/>
                <w:szCs w:val="24"/>
                <w:lang w:eastAsia="ru-RU"/>
              </w:rPr>
            </w:pPr>
          </w:p>
          <w:p w14:paraId="560B650E" w14:textId="77777777" w:rsidR="007F49B2" w:rsidRPr="0084443B" w:rsidRDefault="007F49B2" w:rsidP="00EF6640">
            <w:pPr>
              <w:spacing w:line="240" w:lineRule="auto"/>
              <w:ind w:firstLine="0"/>
              <w:rPr>
                <w:b/>
                <w:sz w:val="24"/>
                <w:szCs w:val="24"/>
                <w:lang w:eastAsia="ru-RU"/>
              </w:rPr>
            </w:pPr>
            <w:r w:rsidRPr="0084443B">
              <w:rPr>
                <w:b/>
                <w:sz w:val="24"/>
                <w:szCs w:val="24"/>
                <w:lang w:eastAsia="ru-RU"/>
              </w:rPr>
              <w:t>Пример расчета значения показателя 5.3.</w:t>
            </w:r>
          </w:p>
          <w:p w14:paraId="0E30BBE8" w14:textId="77777777" w:rsidR="007F49B2" w:rsidRPr="0084443B" w:rsidRDefault="007F49B2" w:rsidP="00EF6640">
            <w:pPr>
              <w:spacing w:line="240" w:lineRule="auto"/>
              <w:rPr>
                <w:sz w:val="24"/>
                <w:szCs w:val="24"/>
                <w:lang w:eastAsia="ru-RU"/>
              </w:rPr>
            </w:pPr>
          </w:p>
          <w:p w14:paraId="7EA56362" w14:textId="77777777" w:rsidR="007F49B2" w:rsidRPr="0084443B" w:rsidRDefault="007F49B2" w:rsidP="00EF6640">
            <w:pPr>
              <w:spacing w:line="240" w:lineRule="auto"/>
              <w:rPr>
                <w:sz w:val="24"/>
                <w:szCs w:val="24"/>
                <w:lang w:eastAsia="ru-RU"/>
              </w:rPr>
            </w:pPr>
            <w:r w:rsidRPr="0084443B">
              <w:rPr>
                <w:b/>
                <w:sz w:val="24"/>
                <w:szCs w:val="24"/>
                <w:lang w:eastAsia="ru-RU"/>
              </w:rPr>
              <w:t>У</w:t>
            </w:r>
            <w:r w:rsidRPr="0084443B">
              <w:rPr>
                <w:b/>
                <w:sz w:val="24"/>
                <w:szCs w:val="24"/>
                <w:vertAlign w:val="subscript"/>
                <w:lang w:eastAsia="ru-RU"/>
              </w:rPr>
              <w:t>уд</w:t>
            </w:r>
            <w:r w:rsidRPr="0084443B">
              <w:rPr>
                <w:sz w:val="24"/>
                <w:szCs w:val="24"/>
                <w:vertAlign w:val="superscript"/>
                <w:lang w:eastAsia="ru-RU"/>
              </w:rPr>
              <w:t xml:space="preserve"> </w:t>
            </w:r>
            <w:r w:rsidRPr="0084443B">
              <w:rPr>
                <w:sz w:val="24"/>
                <w:szCs w:val="24"/>
                <w:lang w:eastAsia="ru-RU"/>
              </w:rPr>
              <w:t>- число получателей услуг, удовлетворенных в целом условиями оказания услуг в образовательной организации – 200 человек;</w:t>
            </w:r>
          </w:p>
          <w:p w14:paraId="29E297F8" w14:textId="77777777" w:rsidR="007F49B2" w:rsidRPr="0084443B" w:rsidRDefault="007F49B2" w:rsidP="00EF6640">
            <w:pPr>
              <w:spacing w:line="240" w:lineRule="auto"/>
              <w:rPr>
                <w:sz w:val="24"/>
                <w:szCs w:val="24"/>
                <w:lang w:eastAsia="ru-RU"/>
              </w:rPr>
            </w:pPr>
            <w:r w:rsidRPr="0084443B">
              <w:rPr>
                <w:b/>
                <w:sz w:val="24"/>
                <w:szCs w:val="24"/>
                <w:lang w:eastAsia="ru-RU"/>
              </w:rPr>
              <w:t>Ч</w:t>
            </w:r>
            <w:r w:rsidRPr="0084443B">
              <w:rPr>
                <w:b/>
                <w:sz w:val="24"/>
                <w:szCs w:val="24"/>
                <w:vertAlign w:val="subscript"/>
                <w:lang w:eastAsia="ru-RU"/>
              </w:rPr>
              <w:t>общ</w:t>
            </w:r>
            <w:r w:rsidRPr="0084443B">
              <w:rPr>
                <w:sz w:val="24"/>
                <w:szCs w:val="24"/>
                <w:lang w:eastAsia="ru-RU"/>
              </w:rPr>
              <w:t xml:space="preserve"> -</w:t>
            </w:r>
            <w:r w:rsidR="00874081" w:rsidRPr="0084443B">
              <w:rPr>
                <w:sz w:val="24"/>
                <w:szCs w:val="24"/>
                <w:lang w:eastAsia="ru-RU"/>
              </w:rPr>
              <w:t xml:space="preserve"> </w:t>
            </w:r>
            <w:r w:rsidRPr="0084443B">
              <w:rPr>
                <w:sz w:val="24"/>
                <w:szCs w:val="24"/>
                <w:lang w:eastAsia="ru-RU"/>
              </w:rPr>
              <w:t>общее число опрошенных получателей услуг, ответивших на вопрос 1</w:t>
            </w:r>
            <w:r w:rsidR="00DA00E2" w:rsidRPr="0084443B">
              <w:rPr>
                <w:sz w:val="24"/>
                <w:szCs w:val="24"/>
                <w:lang w:eastAsia="ru-RU"/>
              </w:rPr>
              <w:t>4</w:t>
            </w:r>
            <w:r w:rsidRPr="0084443B">
              <w:rPr>
                <w:sz w:val="24"/>
                <w:szCs w:val="24"/>
                <w:lang w:eastAsia="ru-RU"/>
              </w:rPr>
              <w:t xml:space="preserve"> Анкеты</w:t>
            </w:r>
            <w:r w:rsidR="00874081" w:rsidRPr="0084443B">
              <w:rPr>
                <w:sz w:val="24"/>
                <w:szCs w:val="24"/>
                <w:lang w:eastAsia="ru-RU"/>
              </w:rPr>
              <w:t xml:space="preserve"> </w:t>
            </w:r>
            <w:r w:rsidRPr="0084443B">
              <w:rPr>
                <w:sz w:val="24"/>
                <w:szCs w:val="24"/>
                <w:lang w:eastAsia="ru-RU"/>
              </w:rPr>
              <w:t>(см. Рекомендуемый образец Анкеты в приказе Минтруда России от 30 октября 2018 г. № 675н) – 250 человек.</w:t>
            </w:r>
          </w:p>
          <w:p w14:paraId="74ECD830" w14:textId="77777777" w:rsidR="007F49B2" w:rsidRPr="0084443B" w:rsidRDefault="007F49B2" w:rsidP="00EF6640">
            <w:pPr>
              <w:spacing w:line="240" w:lineRule="auto"/>
              <w:rPr>
                <w:sz w:val="24"/>
                <w:szCs w:val="24"/>
                <w:lang w:eastAsia="ru-RU"/>
              </w:rPr>
            </w:pPr>
          </w:p>
          <w:p w14:paraId="3D2E9423" w14:textId="77777777" w:rsidR="007F49B2" w:rsidRPr="0084443B" w:rsidRDefault="007F49B2" w:rsidP="00EF6640">
            <w:pPr>
              <w:spacing w:line="240" w:lineRule="auto"/>
              <w:rPr>
                <w:sz w:val="24"/>
                <w:szCs w:val="24"/>
                <w:u w:val="single"/>
                <w:lang w:eastAsia="ru-RU"/>
              </w:rPr>
            </w:pPr>
            <w:r w:rsidRPr="0084443B">
              <w:rPr>
                <w:sz w:val="24"/>
                <w:szCs w:val="24"/>
                <w:u w:val="single"/>
                <w:lang w:eastAsia="ru-RU"/>
              </w:rPr>
              <w:t>Расчет значения показателя 5.3.</w:t>
            </w:r>
          </w:p>
          <w:p w14:paraId="3EF5CF5E" w14:textId="77777777" w:rsidR="007F49B2" w:rsidRPr="0084443B" w:rsidRDefault="007F49B2" w:rsidP="00EF6640">
            <w:pPr>
              <w:spacing w:line="240" w:lineRule="auto"/>
              <w:rPr>
                <w:sz w:val="24"/>
                <w:szCs w:val="24"/>
                <w:lang w:eastAsia="ru-RU"/>
              </w:rPr>
            </w:pPr>
          </w:p>
          <w:p w14:paraId="77211C04" w14:textId="77777777" w:rsidR="007F49B2" w:rsidRPr="0084443B" w:rsidRDefault="00791963" w:rsidP="00EF6640">
            <w:pPr>
              <w:spacing w:line="240" w:lineRule="auto"/>
              <w:rPr>
                <w:sz w:val="24"/>
                <w:szCs w:val="24"/>
                <w:lang w:eastAsia="ru-RU"/>
              </w:rPr>
            </w:pPr>
            <w:r w:rsidRPr="0084443B">
              <w:rPr>
                <w:b/>
                <w:sz w:val="24"/>
                <w:szCs w:val="24"/>
                <w:lang w:eastAsia="ru-RU"/>
              </w:rPr>
              <w:t>П</w:t>
            </w:r>
            <w:r w:rsidRPr="0084443B">
              <w:rPr>
                <w:b/>
                <w:sz w:val="24"/>
                <w:szCs w:val="24"/>
                <w:vertAlign w:val="subscript"/>
                <w:lang w:eastAsia="ru-RU"/>
              </w:rPr>
              <w:t>уд</w:t>
            </w:r>
            <w:r w:rsidR="00D314CE" w:rsidRPr="0084443B">
              <w:rPr>
                <w:b/>
                <w:sz w:val="24"/>
                <w:szCs w:val="24"/>
                <w:lang w:eastAsia="ru-RU"/>
              </w:rPr>
              <w:t xml:space="preserve"> </w:t>
            </w:r>
            <w:r w:rsidR="007F49B2" w:rsidRPr="0084443B">
              <w:rPr>
                <w:b/>
                <w:sz w:val="24"/>
                <w:szCs w:val="24"/>
                <w:lang w:eastAsia="ru-RU"/>
              </w:rPr>
              <w:t>= (200 : 250) х 100 = 0,8 х 100 = 80 баллов.</w:t>
            </w:r>
          </w:p>
          <w:p w14:paraId="4C3CC19C" w14:textId="77777777" w:rsidR="007F49B2" w:rsidRPr="0084443B" w:rsidRDefault="007F49B2" w:rsidP="00EF6640">
            <w:pPr>
              <w:spacing w:line="240" w:lineRule="auto"/>
              <w:rPr>
                <w:sz w:val="24"/>
                <w:szCs w:val="24"/>
                <w:lang w:eastAsia="ru-RU"/>
              </w:rPr>
            </w:pPr>
          </w:p>
          <w:p w14:paraId="51DC56C3"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tc>
      </w:tr>
      <w:tr w:rsidR="007F49B2" w:rsidRPr="0084443B" w14:paraId="29DB0E82" w14:textId="77777777" w:rsidTr="00F72D34">
        <w:trPr>
          <w:trHeight w:val="20"/>
        </w:trPr>
        <w:tc>
          <w:tcPr>
            <w:tcW w:w="0" w:type="auto"/>
            <w:gridSpan w:val="2"/>
          </w:tcPr>
          <w:p w14:paraId="536DD6D2" w14:textId="77777777" w:rsidR="007F49B2" w:rsidRPr="0084443B" w:rsidRDefault="007F49B2" w:rsidP="00EF6640">
            <w:pPr>
              <w:widowControl w:val="0"/>
              <w:autoSpaceDE w:val="0"/>
              <w:autoSpaceDN w:val="0"/>
              <w:adjustRightInd w:val="0"/>
              <w:spacing w:line="240" w:lineRule="auto"/>
              <w:ind w:firstLine="0"/>
              <w:jc w:val="left"/>
              <w:rPr>
                <w:b/>
                <w:color w:val="000000"/>
                <w:sz w:val="24"/>
                <w:szCs w:val="24"/>
                <w:lang w:eastAsia="ru-RU"/>
              </w:rPr>
            </w:pPr>
            <w:r w:rsidRPr="0084443B">
              <w:rPr>
                <w:b/>
                <w:color w:val="000000"/>
                <w:sz w:val="24"/>
                <w:szCs w:val="24"/>
                <w:lang w:eastAsia="ru-RU"/>
              </w:rPr>
              <w:lastRenderedPageBreak/>
              <w:t xml:space="preserve">Итого по критерию 5 </w:t>
            </w:r>
            <w:r w:rsidRPr="0084443B">
              <w:rPr>
                <w:b/>
                <w:color w:val="000000"/>
                <w:sz w:val="24"/>
                <w:szCs w:val="24"/>
              </w:rPr>
              <w:t>«Удовлетворенность условиями оказания услуг» (К</w:t>
            </w:r>
            <w:r w:rsidRPr="0084443B">
              <w:rPr>
                <w:b/>
                <w:color w:val="000000"/>
                <w:sz w:val="24"/>
                <w:szCs w:val="24"/>
                <w:vertAlign w:val="superscript"/>
              </w:rPr>
              <w:t>5</w:t>
            </w:r>
            <w:r w:rsidRPr="0084443B">
              <w:rPr>
                <w:b/>
                <w:color w:val="000000"/>
                <w:sz w:val="24"/>
                <w:szCs w:val="24"/>
              </w:rPr>
              <w:t>)</w:t>
            </w:r>
          </w:p>
        </w:tc>
        <w:tc>
          <w:tcPr>
            <w:tcW w:w="0" w:type="auto"/>
          </w:tcPr>
          <w:p w14:paraId="37D72722"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w:t>
            </w:r>
          </w:p>
        </w:tc>
        <w:tc>
          <w:tcPr>
            <w:tcW w:w="0" w:type="auto"/>
            <w:gridSpan w:val="3"/>
          </w:tcPr>
          <w:p w14:paraId="54050BF5" w14:textId="77777777" w:rsidR="002B5B56" w:rsidRPr="0084443B" w:rsidRDefault="002B5B56" w:rsidP="00EF6640">
            <w:pPr>
              <w:spacing w:line="240" w:lineRule="auto"/>
              <w:ind w:firstLine="1701"/>
              <w:jc w:val="center"/>
              <w:rPr>
                <w:b/>
                <w:sz w:val="24"/>
                <w:szCs w:val="24"/>
                <w:lang w:eastAsia="ru-RU"/>
              </w:rPr>
            </w:pPr>
          </w:p>
          <w:p w14:paraId="60A89037" w14:textId="77777777" w:rsidR="007F49B2" w:rsidRPr="0084443B" w:rsidRDefault="007F49B2" w:rsidP="00EF6640">
            <w:pPr>
              <w:spacing w:line="240" w:lineRule="auto"/>
              <w:ind w:firstLine="1701"/>
              <w:jc w:val="center"/>
              <w:rPr>
                <w:b/>
                <w:szCs w:val="24"/>
                <w:vertAlign w:val="subscript"/>
                <w:lang w:eastAsia="ru-RU"/>
              </w:rPr>
            </w:pPr>
            <w:r w:rsidRPr="0084443B">
              <w:rPr>
                <w:b/>
                <w:szCs w:val="24"/>
                <w:lang w:eastAsia="ru-RU"/>
              </w:rPr>
              <w:t>К</w:t>
            </w:r>
            <w:r w:rsidRPr="0084443B">
              <w:rPr>
                <w:b/>
                <w:szCs w:val="24"/>
                <w:vertAlign w:val="superscript"/>
                <w:lang w:eastAsia="ru-RU"/>
              </w:rPr>
              <w:t>5</w:t>
            </w:r>
            <w:r w:rsidRPr="0084443B">
              <w:rPr>
                <w:b/>
                <w:szCs w:val="24"/>
                <w:lang w:eastAsia="ru-RU"/>
              </w:rPr>
              <w:t>=(0,3×П</w:t>
            </w:r>
            <w:r w:rsidRPr="0084443B">
              <w:rPr>
                <w:b/>
                <w:szCs w:val="24"/>
                <w:vertAlign w:val="subscript"/>
                <w:lang w:eastAsia="ru-RU"/>
              </w:rPr>
              <w:t>реком</w:t>
            </w:r>
            <w:r w:rsidRPr="0084443B">
              <w:rPr>
                <w:b/>
                <w:szCs w:val="24"/>
                <w:lang w:eastAsia="ru-RU"/>
              </w:rPr>
              <w:t xml:space="preserve"> + 0,2×П</w:t>
            </w:r>
            <w:r w:rsidRPr="0084443B">
              <w:rPr>
                <w:b/>
                <w:szCs w:val="24"/>
                <w:vertAlign w:val="superscript"/>
                <w:lang w:eastAsia="ru-RU"/>
              </w:rPr>
              <w:t>орг.усл</w:t>
            </w:r>
            <w:r w:rsidRPr="0084443B">
              <w:rPr>
                <w:b/>
                <w:szCs w:val="24"/>
                <w:vertAlign w:val="subscript"/>
                <w:lang w:eastAsia="ru-RU"/>
              </w:rPr>
              <w:t>уд</w:t>
            </w:r>
            <w:r w:rsidRPr="0084443B">
              <w:rPr>
                <w:b/>
                <w:szCs w:val="24"/>
                <w:lang w:eastAsia="ru-RU"/>
              </w:rPr>
              <w:t xml:space="preserve"> + 0,5×П</w:t>
            </w:r>
            <w:r w:rsidRPr="0084443B">
              <w:rPr>
                <w:b/>
                <w:szCs w:val="24"/>
                <w:vertAlign w:val="subscript"/>
                <w:lang w:eastAsia="ru-RU"/>
              </w:rPr>
              <w:t>уд</w:t>
            </w:r>
            <w:r w:rsidRPr="0084443B">
              <w:rPr>
                <w:b/>
                <w:szCs w:val="24"/>
                <w:lang w:eastAsia="ru-RU"/>
              </w:rPr>
              <w:t>)</w:t>
            </w:r>
          </w:p>
          <w:p w14:paraId="3DB1827F" w14:textId="77777777" w:rsidR="007F49B2" w:rsidRPr="0084443B" w:rsidRDefault="007F49B2" w:rsidP="00EF6640">
            <w:pPr>
              <w:widowControl w:val="0"/>
              <w:autoSpaceDE w:val="0"/>
              <w:autoSpaceDN w:val="0"/>
              <w:adjustRightInd w:val="0"/>
              <w:spacing w:line="240" w:lineRule="auto"/>
              <w:ind w:firstLine="0"/>
              <w:jc w:val="center"/>
              <w:rPr>
                <w:b/>
                <w:i/>
                <w:sz w:val="24"/>
                <w:szCs w:val="24"/>
                <w:lang w:eastAsia="ru-RU"/>
              </w:rPr>
            </w:pPr>
          </w:p>
          <w:p w14:paraId="5DE806EB"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tc>
        <w:tc>
          <w:tcPr>
            <w:tcW w:w="0" w:type="auto"/>
          </w:tcPr>
          <w:p w14:paraId="295E5BD6"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r w:rsidRPr="0084443B">
              <w:rPr>
                <w:sz w:val="24"/>
                <w:szCs w:val="24"/>
                <w:lang w:eastAsia="ru-RU"/>
              </w:rPr>
              <w:t>100 баллов</w:t>
            </w:r>
          </w:p>
          <w:p w14:paraId="23F5DAE3" w14:textId="77777777" w:rsidR="007F49B2" w:rsidRPr="0084443B" w:rsidRDefault="007F49B2" w:rsidP="00EF6640">
            <w:pPr>
              <w:widowControl w:val="0"/>
              <w:autoSpaceDE w:val="0"/>
              <w:autoSpaceDN w:val="0"/>
              <w:adjustRightInd w:val="0"/>
              <w:spacing w:line="240" w:lineRule="auto"/>
              <w:ind w:firstLine="0"/>
              <w:jc w:val="left"/>
              <w:rPr>
                <w:sz w:val="24"/>
                <w:szCs w:val="24"/>
                <w:lang w:eastAsia="ru-RU"/>
              </w:rPr>
            </w:pPr>
          </w:p>
        </w:tc>
      </w:tr>
      <w:tr w:rsidR="007F49B2" w:rsidRPr="0084443B" w14:paraId="704EE35C" w14:textId="77777777" w:rsidTr="00F72D34">
        <w:trPr>
          <w:trHeight w:val="20"/>
        </w:trPr>
        <w:tc>
          <w:tcPr>
            <w:tcW w:w="0" w:type="auto"/>
            <w:gridSpan w:val="7"/>
          </w:tcPr>
          <w:p w14:paraId="53C8551C" w14:textId="77777777" w:rsidR="007F49B2" w:rsidRPr="0084443B" w:rsidRDefault="007F49B2" w:rsidP="00EF6640">
            <w:pPr>
              <w:spacing w:line="240" w:lineRule="auto"/>
              <w:ind w:firstLine="0"/>
              <w:rPr>
                <w:b/>
                <w:sz w:val="24"/>
                <w:szCs w:val="24"/>
                <w:lang w:eastAsia="ru-RU"/>
              </w:rPr>
            </w:pPr>
          </w:p>
          <w:p w14:paraId="477602BD" w14:textId="77777777" w:rsidR="007F49B2" w:rsidRPr="0084443B" w:rsidRDefault="007F49B2" w:rsidP="00EF6640">
            <w:pPr>
              <w:spacing w:line="240" w:lineRule="auto"/>
              <w:ind w:firstLine="0"/>
              <w:rPr>
                <w:b/>
                <w:sz w:val="24"/>
                <w:szCs w:val="24"/>
                <w:lang w:eastAsia="ru-RU"/>
              </w:rPr>
            </w:pPr>
            <w:r w:rsidRPr="0084443B">
              <w:rPr>
                <w:b/>
                <w:sz w:val="24"/>
                <w:szCs w:val="24"/>
                <w:lang w:eastAsia="ru-RU"/>
              </w:rPr>
              <w:t>Пример расчета значения критерия 5:</w:t>
            </w:r>
          </w:p>
          <w:p w14:paraId="1553F843" w14:textId="77777777" w:rsidR="007F49B2" w:rsidRPr="0084443B" w:rsidRDefault="007F49B2" w:rsidP="00EF6640">
            <w:pPr>
              <w:spacing w:line="240" w:lineRule="auto"/>
              <w:rPr>
                <w:sz w:val="24"/>
                <w:szCs w:val="24"/>
                <w:lang w:eastAsia="ru-RU"/>
              </w:rPr>
            </w:pPr>
          </w:p>
          <w:p w14:paraId="5167CF85" w14:textId="77777777" w:rsidR="007F49B2" w:rsidRPr="0084443B" w:rsidRDefault="007F49B2" w:rsidP="00EF6640">
            <w:pPr>
              <w:spacing w:line="240" w:lineRule="auto"/>
              <w:rPr>
                <w:sz w:val="24"/>
                <w:szCs w:val="24"/>
                <w:lang w:eastAsia="ru-RU"/>
              </w:rPr>
            </w:pPr>
            <w:r w:rsidRPr="0084443B">
              <w:rPr>
                <w:b/>
                <w:sz w:val="24"/>
                <w:szCs w:val="24"/>
                <w:lang w:eastAsia="ru-RU"/>
              </w:rPr>
              <w:t>П</w:t>
            </w:r>
            <w:r w:rsidRPr="0084443B">
              <w:rPr>
                <w:b/>
                <w:sz w:val="24"/>
                <w:szCs w:val="24"/>
                <w:vertAlign w:val="subscript"/>
                <w:lang w:eastAsia="ru-RU"/>
              </w:rPr>
              <w:t xml:space="preserve">реком </w:t>
            </w:r>
            <w:r w:rsidRPr="0084443B">
              <w:rPr>
                <w:b/>
                <w:sz w:val="24"/>
                <w:szCs w:val="24"/>
                <w:lang w:eastAsia="ru-RU"/>
              </w:rPr>
              <w:t>–</w:t>
            </w:r>
            <w:r w:rsidRPr="0084443B">
              <w:rPr>
                <w:b/>
                <w:sz w:val="24"/>
                <w:szCs w:val="24"/>
                <w:vertAlign w:val="subscript"/>
                <w:lang w:eastAsia="ru-RU"/>
              </w:rPr>
              <w:t xml:space="preserve"> </w:t>
            </w:r>
            <w:r w:rsidRPr="0084443B">
              <w:rPr>
                <w:sz w:val="24"/>
                <w:szCs w:val="24"/>
                <w:lang w:eastAsia="ru-RU"/>
              </w:rPr>
              <w:t xml:space="preserve">доля получателей услуг, которые готовы рекомендовать </w:t>
            </w:r>
            <w:r w:rsidR="00C6731D" w:rsidRPr="0084443B">
              <w:rPr>
                <w:sz w:val="24"/>
                <w:szCs w:val="24"/>
                <w:lang w:eastAsia="ru-RU"/>
              </w:rPr>
              <w:t>образовательную организацию</w:t>
            </w:r>
            <w:r w:rsidRPr="0084443B">
              <w:rPr>
                <w:sz w:val="24"/>
                <w:szCs w:val="24"/>
                <w:lang w:eastAsia="ru-RU"/>
              </w:rPr>
              <w:t xml:space="preserve"> родственникам и знакомым (могли бы ее рекомендовать, если бы была возможность выбора образовательной организации), выраженная в баллах, – 50 баллов;</w:t>
            </w:r>
          </w:p>
          <w:p w14:paraId="16910F77" w14:textId="77777777" w:rsidR="007F49B2" w:rsidRPr="0084443B" w:rsidRDefault="007F49B2" w:rsidP="00EF6640">
            <w:pPr>
              <w:spacing w:line="240" w:lineRule="auto"/>
              <w:rPr>
                <w:b/>
                <w:sz w:val="24"/>
                <w:szCs w:val="24"/>
                <w:lang w:eastAsia="ru-RU"/>
              </w:rPr>
            </w:pPr>
            <w:r w:rsidRPr="0084443B">
              <w:rPr>
                <w:b/>
                <w:sz w:val="24"/>
                <w:szCs w:val="24"/>
                <w:lang w:eastAsia="ru-RU"/>
              </w:rPr>
              <w:t>П</w:t>
            </w:r>
            <w:r w:rsidRPr="0084443B">
              <w:rPr>
                <w:b/>
                <w:sz w:val="24"/>
                <w:szCs w:val="24"/>
                <w:vertAlign w:val="superscript"/>
                <w:lang w:eastAsia="ru-RU"/>
              </w:rPr>
              <w:t>орг.усл</w:t>
            </w:r>
            <w:r w:rsidRPr="0084443B">
              <w:rPr>
                <w:b/>
                <w:sz w:val="24"/>
                <w:szCs w:val="24"/>
                <w:vertAlign w:val="subscript"/>
                <w:lang w:eastAsia="ru-RU"/>
              </w:rPr>
              <w:t xml:space="preserve">уд </w:t>
            </w:r>
            <w:r w:rsidRPr="0084443B">
              <w:rPr>
                <w:b/>
                <w:sz w:val="24"/>
                <w:szCs w:val="24"/>
                <w:lang w:eastAsia="ru-RU"/>
              </w:rPr>
              <w:t>–</w:t>
            </w:r>
            <w:r w:rsidRPr="0084443B">
              <w:rPr>
                <w:b/>
                <w:sz w:val="24"/>
                <w:szCs w:val="24"/>
                <w:vertAlign w:val="subscript"/>
                <w:lang w:eastAsia="ru-RU"/>
              </w:rPr>
              <w:t xml:space="preserve"> </w:t>
            </w:r>
            <w:r w:rsidRPr="0084443B">
              <w:rPr>
                <w:sz w:val="24"/>
                <w:szCs w:val="24"/>
                <w:lang w:eastAsia="ru-RU"/>
              </w:rPr>
              <w:t>доля получателей услуг, удовлетворенных организационными условиями предоставления услуг, выраженная в баллах,</w:t>
            </w:r>
            <w:r w:rsidR="00874081" w:rsidRPr="0084443B">
              <w:rPr>
                <w:sz w:val="24"/>
                <w:szCs w:val="24"/>
                <w:lang w:eastAsia="ru-RU"/>
              </w:rPr>
              <w:t xml:space="preserve"> </w:t>
            </w:r>
            <w:r w:rsidRPr="0084443B">
              <w:rPr>
                <w:sz w:val="24"/>
                <w:szCs w:val="24"/>
                <w:lang w:eastAsia="ru-RU"/>
              </w:rPr>
              <w:t xml:space="preserve">– 92 балла; </w:t>
            </w:r>
          </w:p>
          <w:p w14:paraId="560AFC28" w14:textId="77777777" w:rsidR="007F49B2" w:rsidRPr="0084443B" w:rsidRDefault="007F49B2" w:rsidP="00EF6640">
            <w:pPr>
              <w:spacing w:line="240" w:lineRule="auto"/>
              <w:rPr>
                <w:b/>
                <w:sz w:val="24"/>
                <w:szCs w:val="24"/>
                <w:lang w:eastAsia="ru-RU"/>
              </w:rPr>
            </w:pPr>
            <w:r w:rsidRPr="0084443B">
              <w:rPr>
                <w:b/>
                <w:sz w:val="24"/>
                <w:szCs w:val="24"/>
                <w:lang w:eastAsia="ru-RU"/>
              </w:rPr>
              <w:t>П</w:t>
            </w:r>
            <w:r w:rsidRPr="0084443B">
              <w:rPr>
                <w:b/>
                <w:sz w:val="24"/>
                <w:szCs w:val="24"/>
                <w:vertAlign w:val="subscript"/>
                <w:lang w:eastAsia="ru-RU"/>
              </w:rPr>
              <w:t>уд</w:t>
            </w:r>
            <w:r w:rsidRPr="0084443B">
              <w:rPr>
                <w:sz w:val="24"/>
                <w:szCs w:val="24"/>
                <w:lang w:eastAsia="ru-RU"/>
              </w:rPr>
              <w:t xml:space="preserve"> – доля получателей услуг, удовлетворенных в целом условиями оказания услуг в образовательной организации, выраженная в баллах,</w:t>
            </w:r>
            <w:r w:rsidR="00874081" w:rsidRPr="0084443B">
              <w:rPr>
                <w:sz w:val="24"/>
                <w:szCs w:val="24"/>
                <w:lang w:eastAsia="ru-RU"/>
              </w:rPr>
              <w:t xml:space="preserve"> </w:t>
            </w:r>
            <w:r w:rsidRPr="0084443B">
              <w:rPr>
                <w:sz w:val="24"/>
                <w:szCs w:val="24"/>
                <w:lang w:eastAsia="ru-RU"/>
              </w:rPr>
              <w:t>–</w:t>
            </w:r>
            <w:r w:rsidR="00874081" w:rsidRPr="0084443B">
              <w:rPr>
                <w:sz w:val="24"/>
                <w:szCs w:val="24"/>
                <w:lang w:eastAsia="ru-RU"/>
              </w:rPr>
              <w:t xml:space="preserve"> </w:t>
            </w:r>
            <w:r w:rsidRPr="0084443B">
              <w:rPr>
                <w:sz w:val="24"/>
                <w:szCs w:val="24"/>
                <w:lang w:eastAsia="ru-RU"/>
              </w:rPr>
              <w:t>80 баллов.</w:t>
            </w:r>
          </w:p>
          <w:p w14:paraId="7E785FA5" w14:textId="77777777" w:rsidR="007F49B2" w:rsidRPr="0084443B" w:rsidRDefault="007F49B2" w:rsidP="00EF6640">
            <w:pPr>
              <w:spacing w:line="240" w:lineRule="auto"/>
              <w:rPr>
                <w:sz w:val="24"/>
                <w:szCs w:val="24"/>
                <w:lang w:eastAsia="ru-RU"/>
              </w:rPr>
            </w:pPr>
          </w:p>
          <w:p w14:paraId="6AFA4A54" w14:textId="77777777" w:rsidR="007F49B2" w:rsidRPr="0084443B" w:rsidRDefault="007F49B2" w:rsidP="00EF6640">
            <w:pPr>
              <w:spacing w:line="240" w:lineRule="auto"/>
              <w:rPr>
                <w:sz w:val="24"/>
                <w:szCs w:val="24"/>
                <w:u w:val="single"/>
                <w:lang w:eastAsia="ru-RU"/>
              </w:rPr>
            </w:pPr>
            <w:r w:rsidRPr="0084443B">
              <w:rPr>
                <w:sz w:val="24"/>
                <w:szCs w:val="24"/>
                <w:u w:val="single"/>
                <w:lang w:eastAsia="ru-RU"/>
              </w:rPr>
              <w:t>Расчет значения критерия 5:</w:t>
            </w:r>
          </w:p>
          <w:p w14:paraId="1F026F6E" w14:textId="77777777" w:rsidR="007F49B2" w:rsidRPr="0084443B" w:rsidRDefault="007F49B2" w:rsidP="00EF6640">
            <w:pPr>
              <w:spacing w:line="240" w:lineRule="auto"/>
              <w:rPr>
                <w:sz w:val="24"/>
                <w:szCs w:val="24"/>
                <w:lang w:eastAsia="ru-RU"/>
              </w:rPr>
            </w:pPr>
          </w:p>
          <w:p w14:paraId="3B798CA1" w14:textId="77777777" w:rsidR="007F49B2" w:rsidRPr="0084443B" w:rsidRDefault="007F49B2" w:rsidP="00EF6640">
            <w:pPr>
              <w:spacing w:line="240" w:lineRule="auto"/>
              <w:jc w:val="center"/>
              <w:rPr>
                <w:sz w:val="24"/>
                <w:szCs w:val="24"/>
                <w:lang w:eastAsia="ru-RU"/>
              </w:rPr>
            </w:pPr>
            <w:r w:rsidRPr="0084443B">
              <w:rPr>
                <w:b/>
                <w:sz w:val="24"/>
                <w:szCs w:val="24"/>
                <w:lang w:eastAsia="ru-RU"/>
              </w:rPr>
              <w:t>К</w:t>
            </w:r>
            <w:r w:rsidRPr="0084443B">
              <w:rPr>
                <w:b/>
                <w:sz w:val="24"/>
                <w:szCs w:val="24"/>
                <w:vertAlign w:val="superscript"/>
                <w:lang w:eastAsia="ru-RU"/>
              </w:rPr>
              <w:t>5</w:t>
            </w:r>
            <w:r w:rsidRPr="0084443B">
              <w:rPr>
                <w:b/>
                <w:sz w:val="24"/>
                <w:szCs w:val="24"/>
                <w:lang w:eastAsia="ru-RU"/>
              </w:rPr>
              <w:t xml:space="preserve"> = 0,3 х 50 + 0,2 х 92 + 0,5 х 80 = 15 + 18,4 + 40 = 73,4 = 73 балла </w:t>
            </w:r>
            <w:r w:rsidRPr="0084443B">
              <w:rPr>
                <w:sz w:val="24"/>
                <w:szCs w:val="24"/>
                <w:lang w:eastAsia="ru-RU"/>
              </w:rPr>
              <w:t>(округляется до целой единицы).</w:t>
            </w:r>
          </w:p>
          <w:p w14:paraId="4114C2C5" w14:textId="77777777" w:rsidR="007F49B2" w:rsidRPr="0084443B" w:rsidRDefault="007F49B2" w:rsidP="00EF6640">
            <w:pPr>
              <w:widowControl w:val="0"/>
              <w:autoSpaceDE w:val="0"/>
              <w:autoSpaceDN w:val="0"/>
              <w:adjustRightInd w:val="0"/>
              <w:spacing w:line="240" w:lineRule="auto"/>
              <w:ind w:firstLine="0"/>
              <w:jc w:val="center"/>
              <w:rPr>
                <w:sz w:val="24"/>
                <w:szCs w:val="24"/>
                <w:lang w:eastAsia="ru-RU"/>
              </w:rPr>
            </w:pPr>
          </w:p>
          <w:p w14:paraId="5480E7F1" w14:textId="77777777" w:rsidR="007F49B2" w:rsidRPr="0084443B" w:rsidRDefault="007F49B2" w:rsidP="00EF6640">
            <w:pPr>
              <w:spacing w:line="240" w:lineRule="auto"/>
              <w:ind w:firstLine="738"/>
              <w:jc w:val="center"/>
              <w:rPr>
                <w:sz w:val="24"/>
                <w:szCs w:val="24"/>
                <w:lang w:eastAsia="ru-RU"/>
              </w:rPr>
            </w:pPr>
          </w:p>
        </w:tc>
      </w:tr>
    </w:tbl>
    <w:p w14:paraId="1D754652" w14:textId="77777777" w:rsidR="007F49B2" w:rsidRPr="0084443B" w:rsidRDefault="007F49B2" w:rsidP="00EF6640">
      <w:pPr>
        <w:spacing w:line="240" w:lineRule="auto"/>
        <w:ind w:left="5664" w:firstLine="708"/>
        <w:jc w:val="center"/>
        <w:rPr>
          <w:lang w:eastAsia="ru-RU"/>
        </w:rPr>
      </w:pPr>
    </w:p>
    <w:p w14:paraId="3717820B" w14:textId="77777777" w:rsidR="00E80A5A" w:rsidRPr="0084443B" w:rsidRDefault="00E80A5A" w:rsidP="00EF6640">
      <w:pPr>
        <w:spacing w:line="240" w:lineRule="auto"/>
        <w:ind w:firstLine="0"/>
        <w:jc w:val="left"/>
        <w:rPr>
          <w:lang w:eastAsia="ru-RU"/>
        </w:rPr>
      </w:pPr>
      <w:r w:rsidRPr="0084443B">
        <w:br w:type="page"/>
      </w:r>
      <w:r w:rsidR="002E16BA" w:rsidRPr="0084443B">
        <w:lastRenderedPageBreak/>
        <w:t>Методы сбора информации</w:t>
      </w:r>
    </w:p>
    <w:p w14:paraId="1BE4BA10" w14:textId="77777777" w:rsidR="00874081" w:rsidRPr="0084443B" w:rsidRDefault="00874081" w:rsidP="00EF6640">
      <w:pPr>
        <w:spacing w:line="240" w:lineRule="auto"/>
        <w:rPr>
          <w:iCs/>
        </w:rPr>
      </w:pPr>
    </w:p>
    <w:p w14:paraId="30C2B807" w14:textId="77777777" w:rsidR="002E16BA" w:rsidRPr="0084443B" w:rsidRDefault="002E16BA" w:rsidP="00EF6640">
      <w:pPr>
        <w:spacing w:line="240" w:lineRule="auto"/>
        <w:rPr>
          <w:iCs/>
        </w:rPr>
      </w:pPr>
      <w:r w:rsidRPr="0084443B">
        <w:rPr>
          <w:iCs/>
        </w:rPr>
        <w:t>Методы исследования соответствуют Методическим рекомендациям по расчету показателей независимой оценки качества образовательной деятельности организаций, осуществляющих образовател</w:t>
      </w:r>
      <w:r w:rsidR="007F625C" w:rsidRPr="0084443B">
        <w:rPr>
          <w:iCs/>
        </w:rPr>
        <w:t>ьную деятельность</w:t>
      </w:r>
      <w:r w:rsidRPr="0084443B">
        <w:rPr>
          <w:iCs/>
        </w:rPr>
        <w:t xml:space="preserve">, утвержденным Минобрнауки России 15.09.2016 </w:t>
      </w:r>
      <w:r w:rsidR="00CC62AE" w:rsidRPr="0084443B">
        <w:rPr>
          <w:iCs/>
        </w:rPr>
        <w:t>№</w:t>
      </w:r>
      <w:r w:rsidRPr="0084443B">
        <w:rPr>
          <w:iCs/>
        </w:rPr>
        <w:t xml:space="preserve"> АП-87/02вн.</w:t>
      </w:r>
    </w:p>
    <w:p w14:paraId="391AB192" w14:textId="77777777" w:rsidR="002E16BA" w:rsidRPr="0084443B" w:rsidRDefault="002E16BA" w:rsidP="00EF6640">
      <w:pPr>
        <w:spacing w:line="240" w:lineRule="auto"/>
        <w:ind w:firstLine="708"/>
        <w:rPr>
          <w:iCs/>
        </w:rPr>
      </w:pPr>
      <w:r w:rsidRPr="0084443B">
        <w:rPr>
          <w:iCs/>
        </w:rPr>
        <w:t>Сбор данных по показателям НОКО осуществляется методами, приведенными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6333"/>
        <w:gridCol w:w="3006"/>
      </w:tblGrid>
      <w:tr w:rsidR="002E16BA" w:rsidRPr="0084443B" w14:paraId="41934E9C" w14:textId="77777777" w:rsidTr="00F72D34">
        <w:trPr>
          <w:trHeight w:val="252"/>
        </w:trPr>
        <w:tc>
          <w:tcPr>
            <w:tcW w:w="0" w:type="auto"/>
          </w:tcPr>
          <w:p w14:paraId="501AFD63" w14:textId="77777777" w:rsidR="002E16BA" w:rsidRPr="0084443B" w:rsidRDefault="002E16BA" w:rsidP="00EF6640">
            <w:pPr>
              <w:spacing w:line="240" w:lineRule="auto"/>
              <w:ind w:firstLine="0"/>
              <w:jc w:val="center"/>
              <w:rPr>
                <w:b/>
                <w:iCs/>
                <w:sz w:val="24"/>
                <w:szCs w:val="24"/>
              </w:rPr>
            </w:pPr>
            <w:r w:rsidRPr="0084443B">
              <w:rPr>
                <w:b/>
                <w:iCs/>
                <w:sz w:val="24"/>
                <w:szCs w:val="24"/>
              </w:rPr>
              <w:t>№</w:t>
            </w:r>
          </w:p>
        </w:tc>
        <w:tc>
          <w:tcPr>
            <w:tcW w:w="0" w:type="auto"/>
          </w:tcPr>
          <w:p w14:paraId="3677A684" w14:textId="77777777" w:rsidR="002E16BA" w:rsidRPr="0084443B" w:rsidRDefault="002E16BA" w:rsidP="00EF6640">
            <w:pPr>
              <w:spacing w:line="240" w:lineRule="auto"/>
              <w:ind w:firstLine="0"/>
              <w:jc w:val="center"/>
              <w:rPr>
                <w:b/>
                <w:iCs/>
                <w:sz w:val="24"/>
                <w:szCs w:val="24"/>
              </w:rPr>
            </w:pPr>
            <w:r w:rsidRPr="0084443B">
              <w:rPr>
                <w:b/>
                <w:iCs/>
                <w:sz w:val="24"/>
                <w:szCs w:val="24"/>
              </w:rPr>
              <w:t>Методы сбора социологической информации</w:t>
            </w:r>
          </w:p>
        </w:tc>
        <w:tc>
          <w:tcPr>
            <w:tcW w:w="0" w:type="auto"/>
          </w:tcPr>
          <w:p w14:paraId="273BF0D8" w14:textId="77777777" w:rsidR="002E16BA" w:rsidRPr="0084443B" w:rsidRDefault="002E16BA" w:rsidP="00EF6640">
            <w:pPr>
              <w:spacing w:line="240" w:lineRule="auto"/>
              <w:ind w:left="360" w:firstLine="0"/>
              <w:jc w:val="center"/>
              <w:rPr>
                <w:b/>
                <w:iCs/>
                <w:sz w:val="24"/>
                <w:szCs w:val="24"/>
              </w:rPr>
            </w:pPr>
            <w:r w:rsidRPr="0084443B">
              <w:rPr>
                <w:b/>
                <w:iCs/>
                <w:sz w:val="24"/>
                <w:szCs w:val="24"/>
              </w:rPr>
              <w:t>Инструментарий</w:t>
            </w:r>
          </w:p>
        </w:tc>
      </w:tr>
      <w:tr w:rsidR="002E16BA" w:rsidRPr="0084443B" w14:paraId="471BE53B" w14:textId="77777777" w:rsidTr="00F72D34">
        <w:tc>
          <w:tcPr>
            <w:tcW w:w="0" w:type="auto"/>
          </w:tcPr>
          <w:p w14:paraId="4B3B7CBB" w14:textId="77777777" w:rsidR="002E16BA" w:rsidRPr="0084443B" w:rsidRDefault="002E16BA" w:rsidP="00EF6640">
            <w:pPr>
              <w:spacing w:line="240" w:lineRule="auto"/>
              <w:ind w:firstLine="0"/>
              <w:jc w:val="center"/>
              <w:rPr>
                <w:iCs/>
                <w:sz w:val="24"/>
                <w:szCs w:val="24"/>
              </w:rPr>
            </w:pPr>
            <w:r w:rsidRPr="0084443B">
              <w:rPr>
                <w:iCs/>
                <w:sz w:val="24"/>
                <w:szCs w:val="24"/>
              </w:rPr>
              <w:t>1.</w:t>
            </w:r>
          </w:p>
          <w:p w14:paraId="442CE567" w14:textId="77777777" w:rsidR="002E16BA" w:rsidRPr="0084443B" w:rsidRDefault="002E16BA" w:rsidP="00EF6640">
            <w:pPr>
              <w:spacing w:line="240" w:lineRule="auto"/>
              <w:ind w:firstLine="0"/>
              <w:jc w:val="center"/>
              <w:rPr>
                <w:iCs/>
                <w:sz w:val="24"/>
                <w:szCs w:val="24"/>
              </w:rPr>
            </w:pPr>
          </w:p>
        </w:tc>
        <w:tc>
          <w:tcPr>
            <w:tcW w:w="0" w:type="auto"/>
          </w:tcPr>
          <w:p w14:paraId="09698799" w14:textId="77777777" w:rsidR="002E16BA" w:rsidRPr="0084443B" w:rsidRDefault="002E16BA" w:rsidP="00EF6640">
            <w:pPr>
              <w:spacing w:line="240" w:lineRule="auto"/>
              <w:ind w:firstLine="0"/>
              <w:rPr>
                <w:iCs/>
                <w:sz w:val="24"/>
                <w:szCs w:val="24"/>
              </w:rPr>
            </w:pPr>
            <w:r w:rsidRPr="0084443B">
              <w:rPr>
                <w:iCs/>
                <w:sz w:val="24"/>
                <w:szCs w:val="24"/>
              </w:rPr>
              <w:t xml:space="preserve">Кабинетное исследование, включающее аудит сайтов учреждений, изучение документации учреждения, по необходимости – совершение звонков и визитов в образовательную организацию. </w:t>
            </w:r>
          </w:p>
        </w:tc>
        <w:tc>
          <w:tcPr>
            <w:tcW w:w="0" w:type="auto"/>
          </w:tcPr>
          <w:p w14:paraId="3083B0A1" w14:textId="77777777" w:rsidR="002E16BA" w:rsidRPr="0084443B" w:rsidRDefault="002E16BA" w:rsidP="00EF6640">
            <w:pPr>
              <w:spacing w:line="240" w:lineRule="auto"/>
              <w:ind w:firstLine="0"/>
              <w:jc w:val="center"/>
              <w:rPr>
                <w:iCs/>
                <w:sz w:val="24"/>
                <w:szCs w:val="24"/>
              </w:rPr>
            </w:pPr>
            <w:r w:rsidRPr="0084443B">
              <w:rPr>
                <w:iCs/>
                <w:sz w:val="24"/>
                <w:szCs w:val="24"/>
              </w:rPr>
              <w:t>Бланк исследования организации- оператора</w:t>
            </w:r>
          </w:p>
        </w:tc>
      </w:tr>
      <w:tr w:rsidR="002E16BA" w:rsidRPr="0084443B" w14:paraId="48122018" w14:textId="77777777" w:rsidTr="00F72D34">
        <w:tc>
          <w:tcPr>
            <w:tcW w:w="0" w:type="auto"/>
          </w:tcPr>
          <w:p w14:paraId="1435F2FC" w14:textId="77777777" w:rsidR="002E16BA" w:rsidRPr="0084443B" w:rsidRDefault="002E16BA" w:rsidP="00EF6640">
            <w:pPr>
              <w:spacing w:line="240" w:lineRule="auto"/>
              <w:ind w:firstLine="0"/>
              <w:jc w:val="center"/>
              <w:rPr>
                <w:iCs/>
                <w:sz w:val="24"/>
                <w:szCs w:val="24"/>
              </w:rPr>
            </w:pPr>
            <w:r w:rsidRPr="0084443B">
              <w:rPr>
                <w:iCs/>
                <w:sz w:val="24"/>
                <w:szCs w:val="24"/>
              </w:rPr>
              <w:t>2.</w:t>
            </w:r>
          </w:p>
          <w:p w14:paraId="74B76C42" w14:textId="77777777" w:rsidR="002E16BA" w:rsidRPr="0084443B" w:rsidRDefault="002E16BA" w:rsidP="00EF6640">
            <w:pPr>
              <w:spacing w:line="240" w:lineRule="auto"/>
              <w:ind w:firstLine="0"/>
              <w:jc w:val="center"/>
              <w:rPr>
                <w:iCs/>
                <w:sz w:val="24"/>
                <w:szCs w:val="24"/>
              </w:rPr>
            </w:pPr>
          </w:p>
        </w:tc>
        <w:tc>
          <w:tcPr>
            <w:tcW w:w="0" w:type="auto"/>
          </w:tcPr>
          <w:p w14:paraId="3BC12174" w14:textId="77777777" w:rsidR="002E16BA" w:rsidRPr="0084443B" w:rsidRDefault="002E16BA" w:rsidP="00EF6640">
            <w:pPr>
              <w:spacing w:line="240" w:lineRule="auto"/>
              <w:ind w:firstLine="0"/>
              <w:rPr>
                <w:iCs/>
                <w:sz w:val="24"/>
                <w:szCs w:val="24"/>
              </w:rPr>
            </w:pPr>
            <w:r w:rsidRPr="0084443B">
              <w:rPr>
                <w:iCs/>
                <w:sz w:val="24"/>
                <w:szCs w:val="24"/>
              </w:rPr>
              <w:t>Анкетирование. Опрос получателей услуг.</w:t>
            </w:r>
          </w:p>
          <w:p w14:paraId="7B2D342E" w14:textId="77777777" w:rsidR="002E16BA" w:rsidRPr="0084443B" w:rsidRDefault="002E16BA" w:rsidP="00EF6640">
            <w:pPr>
              <w:spacing w:line="240" w:lineRule="auto"/>
              <w:ind w:firstLine="0"/>
              <w:rPr>
                <w:iCs/>
                <w:sz w:val="24"/>
                <w:szCs w:val="24"/>
              </w:rPr>
            </w:pPr>
            <w:r w:rsidRPr="0084443B">
              <w:rPr>
                <w:iCs/>
                <w:sz w:val="24"/>
                <w:szCs w:val="24"/>
              </w:rPr>
              <w:t>Позволяет в короткий срок получить большой объем информации.</w:t>
            </w:r>
          </w:p>
        </w:tc>
        <w:tc>
          <w:tcPr>
            <w:tcW w:w="0" w:type="auto"/>
          </w:tcPr>
          <w:p w14:paraId="1037CF23" w14:textId="77777777" w:rsidR="002E16BA" w:rsidRPr="0084443B" w:rsidRDefault="002E16BA" w:rsidP="00EF6640">
            <w:pPr>
              <w:spacing w:line="240" w:lineRule="auto"/>
              <w:ind w:firstLine="0"/>
              <w:jc w:val="center"/>
              <w:rPr>
                <w:iCs/>
                <w:sz w:val="24"/>
                <w:szCs w:val="24"/>
              </w:rPr>
            </w:pPr>
            <w:r w:rsidRPr="0084443B">
              <w:rPr>
                <w:iCs/>
                <w:sz w:val="24"/>
                <w:szCs w:val="24"/>
              </w:rPr>
              <w:t>Анкета получателя услуг</w:t>
            </w:r>
          </w:p>
        </w:tc>
      </w:tr>
    </w:tbl>
    <w:p w14:paraId="7A662343" w14:textId="77777777" w:rsidR="002E16BA" w:rsidRPr="0084443B" w:rsidRDefault="002E16BA" w:rsidP="00EF6640">
      <w:pPr>
        <w:spacing w:line="240" w:lineRule="auto"/>
        <w:ind w:firstLine="708"/>
        <w:rPr>
          <w:iCs/>
        </w:rPr>
      </w:pPr>
    </w:p>
    <w:p w14:paraId="3B63CCC8" w14:textId="77777777" w:rsidR="002E16BA" w:rsidRPr="0084443B" w:rsidRDefault="002E16BA" w:rsidP="00EF6640">
      <w:pPr>
        <w:spacing w:line="240" w:lineRule="auto"/>
        <w:ind w:firstLine="708"/>
        <w:rPr>
          <w:iCs/>
        </w:rPr>
      </w:pPr>
      <w:r w:rsidRPr="0084443B">
        <w:rPr>
          <w:iCs/>
        </w:rPr>
        <w:t>Для организации и проведения исследования удовлетворенности качеством обслуживания в рамках независимой оценки используется метод анкетирования как наиболее доступный и экономически целесообразный в данных условиях.</w:t>
      </w:r>
    </w:p>
    <w:p w14:paraId="7EB3EFD7" w14:textId="77777777" w:rsidR="002E16BA" w:rsidRPr="0084443B" w:rsidRDefault="002E16BA" w:rsidP="00EF6640">
      <w:pPr>
        <w:spacing w:line="240" w:lineRule="auto"/>
        <w:ind w:firstLine="708"/>
        <w:rPr>
          <w:iCs/>
        </w:rPr>
      </w:pPr>
      <w:r w:rsidRPr="0084443B">
        <w:rPr>
          <w:iCs/>
        </w:rPr>
        <w:t>Совокупность используемых методов при сборе, обобщении и анализе информации позволяет получить полную и достоверную информацию об образовательной деятельности организаций.</w:t>
      </w:r>
    </w:p>
    <w:p w14:paraId="58050D7B" w14:textId="77777777" w:rsidR="002E16BA" w:rsidRPr="0084443B" w:rsidRDefault="002E16BA" w:rsidP="00EF6640">
      <w:pPr>
        <w:tabs>
          <w:tab w:val="left" w:pos="900"/>
        </w:tabs>
        <w:spacing w:line="240" w:lineRule="auto"/>
        <w:rPr>
          <w:iCs/>
        </w:rPr>
      </w:pPr>
      <w:r w:rsidRPr="0084443B">
        <w:rPr>
          <w:iCs/>
        </w:rPr>
        <w:t xml:space="preserve">Сбор информации по </w:t>
      </w:r>
      <w:r w:rsidR="007F625C" w:rsidRPr="0084443B">
        <w:rPr>
          <w:iCs/>
        </w:rPr>
        <w:t xml:space="preserve">Протоколам обследования организаций </w:t>
      </w:r>
      <w:r w:rsidRPr="0084443B">
        <w:rPr>
          <w:iCs/>
        </w:rPr>
        <w:t xml:space="preserve">осуществляют </w:t>
      </w:r>
      <w:r w:rsidR="007F625C" w:rsidRPr="0084443B">
        <w:rPr>
          <w:iCs/>
        </w:rPr>
        <w:t>эксперты</w:t>
      </w:r>
      <w:r w:rsidRPr="0084443B">
        <w:rPr>
          <w:iCs/>
        </w:rPr>
        <w:t xml:space="preserve"> непосредственно по сайтам образовательных организаций на основе </w:t>
      </w:r>
      <w:r w:rsidR="007F625C" w:rsidRPr="0084443B">
        <w:rPr>
          <w:iCs/>
        </w:rPr>
        <w:t>разработанной формы, а также с помощью</w:t>
      </w:r>
      <w:r w:rsidRPr="0084443B">
        <w:rPr>
          <w:iCs/>
        </w:rPr>
        <w:t xml:space="preserve"> сотрудников образовательных учреждений и органов управления образованием. </w:t>
      </w:r>
    </w:p>
    <w:p w14:paraId="54E3039F" w14:textId="77777777" w:rsidR="002E16BA" w:rsidRPr="0084443B" w:rsidRDefault="002E16BA" w:rsidP="00EF6640">
      <w:pPr>
        <w:tabs>
          <w:tab w:val="left" w:pos="900"/>
        </w:tabs>
        <w:spacing w:line="240" w:lineRule="auto"/>
        <w:rPr>
          <w:iCs/>
        </w:rPr>
      </w:pPr>
      <w:r w:rsidRPr="0084443B">
        <w:rPr>
          <w:iCs/>
        </w:rPr>
        <w:t>Анкеты заполняются гражданами, участниками образовательного процесса, желающими выразить свое мнение о качестве образовательной деятельности образовательной организации, т.е. респондентами. Они собираются оператором посредством анкетирования участников образовательного процесса, проводимого любым способом (очное либо заочное анкетирование, размещение ан</w:t>
      </w:r>
      <w:r w:rsidR="007F625C" w:rsidRPr="0084443B">
        <w:rPr>
          <w:iCs/>
        </w:rPr>
        <w:t>кеты в открытом доступе в сети И</w:t>
      </w:r>
      <w:r w:rsidRPr="0084443B">
        <w:rPr>
          <w:iCs/>
        </w:rPr>
        <w:t xml:space="preserve">нтернет, др.). </w:t>
      </w:r>
    </w:p>
    <w:p w14:paraId="240EBFBC" w14:textId="77777777" w:rsidR="002E16BA" w:rsidRPr="0084443B" w:rsidRDefault="002E16BA" w:rsidP="00EF6640">
      <w:pPr>
        <w:widowControl w:val="0"/>
        <w:autoSpaceDE w:val="0"/>
        <w:autoSpaceDN w:val="0"/>
        <w:adjustRightInd w:val="0"/>
        <w:spacing w:line="240" w:lineRule="auto"/>
        <w:rPr>
          <w:lang w:eastAsia="ru-RU"/>
        </w:rPr>
      </w:pPr>
      <w:r w:rsidRPr="0084443B">
        <w:rPr>
          <w:lang w:eastAsia="ru-RU"/>
        </w:rPr>
        <w:t>Для анкетирования пользователей услуг установлена программа SimpleForms, позволяющая отслеживать ведение проектов, опрашивать респондентов с мобильных устройств (планшетов или телефонов на базе Android).</w:t>
      </w:r>
    </w:p>
    <w:p w14:paraId="64DE4205" w14:textId="77777777" w:rsidR="007670F1" w:rsidRPr="0084443B" w:rsidRDefault="000A415D" w:rsidP="00EF6640">
      <w:pPr>
        <w:widowControl w:val="0"/>
        <w:autoSpaceDE w:val="0"/>
        <w:autoSpaceDN w:val="0"/>
        <w:adjustRightInd w:val="0"/>
        <w:spacing w:line="240" w:lineRule="auto"/>
        <w:ind w:firstLine="708"/>
      </w:pPr>
      <w:r w:rsidRPr="0084443B">
        <w:br w:type="page"/>
      </w:r>
    </w:p>
    <w:p w14:paraId="3D97B8E5" w14:textId="77777777" w:rsidR="00EF6640" w:rsidRPr="00EF6640" w:rsidRDefault="00EF6640" w:rsidP="00EF6640">
      <w:pPr>
        <w:pageBreakBefore/>
        <w:tabs>
          <w:tab w:val="left" w:pos="5880"/>
        </w:tabs>
        <w:autoSpaceDE w:val="0"/>
        <w:autoSpaceDN w:val="0"/>
        <w:adjustRightInd w:val="0"/>
        <w:spacing w:line="240" w:lineRule="auto"/>
        <w:ind w:firstLine="0"/>
        <w:jc w:val="center"/>
        <w:outlineLvl w:val="1"/>
        <w:rPr>
          <w:b/>
          <w:bCs/>
          <w:sz w:val="32"/>
          <w:szCs w:val="32"/>
        </w:rPr>
      </w:pPr>
      <w:bookmarkStart w:id="10" w:name="_Toc52981305"/>
      <w:bookmarkStart w:id="11" w:name="_Toc26508793"/>
      <w:r>
        <w:rPr>
          <w:b/>
          <w:bCs/>
          <w:sz w:val="32"/>
          <w:szCs w:val="32"/>
        </w:rPr>
        <w:lastRenderedPageBreak/>
        <w:t>Бланки для проведения экспертной оценки УООД в организации</w:t>
      </w:r>
      <w:bookmarkEnd w:id="10"/>
    </w:p>
    <w:p w14:paraId="009D056F" w14:textId="064A665B" w:rsidR="00EF6640" w:rsidRPr="00EF6640" w:rsidRDefault="00EF6640" w:rsidP="00F65D61">
      <w:pPr>
        <w:pStyle w:val="31"/>
      </w:pPr>
      <w:bookmarkStart w:id="12" w:name="_Toc51926124"/>
      <w:bookmarkStart w:id="13" w:name="_Toc52981306"/>
      <w:r w:rsidRPr="00EF6640">
        <w:t>Бланк для проведения экспертной оценки</w:t>
      </w:r>
      <w:r>
        <w:t xml:space="preserve"> УООД в организации,</w:t>
      </w:r>
      <w:r w:rsidR="00D83D2D">
        <w:t xml:space="preserve"> </w:t>
      </w:r>
      <w:r w:rsidRPr="00EF6640">
        <w:t>реализующ</w:t>
      </w:r>
      <w:r>
        <w:t>ей</w:t>
      </w:r>
      <w:r w:rsidRPr="00EF6640">
        <w:t xml:space="preserve"> программы дошкольного образования</w:t>
      </w:r>
      <w:bookmarkEnd w:id="12"/>
      <w:bookmarkEnd w:id="13"/>
    </w:p>
    <w:p w14:paraId="22E61771" w14:textId="77777777" w:rsidR="00EF6640" w:rsidRPr="00EF6640" w:rsidRDefault="00EF6640" w:rsidP="00EF6640">
      <w:pPr>
        <w:widowControl w:val="0"/>
        <w:tabs>
          <w:tab w:val="left" w:pos="851"/>
          <w:tab w:val="left" w:pos="993"/>
          <w:tab w:val="left" w:pos="1418"/>
          <w:tab w:val="left" w:pos="9355"/>
        </w:tabs>
        <w:autoSpaceDE w:val="0"/>
        <w:autoSpaceDN w:val="0"/>
        <w:adjustRightInd w:val="0"/>
        <w:spacing w:line="240" w:lineRule="auto"/>
        <w:ind w:firstLine="0"/>
        <w:rPr>
          <w:lang w:eastAsia="ru-RU"/>
        </w:rPr>
      </w:pPr>
    </w:p>
    <w:tbl>
      <w:tblPr>
        <w:tblStyle w:val="1ffff"/>
        <w:tblW w:w="9640" w:type="dxa"/>
        <w:tblInd w:w="-1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544"/>
        <w:gridCol w:w="2977"/>
        <w:gridCol w:w="3119"/>
      </w:tblGrid>
      <w:tr w:rsidR="00EF6640" w:rsidRPr="00EF6640" w14:paraId="47902839" w14:textId="77777777" w:rsidTr="00035AF7">
        <w:trPr>
          <w:trHeight w:val="497"/>
        </w:trPr>
        <w:tc>
          <w:tcPr>
            <w:tcW w:w="3544" w:type="dxa"/>
          </w:tcPr>
          <w:p w14:paraId="701E12A8" w14:textId="77777777" w:rsidR="00EF6640" w:rsidRPr="00EF6640" w:rsidRDefault="00EF6640" w:rsidP="00EF6640">
            <w:pPr>
              <w:autoSpaceDE w:val="0"/>
              <w:autoSpaceDN w:val="0"/>
              <w:adjustRightInd w:val="0"/>
              <w:jc w:val="both"/>
              <w:rPr>
                <w:b/>
                <w:bCs/>
                <w:sz w:val="24"/>
                <w:lang w:eastAsia="ru-RU"/>
              </w:rPr>
            </w:pPr>
            <w:r w:rsidRPr="00EF6640">
              <w:rPr>
                <w:b/>
                <w:bCs/>
                <w:sz w:val="24"/>
                <w:lang w:eastAsia="ru-RU"/>
              </w:rPr>
              <w:t>Наименование образовательной организации</w:t>
            </w:r>
          </w:p>
        </w:tc>
        <w:tc>
          <w:tcPr>
            <w:tcW w:w="6096" w:type="dxa"/>
            <w:gridSpan w:val="2"/>
          </w:tcPr>
          <w:p w14:paraId="4CBE9CBF" w14:textId="77777777" w:rsidR="00EF6640" w:rsidRPr="00EF6640" w:rsidRDefault="00EF6640" w:rsidP="00EF6640">
            <w:pPr>
              <w:autoSpaceDE w:val="0"/>
              <w:autoSpaceDN w:val="0"/>
              <w:adjustRightInd w:val="0"/>
              <w:jc w:val="both"/>
              <w:rPr>
                <w:b/>
                <w:bCs/>
                <w:sz w:val="24"/>
                <w:lang w:eastAsia="ru-RU"/>
              </w:rPr>
            </w:pPr>
          </w:p>
        </w:tc>
      </w:tr>
      <w:tr w:rsidR="00EF6640" w:rsidRPr="00EF6640" w14:paraId="43CDCDD8" w14:textId="77777777" w:rsidTr="00035AF7">
        <w:trPr>
          <w:trHeight w:val="497"/>
        </w:trPr>
        <w:tc>
          <w:tcPr>
            <w:tcW w:w="6521" w:type="dxa"/>
            <w:gridSpan w:val="2"/>
          </w:tcPr>
          <w:p w14:paraId="0063EE93" w14:textId="77777777" w:rsidR="00EF6640" w:rsidRPr="00EF6640" w:rsidRDefault="00EF6640" w:rsidP="00EF6640">
            <w:pPr>
              <w:autoSpaceDE w:val="0"/>
              <w:autoSpaceDN w:val="0"/>
              <w:adjustRightInd w:val="0"/>
              <w:jc w:val="both"/>
              <w:rPr>
                <w:b/>
                <w:bCs/>
                <w:sz w:val="24"/>
                <w:lang w:eastAsia="ru-RU"/>
              </w:rPr>
            </w:pPr>
            <w:r w:rsidRPr="00EF6640">
              <w:rPr>
                <w:b/>
                <w:bCs/>
                <w:sz w:val="24"/>
                <w:szCs w:val="24"/>
                <w:lang w:eastAsia="ru-RU"/>
              </w:rPr>
              <w:t xml:space="preserve">Общая численность обучающихся/ воспитанников в организации </w:t>
            </w:r>
            <w:r w:rsidRPr="00EF6640">
              <w:rPr>
                <w:bCs/>
                <w:sz w:val="24"/>
                <w:szCs w:val="22"/>
                <w:lang w:eastAsia="ru-RU"/>
              </w:rPr>
              <w:t>(в течение календарного года, предшествующего году проведения независимой оценки качества)</w:t>
            </w:r>
          </w:p>
        </w:tc>
        <w:tc>
          <w:tcPr>
            <w:tcW w:w="3119" w:type="dxa"/>
          </w:tcPr>
          <w:p w14:paraId="14C4250B" w14:textId="77777777" w:rsidR="00EF6640" w:rsidRPr="00EF6640" w:rsidRDefault="00EF6640" w:rsidP="00EF6640">
            <w:pPr>
              <w:autoSpaceDE w:val="0"/>
              <w:autoSpaceDN w:val="0"/>
              <w:adjustRightInd w:val="0"/>
              <w:jc w:val="both"/>
              <w:rPr>
                <w:b/>
                <w:bCs/>
                <w:sz w:val="24"/>
                <w:lang w:eastAsia="ru-RU"/>
              </w:rPr>
            </w:pPr>
          </w:p>
        </w:tc>
      </w:tr>
    </w:tbl>
    <w:p w14:paraId="495EBE2D" w14:textId="77777777" w:rsidR="00EF6640" w:rsidRPr="00EF6640" w:rsidRDefault="00EF6640" w:rsidP="00EF6640">
      <w:pPr>
        <w:autoSpaceDE w:val="0"/>
        <w:autoSpaceDN w:val="0"/>
        <w:adjustRightInd w:val="0"/>
        <w:spacing w:line="240" w:lineRule="auto"/>
        <w:ind w:firstLine="0"/>
        <w:rPr>
          <w:b/>
          <w:sz w:val="24"/>
          <w:lang w:eastAsia="ru-RU"/>
        </w:rPr>
      </w:pPr>
    </w:p>
    <w:p w14:paraId="52B2A72D" w14:textId="77777777" w:rsidR="00EF6640" w:rsidRPr="00EF6640" w:rsidRDefault="00EF6640" w:rsidP="00EF6640">
      <w:pPr>
        <w:autoSpaceDE w:val="0"/>
        <w:autoSpaceDN w:val="0"/>
        <w:adjustRightInd w:val="0"/>
        <w:spacing w:line="240" w:lineRule="auto"/>
        <w:rPr>
          <w:b/>
          <w:sz w:val="24"/>
          <w:lang w:eastAsia="ru-RU"/>
        </w:rPr>
      </w:pPr>
      <w:r w:rsidRPr="00EF6640">
        <w:rPr>
          <w:b/>
          <w:bCs/>
          <w:sz w:val="24"/>
          <w:lang w:eastAsia="ru-RU"/>
        </w:rPr>
        <w:t>Критерий 1. "Открытость и доступность информации об образовательной организации":</w:t>
      </w:r>
    </w:p>
    <w:p w14:paraId="2AC45998" w14:textId="77777777" w:rsidR="00EF6640" w:rsidRPr="00EF6640" w:rsidRDefault="00EF6640" w:rsidP="00EF6640">
      <w:pPr>
        <w:tabs>
          <w:tab w:val="left" w:pos="1276"/>
          <w:tab w:val="left" w:pos="1843"/>
        </w:tabs>
        <w:autoSpaceDE w:val="0"/>
        <w:autoSpaceDN w:val="0"/>
        <w:adjustRightInd w:val="0"/>
        <w:spacing w:line="240" w:lineRule="auto"/>
        <w:rPr>
          <w:b/>
          <w:sz w:val="24"/>
          <w:szCs w:val="24"/>
          <w:lang w:eastAsia="ru-RU"/>
        </w:rPr>
      </w:pPr>
      <w:r w:rsidRPr="00EF6640">
        <w:rPr>
          <w:b/>
          <w:bCs/>
          <w:sz w:val="24"/>
          <w:szCs w:val="24"/>
          <w:lang w:eastAsia="ru-RU"/>
        </w:rPr>
        <w:t xml:space="preserve">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w:t>
      </w:r>
    </w:p>
    <w:p w14:paraId="49ADD371" w14:textId="77777777" w:rsidR="00EF6640" w:rsidRPr="00EF6640" w:rsidRDefault="00EF6640" w:rsidP="00002701">
      <w:pPr>
        <w:numPr>
          <w:ilvl w:val="2"/>
          <w:numId w:val="48"/>
        </w:numPr>
        <w:autoSpaceDE w:val="0"/>
        <w:autoSpaceDN w:val="0"/>
        <w:adjustRightInd w:val="0"/>
        <w:spacing w:line="240" w:lineRule="auto"/>
        <w:ind w:left="0" w:firstLine="709"/>
        <w:rPr>
          <w:b/>
          <w:sz w:val="24"/>
          <w:szCs w:val="24"/>
          <w:lang w:eastAsia="ru-RU"/>
        </w:rPr>
      </w:pPr>
      <w:r w:rsidRPr="00EF6640">
        <w:rPr>
          <w:b/>
          <w:bCs/>
          <w:sz w:val="24"/>
          <w:szCs w:val="24"/>
          <w:lang w:eastAsia="ru-RU"/>
        </w:rPr>
        <w:t xml:space="preserve">Соответствие информации о деятельности образовательной организации, размещенной на информационных СТЕНДАХ, расположенных в помещении организации, и требованиям к ней, установленным нормативными правовыми актами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850"/>
        <w:gridCol w:w="851"/>
        <w:gridCol w:w="1134"/>
      </w:tblGrid>
      <w:tr w:rsidR="00EF6640" w:rsidRPr="00EF6640" w14:paraId="38C6C5DC" w14:textId="77777777" w:rsidTr="00035AF7">
        <w:trPr>
          <w:trHeight w:val="300"/>
          <w:tblHeader/>
        </w:trPr>
        <w:tc>
          <w:tcPr>
            <w:tcW w:w="6516" w:type="dxa"/>
            <w:noWrap/>
            <w:vAlign w:val="center"/>
            <w:hideMark/>
          </w:tcPr>
          <w:p w14:paraId="2C956ADF"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Перечень информации</w:t>
            </w:r>
          </w:p>
        </w:tc>
        <w:tc>
          <w:tcPr>
            <w:tcW w:w="850" w:type="dxa"/>
            <w:noWrap/>
            <w:vAlign w:val="center"/>
            <w:hideMark/>
          </w:tcPr>
          <w:p w14:paraId="7B31B829"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Есть</w:t>
            </w:r>
          </w:p>
        </w:tc>
        <w:tc>
          <w:tcPr>
            <w:tcW w:w="851" w:type="dxa"/>
            <w:noWrap/>
            <w:vAlign w:val="center"/>
            <w:hideMark/>
          </w:tcPr>
          <w:p w14:paraId="3D730437"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Нет</w:t>
            </w:r>
          </w:p>
        </w:tc>
        <w:tc>
          <w:tcPr>
            <w:tcW w:w="1134" w:type="dxa"/>
            <w:noWrap/>
            <w:vAlign w:val="center"/>
            <w:hideMark/>
          </w:tcPr>
          <w:p w14:paraId="00758D9F"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Не преду-смотрено</w:t>
            </w:r>
          </w:p>
        </w:tc>
      </w:tr>
      <w:tr w:rsidR="00EF6640" w:rsidRPr="00EF6640" w14:paraId="12F29709" w14:textId="77777777" w:rsidTr="00035AF7">
        <w:trPr>
          <w:trHeight w:val="300"/>
        </w:trPr>
        <w:tc>
          <w:tcPr>
            <w:tcW w:w="9351" w:type="dxa"/>
            <w:gridSpan w:val="4"/>
            <w:noWrap/>
            <w:vAlign w:val="bottom"/>
          </w:tcPr>
          <w:p w14:paraId="3CA14C22"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
                <w:bCs/>
                <w:sz w:val="24"/>
                <w:szCs w:val="24"/>
                <w:lang w:eastAsia="ru-RU"/>
              </w:rPr>
              <w:t>Основные сведения</w:t>
            </w:r>
          </w:p>
        </w:tc>
      </w:tr>
      <w:tr w:rsidR="00EF6640" w:rsidRPr="00EF6640" w14:paraId="6C0CD537" w14:textId="77777777" w:rsidTr="00035AF7">
        <w:trPr>
          <w:trHeight w:val="300"/>
        </w:trPr>
        <w:tc>
          <w:tcPr>
            <w:tcW w:w="6516" w:type="dxa"/>
            <w:noWrap/>
            <w:vAlign w:val="bottom"/>
            <w:hideMark/>
          </w:tcPr>
          <w:p w14:paraId="7F98F035"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месте нахождения образовательной организации, ее представительств и филиалов (при наличии)</w:t>
            </w:r>
          </w:p>
        </w:tc>
        <w:tc>
          <w:tcPr>
            <w:tcW w:w="850" w:type="dxa"/>
            <w:noWrap/>
            <w:vAlign w:val="bottom"/>
          </w:tcPr>
          <w:p w14:paraId="29442D72"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3790428F"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3456411D"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2FEAD395" w14:textId="77777777" w:rsidTr="00035AF7">
        <w:trPr>
          <w:trHeight w:val="300"/>
        </w:trPr>
        <w:tc>
          <w:tcPr>
            <w:tcW w:w="6516" w:type="dxa"/>
            <w:noWrap/>
            <w:vAlign w:val="bottom"/>
            <w:hideMark/>
          </w:tcPr>
          <w:p w14:paraId="435C9D76"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режиме, графике работы</w:t>
            </w:r>
          </w:p>
        </w:tc>
        <w:tc>
          <w:tcPr>
            <w:tcW w:w="850" w:type="dxa"/>
            <w:noWrap/>
            <w:vAlign w:val="bottom"/>
          </w:tcPr>
          <w:p w14:paraId="531182B8"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61D0B84A"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1F3ADADB"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096197B2" w14:textId="77777777" w:rsidTr="00035AF7">
        <w:trPr>
          <w:trHeight w:val="300"/>
        </w:trPr>
        <w:tc>
          <w:tcPr>
            <w:tcW w:w="6516" w:type="dxa"/>
            <w:noWrap/>
            <w:vAlign w:val="bottom"/>
            <w:hideMark/>
          </w:tcPr>
          <w:p w14:paraId="5EC3D4AB"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контактных телефонах и об адресах электронной почты</w:t>
            </w:r>
          </w:p>
        </w:tc>
        <w:tc>
          <w:tcPr>
            <w:tcW w:w="850" w:type="dxa"/>
            <w:noWrap/>
            <w:vAlign w:val="bottom"/>
          </w:tcPr>
          <w:p w14:paraId="19C28049"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55C03407"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4998E3A2"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628153D8" w14:textId="77777777" w:rsidTr="00035AF7">
        <w:trPr>
          <w:trHeight w:val="300"/>
        </w:trPr>
        <w:tc>
          <w:tcPr>
            <w:tcW w:w="9351" w:type="dxa"/>
            <w:gridSpan w:val="4"/>
            <w:noWrap/>
            <w:vAlign w:val="bottom"/>
          </w:tcPr>
          <w:p w14:paraId="000532FA"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Структура и органы управления образовательной организацией</w:t>
            </w:r>
          </w:p>
        </w:tc>
      </w:tr>
      <w:tr w:rsidR="00EF6640" w:rsidRPr="00EF6640" w14:paraId="506A134F" w14:textId="77777777" w:rsidTr="00035AF7">
        <w:trPr>
          <w:trHeight w:val="300"/>
        </w:trPr>
        <w:tc>
          <w:tcPr>
            <w:tcW w:w="6516" w:type="dxa"/>
            <w:noWrap/>
            <w:vAlign w:val="bottom"/>
            <w:hideMark/>
          </w:tcPr>
          <w:p w14:paraId="167A7A10"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0" w:type="dxa"/>
            <w:noWrap/>
            <w:vAlign w:val="bottom"/>
          </w:tcPr>
          <w:p w14:paraId="73A96B10"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57D27F1"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6D722E60"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3C69E7BD" w14:textId="77777777" w:rsidTr="00035AF7">
        <w:trPr>
          <w:trHeight w:val="300"/>
        </w:trPr>
        <w:tc>
          <w:tcPr>
            <w:tcW w:w="9351" w:type="dxa"/>
            <w:gridSpan w:val="4"/>
            <w:noWrap/>
            <w:vAlign w:val="bottom"/>
          </w:tcPr>
          <w:p w14:paraId="1073900C"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Документы (в виде копий)</w:t>
            </w:r>
          </w:p>
        </w:tc>
      </w:tr>
      <w:tr w:rsidR="00EF6640" w:rsidRPr="00EF6640" w14:paraId="50D3E547" w14:textId="77777777" w:rsidTr="00035AF7">
        <w:trPr>
          <w:trHeight w:val="300"/>
        </w:trPr>
        <w:tc>
          <w:tcPr>
            <w:tcW w:w="6516" w:type="dxa"/>
            <w:noWrap/>
            <w:vAlign w:val="bottom"/>
            <w:hideMark/>
          </w:tcPr>
          <w:p w14:paraId="45EC0D29"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Лицензии на осуществление образовательной деятельности (с приложениями)</w:t>
            </w:r>
          </w:p>
        </w:tc>
        <w:tc>
          <w:tcPr>
            <w:tcW w:w="850" w:type="dxa"/>
            <w:noWrap/>
            <w:vAlign w:val="bottom"/>
          </w:tcPr>
          <w:p w14:paraId="0BC1AD0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20176B77"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3D82751E"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3CA3FE76" w14:textId="77777777" w:rsidTr="00035AF7">
        <w:trPr>
          <w:trHeight w:val="300"/>
        </w:trPr>
        <w:tc>
          <w:tcPr>
            <w:tcW w:w="6516" w:type="dxa"/>
            <w:noWrap/>
            <w:vAlign w:val="bottom"/>
            <w:hideMark/>
          </w:tcPr>
          <w:p w14:paraId="6C0FA56A"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w:t>
            </w:r>
            <w:r w:rsidRPr="00EF6640">
              <w:rPr>
                <w:bCs/>
                <w:sz w:val="24"/>
                <w:szCs w:val="24"/>
                <w:lang w:eastAsia="ru-RU"/>
              </w:rPr>
              <w:lastRenderedPageBreak/>
              <w:t>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850" w:type="dxa"/>
            <w:noWrap/>
            <w:vAlign w:val="bottom"/>
          </w:tcPr>
          <w:p w14:paraId="2F49BE6F"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3B1B6398"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24C88BB2"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4CA7A21D" w14:textId="77777777" w:rsidTr="00035AF7">
        <w:trPr>
          <w:trHeight w:val="300"/>
        </w:trPr>
        <w:tc>
          <w:tcPr>
            <w:tcW w:w="6516" w:type="dxa"/>
            <w:noWrap/>
            <w:vAlign w:val="bottom"/>
            <w:hideMark/>
          </w:tcPr>
          <w:p w14:paraId="7A65C3B0"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noWrap/>
            <w:vAlign w:val="bottom"/>
          </w:tcPr>
          <w:p w14:paraId="2D113A70"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08FBAC2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3A077F33"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4EEFFE18" w14:textId="77777777" w:rsidTr="00035AF7">
        <w:trPr>
          <w:trHeight w:val="300"/>
        </w:trPr>
        <w:tc>
          <w:tcPr>
            <w:tcW w:w="6516" w:type="dxa"/>
            <w:noWrap/>
            <w:vAlign w:val="bottom"/>
          </w:tcPr>
          <w:p w14:paraId="56032387"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Образование</w:t>
            </w:r>
          </w:p>
        </w:tc>
        <w:tc>
          <w:tcPr>
            <w:tcW w:w="850" w:type="dxa"/>
            <w:noWrap/>
            <w:vAlign w:val="bottom"/>
          </w:tcPr>
          <w:p w14:paraId="5176C896" w14:textId="77777777" w:rsidR="00EF6640" w:rsidRPr="00EF6640" w:rsidRDefault="00EF6640" w:rsidP="00EF6640">
            <w:pPr>
              <w:autoSpaceDE w:val="0"/>
              <w:autoSpaceDN w:val="0"/>
              <w:adjustRightInd w:val="0"/>
              <w:spacing w:line="240" w:lineRule="auto"/>
              <w:ind w:firstLine="0"/>
              <w:rPr>
                <w:b/>
                <w:sz w:val="24"/>
                <w:szCs w:val="24"/>
                <w:lang w:eastAsia="ru-RU"/>
              </w:rPr>
            </w:pPr>
          </w:p>
        </w:tc>
        <w:tc>
          <w:tcPr>
            <w:tcW w:w="851" w:type="dxa"/>
            <w:noWrap/>
            <w:vAlign w:val="bottom"/>
          </w:tcPr>
          <w:p w14:paraId="54F9F476" w14:textId="77777777" w:rsidR="00EF6640" w:rsidRPr="00EF6640" w:rsidRDefault="00EF6640" w:rsidP="00EF6640">
            <w:pPr>
              <w:autoSpaceDE w:val="0"/>
              <w:autoSpaceDN w:val="0"/>
              <w:adjustRightInd w:val="0"/>
              <w:spacing w:line="240" w:lineRule="auto"/>
              <w:ind w:firstLine="0"/>
              <w:rPr>
                <w:b/>
                <w:sz w:val="24"/>
                <w:szCs w:val="24"/>
                <w:lang w:eastAsia="ru-RU"/>
              </w:rPr>
            </w:pPr>
          </w:p>
        </w:tc>
        <w:tc>
          <w:tcPr>
            <w:tcW w:w="1134" w:type="dxa"/>
            <w:noWrap/>
            <w:vAlign w:val="bottom"/>
          </w:tcPr>
          <w:p w14:paraId="14244822" w14:textId="77777777" w:rsidR="00EF6640" w:rsidRPr="00EF6640" w:rsidRDefault="00EF6640" w:rsidP="00EF6640">
            <w:pPr>
              <w:autoSpaceDE w:val="0"/>
              <w:autoSpaceDN w:val="0"/>
              <w:adjustRightInd w:val="0"/>
              <w:spacing w:line="240" w:lineRule="auto"/>
              <w:ind w:firstLine="0"/>
              <w:rPr>
                <w:b/>
                <w:sz w:val="24"/>
                <w:szCs w:val="24"/>
                <w:lang w:eastAsia="ru-RU"/>
              </w:rPr>
            </w:pPr>
          </w:p>
        </w:tc>
      </w:tr>
      <w:tr w:rsidR="00EF6640" w:rsidRPr="00EF6640" w14:paraId="75622E74" w14:textId="77777777" w:rsidTr="00035AF7">
        <w:trPr>
          <w:trHeight w:val="300"/>
        </w:trPr>
        <w:tc>
          <w:tcPr>
            <w:tcW w:w="6516" w:type="dxa"/>
            <w:noWrap/>
            <w:vAlign w:val="bottom"/>
            <w:hideMark/>
          </w:tcPr>
          <w:p w14:paraId="67F3ABF8"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об учебных планах реализуемых образовательных программ с приложением их копий</w:t>
            </w:r>
          </w:p>
        </w:tc>
        <w:tc>
          <w:tcPr>
            <w:tcW w:w="850" w:type="dxa"/>
            <w:noWrap/>
            <w:vAlign w:val="bottom"/>
          </w:tcPr>
          <w:p w14:paraId="0A192D5A"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02ED8A8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6DE7EC53"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6CB39CA2" w14:textId="77777777" w:rsidTr="00035AF7">
        <w:trPr>
          <w:trHeight w:val="300"/>
        </w:trPr>
        <w:tc>
          <w:tcPr>
            <w:tcW w:w="9351" w:type="dxa"/>
            <w:gridSpan w:val="4"/>
            <w:noWrap/>
            <w:vAlign w:val="bottom"/>
          </w:tcPr>
          <w:p w14:paraId="529D041D"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Руководство. Педагогический состав</w:t>
            </w:r>
          </w:p>
        </w:tc>
      </w:tr>
      <w:tr w:rsidR="00EF6640" w:rsidRPr="00EF6640" w14:paraId="1F2D820B" w14:textId="77777777" w:rsidTr="00035AF7">
        <w:trPr>
          <w:trHeight w:val="300"/>
        </w:trPr>
        <w:tc>
          <w:tcPr>
            <w:tcW w:w="6516" w:type="dxa"/>
            <w:noWrap/>
            <w:vAlign w:val="bottom"/>
            <w:hideMark/>
          </w:tcPr>
          <w:p w14:paraId="418CD35C"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0" w:type="dxa"/>
            <w:noWrap/>
            <w:vAlign w:val="bottom"/>
          </w:tcPr>
          <w:p w14:paraId="5295487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409C11E"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4542651A"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270EA347" w14:textId="77777777" w:rsidTr="00035AF7">
        <w:trPr>
          <w:trHeight w:val="300"/>
        </w:trPr>
        <w:tc>
          <w:tcPr>
            <w:tcW w:w="9351" w:type="dxa"/>
            <w:gridSpan w:val="4"/>
            <w:noWrap/>
            <w:vAlign w:val="bottom"/>
          </w:tcPr>
          <w:p w14:paraId="2FE2B38B"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Материально-техническое обеспечении образовательной деятельности</w:t>
            </w:r>
          </w:p>
        </w:tc>
      </w:tr>
      <w:tr w:rsidR="00EF6640" w:rsidRPr="00EF6640" w14:paraId="41540152" w14:textId="77777777" w:rsidTr="00035AF7">
        <w:trPr>
          <w:trHeight w:val="300"/>
        </w:trPr>
        <w:tc>
          <w:tcPr>
            <w:tcW w:w="6516" w:type="dxa"/>
            <w:noWrap/>
            <w:vAlign w:val="bottom"/>
            <w:hideMark/>
          </w:tcPr>
          <w:p w14:paraId="779AB514"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noWrap/>
            <w:vAlign w:val="bottom"/>
          </w:tcPr>
          <w:p w14:paraId="0521BBC0"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7A2C7569"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16A133FC"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3BE5A0C6" w14:textId="77777777" w:rsidTr="00035AF7">
        <w:trPr>
          <w:trHeight w:val="300"/>
        </w:trPr>
        <w:tc>
          <w:tcPr>
            <w:tcW w:w="9351" w:type="dxa"/>
            <w:gridSpan w:val="4"/>
            <w:noWrap/>
            <w:vAlign w:val="bottom"/>
          </w:tcPr>
          <w:p w14:paraId="4EC37829"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Платные образовательные услуги</w:t>
            </w:r>
          </w:p>
        </w:tc>
      </w:tr>
      <w:tr w:rsidR="00EF6640" w:rsidRPr="00EF6640" w14:paraId="6F300067" w14:textId="77777777" w:rsidTr="00035AF7">
        <w:trPr>
          <w:trHeight w:val="300"/>
        </w:trPr>
        <w:tc>
          <w:tcPr>
            <w:tcW w:w="6516" w:type="dxa"/>
            <w:noWrap/>
            <w:vAlign w:val="bottom"/>
            <w:hideMark/>
          </w:tcPr>
          <w:p w14:paraId="7355AAA3"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наличии и порядке оказания платных образовательных услуг (при наличии)*</w:t>
            </w:r>
          </w:p>
        </w:tc>
        <w:tc>
          <w:tcPr>
            <w:tcW w:w="850" w:type="dxa"/>
            <w:noWrap/>
            <w:vAlign w:val="bottom"/>
          </w:tcPr>
          <w:p w14:paraId="38801FD5"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26520885"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341D9D80" w14:textId="77777777" w:rsidR="00EF6640" w:rsidRPr="00EF6640" w:rsidRDefault="00EF6640" w:rsidP="00EF6640">
            <w:pPr>
              <w:autoSpaceDE w:val="0"/>
              <w:autoSpaceDN w:val="0"/>
              <w:adjustRightInd w:val="0"/>
              <w:spacing w:line="240" w:lineRule="auto"/>
              <w:ind w:firstLine="0"/>
              <w:rPr>
                <w:sz w:val="24"/>
                <w:szCs w:val="24"/>
                <w:lang w:eastAsia="ru-RU"/>
              </w:rPr>
            </w:pPr>
          </w:p>
        </w:tc>
      </w:tr>
    </w:tbl>
    <w:p w14:paraId="1F8C6582" w14:textId="77777777" w:rsidR="00EF6640" w:rsidRPr="00EF6640" w:rsidRDefault="00EF6640" w:rsidP="00EF6640">
      <w:pPr>
        <w:autoSpaceDE w:val="0"/>
        <w:autoSpaceDN w:val="0"/>
        <w:adjustRightInd w:val="0"/>
        <w:spacing w:line="240" w:lineRule="auto"/>
        <w:ind w:firstLine="0"/>
        <w:rPr>
          <w:lang w:eastAsia="ru-RU"/>
        </w:rPr>
      </w:pPr>
    </w:p>
    <w:p w14:paraId="681EE9E4" w14:textId="77777777" w:rsidR="00EF6640" w:rsidRPr="00EF6640" w:rsidRDefault="00EF6640" w:rsidP="00002701">
      <w:pPr>
        <w:numPr>
          <w:ilvl w:val="2"/>
          <w:numId w:val="48"/>
        </w:numPr>
        <w:autoSpaceDE w:val="0"/>
        <w:autoSpaceDN w:val="0"/>
        <w:adjustRightInd w:val="0"/>
        <w:spacing w:line="240" w:lineRule="auto"/>
        <w:ind w:left="0" w:firstLine="709"/>
        <w:rPr>
          <w:b/>
          <w:bCs/>
          <w:sz w:val="24"/>
          <w:lang w:eastAsia="ru-RU"/>
        </w:rPr>
      </w:pPr>
      <w:r w:rsidRPr="00EF6640">
        <w:rPr>
          <w:b/>
          <w:bCs/>
          <w:sz w:val="24"/>
          <w:szCs w:val="24"/>
          <w:lang w:eastAsia="ru-RU"/>
        </w:rPr>
        <w:t>Соответствие</w:t>
      </w:r>
      <w:r w:rsidRPr="00EF6640">
        <w:rPr>
          <w:b/>
          <w:bCs/>
          <w:sz w:val="24"/>
          <w:lang w:eastAsia="ru-RU"/>
        </w:rPr>
        <w:t xml:space="preserve"> информации о деятельности образовательной организации, на официальном САЙТЕ </w:t>
      </w:r>
      <w:r w:rsidRPr="00EF6640">
        <w:rPr>
          <w:b/>
          <w:bCs/>
          <w:sz w:val="24"/>
          <w:szCs w:val="24"/>
          <w:lang w:eastAsia="ru-RU"/>
        </w:rPr>
        <w:t>образовательной</w:t>
      </w:r>
      <w:r w:rsidRPr="00EF6640">
        <w:rPr>
          <w:b/>
          <w:bCs/>
          <w:sz w:val="24"/>
          <w:lang w:eastAsia="ru-RU"/>
        </w:rPr>
        <w:t xml:space="preserve"> организации в сети Интернет, и требований к ней, установленным нормативными правовыми актами</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850"/>
        <w:gridCol w:w="851"/>
        <w:gridCol w:w="1134"/>
      </w:tblGrid>
      <w:tr w:rsidR="00EF6640" w:rsidRPr="00EF6640" w14:paraId="24E4C9EC" w14:textId="77777777" w:rsidTr="00035AF7">
        <w:trPr>
          <w:trHeight w:val="300"/>
          <w:tblHeader/>
        </w:trPr>
        <w:tc>
          <w:tcPr>
            <w:tcW w:w="6550" w:type="dxa"/>
            <w:noWrap/>
            <w:vAlign w:val="center"/>
            <w:hideMark/>
          </w:tcPr>
          <w:p w14:paraId="04FFBC7A"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Перечень информации</w:t>
            </w:r>
          </w:p>
        </w:tc>
        <w:tc>
          <w:tcPr>
            <w:tcW w:w="850" w:type="dxa"/>
            <w:noWrap/>
            <w:vAlign w:val="center"/>
            <w:hideMark/>
          </w:tcPr>
          <w:p w14:paraId="61EE5655"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Есть</w:t>
            </w:r>
          </w:p>
        </w:tc>
        <w:tc>
          <w:tcPr>
            <w:tcW w:w="851" w:type="dxa"/>
            <w:vAlign w:val="center"/>
          </w:tcPr>
          <w:p w14:paraId="0F72D5B2"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Нет</w:t>
            </w:r>
          </w:p>
        </w:tc>
        <w:tc>
          <w:tcPr>
            <w:tcW w:w="1134" w:type="dxa"/>
            <w:noWrap/>
            <w:vAlign w:val="center"/>
            <w:hideMark/>
          </w:tcPr>
          <w:p w14:paraId="437CC6D6"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Не преду-смотрено</w:t>
            </w:r>
          </w:p>
        </w:tc>
      </w:tr>
      <w:tr w:rsidR="00EF6640" w:rsidRPr="00EF6640" w14:paraId="79D4F0B6" w14:textId="77777777" w:rsidTr="00035AF7">
        <w:trPr>
          <w:trHeight w:val="300"/>
        </w:trPr>
        <w:tc>
          <w:tcPr>
            <w:tcW w:w="9385" w:type="dxa"/>
            <w:gridSpan w:val="4"/>
            <w:noWrap/>
            <w:vAlign w:val="bottom"/>
          </w:tcPr>
          <w:p w14:paraId="782335D4"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Основные сведения</w:t>
            </w:r>
          </w:p>
        </w:tc>
      </w:tr>
      <w:tr w:rsidR="00EF6640" w:rsidRPr="00EF6640" w14:paraId="51218ECB" w14:textId="77777777" w:rsidTr="00035AF7">
        <w:trPr>
          <w:trHeight w:val="300"/>
        </w:trPr>
        <w:tc>
          <w:tcPr>
            <w:tcW w:w="6550" w:type="dxa"/>
            <w:noWrap/>
            <w:vAlign w:val="bottom"/>
            <w:hideMark/>
          </w:tcPr>
          <w:p w14:paraId="7923692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дате создания образовательной организации </w:t>
            </w:r>
          </w:p>
        </w:tc>
        <w:tc>
          <w:tcPr>
            <w:tcW w:w="850" w:type="dxa"/>
            <w:noWrap/>
            <w:vAlign w:val="center"/>
          </w:tcPr>
          <w:p w14:paraId="5E85104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1CF107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FB6C14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AA6A122" w14:textId="77777777" w:rsidTr="00035AF7">
        <w:trPr>
          <w:trHeight w:val="300"/>
        </w:trPr>
        <w:tc>
          <w:tcPr>
            <w:tcW w:w="6550" w:type="dxa"/>
            <w:noWrap/>
            <w:vAlign w:val="bottom"/>
            <w:hideMark/>
          </w:tcPr>
          <w:p w14:paraId="0F6FDF0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учредителе/учредителях образовательной организации</w:t>
            </w:r>
          </w:p>
        </w:tc>
        <w:tc>
          <w:tcPr>
            <w:tcW w:w="850" w:type="dxa"/>
            <w:noWrap/>
            <w:vAlign w:val="center"/>
          </w:tcPr>
          <w:p w14:paraId="51CC153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D56BA9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3421ED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98E5ADD" w14:textId="77777777" w:rsidTr="00035AF7">
        <w:trPr>
          <w:trHeight w:val="300"/>
        </w:trPr>
        <w:tc>
          <w:tcPr>
            <w:tcW w:w="6550" w:type="dxa"/>
            <w:noWrap/>
            <w:vAlign w:val="bottom"/>
          </w:tcPr>
          <w:p w14:paraId="25806C9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представительствах и филиалах образовательной организации (при наличии)</w:t>
            </w:r>
          </w:p>
        </w:tc>
        <w:tc>
          <w:tcPr>
            <w:tcW w:w="850" w:type="dxa"/>
            <w:noWrap/>
            <w:vAlign w:val="center"/>
          </w:tcPr>
          <w:p w14:paraId="4AD1E10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0B18D2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681B87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60E05DF" w14:textId="77777777" w:rsidTr="00035AF7">
        <w:trPr>
          <w:trHeight w:val="300"/>
        </w:trPr>
        <w:tc>
          <w:tcPr>
            <w:tcW w:w="6550" w:type="dxa"/>
            <w:noWrap/>
            <w:vAlign w:val="bottom"/>
            <w:hideMark/>
          </w:tcPr>
          <w:p w14:paraId="05409B8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месте нахождения образовательной организации, ее представительств и филиалов (при наличии)</w:t>
            </w:r>
          </w:p>
        </w:tc>
        <w:tc>
          <w:tcPr>
            <w:tcW w:w="850" w:type="dxa"/>
            <w:noWrap/>
            <w:vAlign w:val="center"/>
          </w:tcPr>
          <w:p w14:paraId="1A9AD88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171175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A9876B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AA7A598" w14:textId="77777777" w:rsidTr="00035AF7">
        <w:trPr>
          <w:trHeight w:val="300"/>
        </w:trPr>
        <w:tc>
          <w:tcPr>
            <w:tcW w:w="6550" w:type="dxa"/>
            <w:noWrap/>
            <w:vAlign w:val="bottom"/>
            <w:hideMark/>
          </w:tcPr>
          <w:p w14:paraId="5303FDD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режиме, графике работы</w:t>
            </w:r>
          </w:p>
        </w:tc>
        <w:tc>
          <w:tcPr>
            <w:tcW w:w="850" w:type="dxa"/>
            <w:noWrap/>
            <w:vAlign w:val="center"/>
          </w:tcPr>
          <w:p w14:paraId="5B2F474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FCD4A0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19DB7F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D7B41E2" w14:textId="77777777" w:rsidTr="00035AF7">
        <w:trPr>
          <w:trHeight w:val="300"/>
        </w:trPr>
        <w:tc>
          <w:tcPr>
            <w:tcW w:w="6550" w:type="dxa"/>
            <w:noWrap/>
            <w:vAlign w:val="bottom"/>
            <w:hideMark/>
          </w:tcPr>
          <w:p w14:paraId="6C88A5C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lastRenderedPageBreak/>
              <w:t>Информация о контактных телефонах и об адресах электронной почты</w:t>
            </w:r>
          </w:p>
        </w:tc>
        <w:tc>
          <w:tcPr>
            <w:tcW w:w="850" w:type="dxa"/>
            <w:noWrap/>
            <w:vAlign w:val="center"/>
          </w:tcPr>
          <w:p w14:paraId="514C191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F6C16F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0BA131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A92BBB5" w14:textId="77777777" w:rsidTr="00035AF7">
        <w:trPr>
          <w:trHeight w:val="300"/>
        </w:trPr>
        <w:tc>
          <w:tcPr>
            <w:tcW w:w="9385" w:type="dxa"/>
            <w:gridSpan w:val="4"/>
            <w:noWrap/>
            <w:vAlign w:val="bottom"/>
          </w:tcPr>
          <w:p w14:paraId="1C9B3D7E"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Структура и органы управления образовательной организацией</w:t>
            </w:r>
          </w:p>
        </w:tc>
      </w:tr>
      <w:tr w:rsidR="00EF6640" w:rsidRPr="00EF6640" w14:paraId="5CD8336F" w14:textId="77777777" w:rsidTr="00035AF7">
        <w:trPr>
          <w:trHeight w:val="300"/>
        </w:trPr>
        <w:tc>
          <w:tcPr>
            <w:tcW w:w="6550" w:type="dxa"/>
            <w:noWrap/>
            <w:vAlign w:val="bottom"/>
            <w:hideMark/>
          </w:tcPr>
          <w:p w14:paraId="3A37B35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0" w:type="dxa"/>
            <w:noWrap/>
            <w:vAlign w:val="center"/>
          </w:tcPr>
          <w:p w14:paraId="05E71CD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E4A4BF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350C66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B2514A8" w14:textId="77777777" w:rsidTr="00035AF7">
        <w:trPr>
          <w:trHeight w:val="300"/>
        </w:trPr>
        <w:tc>
          <w:tcPr>
            <w:tcW w:w="6550" w:type="dxa"/>
            <w:noWrap/>
            <w:vAlign w:val="bottom"/>
            <w:hideMark/>
          </w:tcPr>
          <w:p w14:paraId="6D3A173E"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Сведения о положениях о структурных подразделениях (об органах управления) с приложением копий указанных положений (при их наличии) *</w:t>
            </w:r>
          </w:p>
        </w:tc>
        <w:tc>
          <w:tcPr>
            <w:tcW w:w="850" w:type="dxa"/>
            <w:noWrap/>
            <w:vAlign w:val="center"/>
          </w:tcPr>
          <w:p w14:paraId="689A914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CC3E5B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24FD18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CDC4F7A" w14:textId="77777777" w:rsidTr="00035AF7">
        <w:trPr>
          <w:trHeight w:val="300"/>
        </w:trPr>
        <w:tc>
          <w:tcPr>
            <w:tcW w:w="9385" w:type="dxa"/>
            <w:gridSpan w:val="4"/>
            <w:noWrap/>
            <w:vAlign w:val="bottom"/>
          </w:tcPr>
          <w:p w14:paraId="38966638"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Документы (в виде копий)</w:t>
            </w:r>
          </w:p>
        </w:tc>
      </w:tr>
      <w:tr w:rsidR="00EF6640" w:rsidRPr="00EF6640" w14:paraId="6C5F20E1" w14:textId="77777777" w:rsidTr="00035AF7">
        <w:trPr>
          <w:trHeight w:val="300"/>
        </w:trPr>
        <w:tc>
          <w:tcPr>
            <w:tcW w:w="6550" w:type="dxa"/>
            <w:noWrap/>
            <w:vAlign w:val="bottom"/>
            <w:hideMark/>
          </w:tcPr>
          <w:p w14:paraId="2AE1F30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Устав образовательной организации</w:t>
            </w:r>
          </w:p>
        </w:tc>
        <w:tc>
          <w:tcPr>
            <w:tcW w:w="850" w:type="dxa"/>
            <w:noWrap/>
            <w:vAlign w:val="center"/>
          </w:tcPr>
          <w:p w14:paraId="3936441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1DFF92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867421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A2A81E3" w14:textId="77777777" w:rsidTr="00035AF7">
        <w:trPr>
          <w:trHeight w:val="300"/>
        </w:trPr>
        <w:tc>
          <w:tcPr>
            <w:tcW w:w="6550" w:type="dxa"/>
            <w:noWrap/>
            <w:vAlign w:val="bottom"/>
            <w:hideMark/>
          </w:tcPr>
          <w:p w14:paraId="187D3E3E"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Лицензии на осуществление образовательной деятельности (с приложениями)</w:t>
            </w:r>
          </w:p>
        </w:tc>
        <w:tc>
          <w:tcPr>
            <w:tcW w:w="850" w:type="dxa"/>
            <w:noWrap/>
            <w:vAlign w:val="center"/>
          </w:tcPr>
          <w:p w14:paraId="17C9969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BA2A59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9B7C5C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9256649" w14:textId="77777777" w:rsidTr="00035AF7">
        <w:trPr>
          <w:trHeight w:val="300"/>
        </w:trPr>
        <w:tc>
          <w:tcPr>
            <w:tcW w:w="6550" w:type="dxa"/>
            <w:noWrap/>
            <w:vAlign w:val="bottom"/>
            <w:hideMark/>
          </w:tcPr>
          <w:p w14:paraId="0BC5B63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50" w:type="dxa"/>
            <w:noWrap/>
            <w:vAlign w:val="center"/>
          </w:tcPr>
          <w:p w14:paraId="3AEBF9C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9DB128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463865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358C96F" w14:textId="77777777" w:rsidTr="00035AF7">
        <w:trPr>
          <w:trHeight w:val="300"/>
        </w:trPr>
        <w:tc>
          <w:tcPr>
            <w:tcW w:w="6550" w:type="dxa"/>
            <w:noWrap/>
            <w:vAlign w:val="bottom"/>
            <w:hideMark/>
          </w:tcPr>
          <w:p w14:paraId="5AD1DE9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850" w:type="dxa"/>
            <w:noWrap/>
            <w:vAlign w:val="center"/>
          </w:tcPr>
          <w:p w14:paraId="4054A85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ACBAE0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2E0563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C42E50E" w14:textId="77777777" w:rsidTr="00035AF7">
        <w:trPr>
          <w:trHeight w:val="300"/>
        </w:trPr>
        <w:tc>
          <w:tcPr>
            <w:tcW w:w="6550" w:type="dxa"/>
            <w:noWrap/>
            <w:vAlign w:val="bottom"/>
            <w:hideMark/>
          </w:tcPr>
          <w:p w14:paraId="7034836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Отчет о результатах самообследования</w:t>
            </w:r>
          </w:p>
        </w:tc>
        <w:tc>
          <w:tcPr>
            <w:tcW w:w="850" w:type="dxa"/>
            <w:noWrap/>
            <w:vAlign w:val="center"/>
          </w:tcPr>
          <w:p w14:paraId="29A2360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F00619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CABF78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E824C73" w14:textId="77777777" w:rsidTr="00035AF7">
        <w:trPr>
          <w:trHeight w:val="300"/>
        </w:trPr>
        <w:tc>
          <w:tcPr>
            <w:tcW w:w="6550" w:type="dxa"/>
            <w:noWrap/>
            <w:vAlign w:val="bottom"/>
            <w:hideMark/>
          </w:tcPr>
          <w:p w14:paraId="3D5A381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noWrap/>
            <w:vAlign w:val="center"/>
          </w:tcPr>
          <w:p w14:paraId="492649F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CF0FF8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4885DC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85B7349" w14:textId="77777777" w:rsidTr="00035AF7">
        <w:trPr>
          <w:trHeight w:val="300"/>
        </w:trPr>
        <w:tc>
          <w:tcPr>
            <w:tcW w:w="6550" w:type="dxa"/>
            <w:noWrap/>
            <w:vAlign w:val="bottom"/>
            <w:hideMark/>
          </w:tcPr>
          <w:p w14:paraId="07BB914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w:t>
            </w:r>
            <w:r w:rsidRPr="00EF6640">
              <w:rPr>
                <w:bCs/>
                <w:sz w:val="24"/>
                <w:szCs w:val="24"/>
                <w:lang w:eastAsia="ru-RU"/>
              </w:rPr>
              <w:lastRenderedPageBreak/>
              <w:t xml:space="preserve">дошкольного образования в организациях, осуществляющих образовательную деятельность </w:t>
            </w:r>
          </w:p>
        </w:tc>
        <w:tc>
          <w:tcPr>
            <w:tcW w:w="850" w:type="dxa"/>
            <w:noWrap/>
            <w:vAlign w:val="center"/>
          </w:tcPr>
          <w:p w14:paraId="41C003F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E63F72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C0DCC1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99AD172" w14:textId="77777777" w:rsidTr="00035AF7">
        <w:trPr>
          <w:trHeight w:val="300"/>
        </w:trPr>
        <w:tc>
          <w:tcPr>
            <w:tcW w:w="6550" w:type="dxa"/>
            <w:noWrap/>
            <w:vAlign w:val="bottom"/>
            <w:hideMark/>
          </w:tcPr>
          <w:p w14:paraId="076284B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50" w:type="dxa"/>
            <w:noWrap/>
            <w:vAlign w:val="center"/>
          </w:tcPr>
          <w:p w14:paraId="69897DF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AB1B29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E1D002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EACDFDF" w14:textId="77777777" w:rsidTr="00035AF7">
        <w:trPr>
          <w:trHeight w:val="300"/>
        </w:trPr>
        <w:tc>
          <w:tcPr>
            <w:tcW w:w="9385" w:type="dxa"/>
            <w:gridSpan w:val="4"/>
            <w:noWrap/>
            <w:vAlign w:val="bottom"/>
          </w:tcPr>
          <w:p w14:paraId="7361EC23"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Образование</w:t>
            </w:r>
          </w:p>
        </w:tc>
      </w:tr>
      <w:tr w:rsidR="00EF6640" w:rsidRPr="00EF6640" w14:paraId="278C2A14" w14:textId="77777777" w:rsidTr="00035AF7">
        <w:trPr>
          <w:trHeight w:val="300"/>
        </w:trPr>
        <w:tc>
          <w:tcPr>
            <w:tcW w:w="6550" w:type="dxa"/>
            <w:noWrap/>
            <w:vAlign w:val="bottom"/>
            <w:hideMark/>
          </w:tcPr>
          <w:p w14:paraId="191529E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реализуемых уровнях образования</w:t>
            </w:r>
          </w:p>
        </w:tc>
        <w:tc>
          <w:tcPr>
            <w:tcW w:w="850" w:type="dxa"/>
            <w:noWrap/>
            <w:vAlign w:val="center"/>
          </w:tcPr>
          <w:p w14:paraId="5BF47B9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D3674C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D2AA1C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C9A5BF6" w14:textId="77777777" w:rsidTr="00035AF7">
        <w:trPr>
          <w:trHeight w:val="300"/>
        </w:trPr>
        <w:tc>
          <w:tcPr>
            <w:tcW w:w="6550" w:type="dxa"/>
            <w:noWrap/>
            <w:vAlign w:val="bottom"/>
            <w:hideMark/>
          </w:tcPr>
          <w:p w14:paraId="4737074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формах обучения</w:t>
            </w:r>
          </w:p>
        </w:tc>
        <w:tc>
          <w:tcPr>
            <w:tcW w:w="850" w:type="dxa"/>
            <w:noWrap/>
            <w:vAlign w:val="center"/>
          </w:tcPr>
          <w:p w14:paraId="251DEEC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85D270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8AFD56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C429D9E" w14:textId="77777777" w:rsidTr="00035AF7">
        <w:trPr>
          <w:trHeight w:val="300"/>
        </w:trPr>
        <w:tc>
          <w:tcPr>
            <w:tcW w:w="6550" w:type="dxa"/>
            <w:noWrap/>
            <w:vAlign w:val="bottom"/>
            <w:hideMark/>
          </w:tcPr>
          <w:p w14:paraId="18C69EF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нормативных сроках обучения</w:t>
            </w:r>
          </w:p>
        </w:tc>
        <w:tc>
          <w:tcPr>
            <w:tcW w:w="850" w:type="dxa"/>
            <w:noWrap/>
            <w:vAlign w:val="center"/>
          </w:tcPr>
          <w:p w14:paraId="16CC74B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CA58EC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663586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FFD0B70" w14:textId="77777777" w:rsidTr="00035AF7">
        <w:trPr>
          <w:trHeight w:val="300"/>
        </w:trPr>
        <w:tc>
          <w:tcPr>
            <w:tcW w:w="6550" w:type="dxa"/>
            <w:noWrap/>
            <w:vAlign w:val="bottom"/>
            <w:hideMark/>
          </w:tcPr>
          <w:p w14:paraId="42A56D1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описании образовательных программ с приложением их копий</w:t>
            </w:r>
          </w:p>
        </w:tc>
        <w:tc>
          <w:tcPr>
            <w:tcW w:w="850" w:type="dxa"/>
            <w:noWrap/>
            <w:vAlign w:val="center"/>
          </w:tcPr>
          <w:p w14:paraId="5F57227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CD2D70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F90C5B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A4B5F7E" w14:textId="77777777" w:rsidTr="00035AF7">
        <w:trPr>
          <w:trHeight w:val="300"/>
        </w:trPr>
        <w:tc>
          <w:tcPr>
            <w:tcW w:w="6550" w:type="dxa"/>
            <w:noWrap/>
            <w:vAlign w:val="bottom"/>
            <w:hideMark/>
          </w:tcPr>
          <w:p w14:paraId="09ACB65C"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учебных планах реализуемых образовательных программ с приложением их копий</w:t>
            </w:r>
          </w:p>
        </w:tc>
        <w:tc>
          <w:tcPr>
            <w:tcW w:w="850" w:type="dxa"/>
            <w:noWrap/>
            <w:vAlign w:val="center"/>
          </w:tcPr>
          <w:p w14:paraId="41DCA5C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8D0087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FE1F39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3AF3F22" w14:textId="77777777" w:rsidTr="00035AF7">
        <w:trPr>
          <w:trHeight w:val="300"/>
        </w:trPr>
        <w:tc>
          <w:tcPr>
            <w:tcW w:w="6550" w:type="dxa"/>
            <w:noWrap/>
            <w:vAlign w:val="bottom"/>
            <w:hideMark/>
          </w:tcPr>
          <w:p w14:paraId="489B4B0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50" w:type="dxa"/>
            <w:noWrap/>
            <w:vAlign w:val="center"/>
          </w:tcPr>
          <w:p w14:paraId="089B093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EBE48F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5031E5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9652026" w14:textId="77777777" w:rsidTr="00035AF7">
        <w:trPr>
          <w:trHeight w:val="300"/>
        </w:trPr>
        <w:tc>
          <w:tcPr>
            <w:tcW w:w="6550" w:type="dxa"/>
            <w:noWrap/>
            <w:vAlign w:val="bottom"/>
            <w:hideMark/>
          </w:tcPr>
          <w:p w14:paraId="75159AD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календарных учебных графиках с приложением их копий</w:t>
            </w:r>
          </w:p>
        </w:tc>
        <w:tc>
          <w:tcPr>
            <w:tcW w:w="850" w:type="dxa"/>
            <w:noWrap/>
            <w:vAlign w:val="center"/>
          </w:tcPr>
          <w:p w14:paraId="58E14F3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6A8E49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8567F7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46FFC2E" w14:textId="77777777" w:rsidTr="00035AF7">
        <w:trPr>
          <w:trHeight w:val="300"/>
        </w:trPr>
        <w:tc>
          <w:tcPr>
            <w:tcW w:w="6550" w:type="dxa"/>
            <w:noWrap/>
            <w:vAlign w:val="bottom"/>
            <w:hideMark/>
          </w:tcPr>
          <w:p w14:paraId="578F077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50" w:type="dxa"/>
            <w:noWrap/>
            <w:vAlign w:val="center"/>
          </w:tcPr>
          <w:p w14:paraId="251DC91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2B7D93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215ABE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B8FC7AD" w14:textId="77777777" w:rsidTr="00035AF7">
        <w:trPr>
          <w:trHeight w:val="300"/>
        </w:trPr>
        <w:tc>
          <w:tcPr>
            <w:tcW w:w="6550" w:type="dxa"/>
            <w:noWrap/>
            <w:vAlign w:val="bottom"/>
            <w:hideMark/>
          </w:tcPr>
          <w:p w14:paraId="072A63F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850" w:type="dxa"/>
            <w:noWrap/>
            <w:vAlign w:val="center"/>
          </w:tcPr>
          <w:p w14:paraId="0049493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68A274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D10E0E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42B2133" w14:textId="77777777" w:rsidTr="00035AF7">
        <w:trPr>
          <w:trHeight w:val="300"/>
        </w:trPr>
        <w:tc>
          <w:tcPr>
            <w:tcW w:w="6550" w:type="dxa"/>
            <w:noWrap/>
            <w:vAlign w:val="bottom"/>
            <w:hideMark/>
          </w:tcPr>
          <w:p w14:paraId="75EBFCC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850" w:type="dxa"/>
            <w:noWrap/>
            <w:vAlign w:val="center"/>
          </w:tcPr>
          <w:p w14:paraId="794D62B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8CFF8A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D828B6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50C0C0D" w14:textId="77777777" w:rsidTr="00035AF7">
        <w:trPr>
          <w:trHeight w:val="300"/>
        </w:trPr>
        <w:tc>
          <w:tcPr>
            <w:tcW w:w="6550" w:type="dxa"/>
            <w:noWrap/>
            <w:vAlign w:val="bottom"/>
            <w:hideMark/>
          </w:tcPr>
          <w:p w14:paraId="25A5642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850" w:type="dxa"/>
            <w:noWrap/>
            <w:vAlign w:val="center"/>
          </w:tcPr>
          <w:p w14:paraId="54FF7EE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8B4959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2DAF59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1F0A46A" w14:textId="77777777" w:rsidTr="00035AF7">
        <w:trPr>
          <w:trHeight w:val="300"/>
        </w:trPr>
        <w:tc>
          <w:tcPr>
            <w:tcW w:w="9385" w:type="dxa"/>
            <w:gridSpan w:val="4"/>
            <w:noWrap/>
            <w:vAlign w:val="center"/>
          </w:tcPr>
          <w:p w14:paraId="4A372E1B"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Руководство. Педагогический состав</w:t>
            </w:r>
          </w:p>
        </w:tc>
      </w:tr>
      <w:tr w:rsidR="00EF6640" w:rsidRPr="00EF6640" w14:paraId="22FA89BD" w14:textId="77777777" w:rsidTr="00035AF7">
        <w:trPr>
          <w:trHeight w:val="300"/>
        </w:trPr>
        <w:tc>
          <w:tcPr>
            <w:tcW w:w="6550" w:type="dxa"/>
            <w:noWrap/>
            <w:vAlign w:val="bottom"/>
            <w:hideMark/>
          </w:tcPr>
          <w:p w14:paraId="47E051D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w:t>
            </w:r>
            <w:r w:rsidRPr="00EF6640">
              <w:rPr>
                <w:bCs/>
                <w:sz w:val="24"/>
                <w:szCs w:val="24"/>
                <w:lang w:eastAsia="ru-RU"/>
              </w:rPr>
              <w:lastRenderedPageBreak/>
              <w:t>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0" w:type="dxa"/>
            <w:noWrap/>
            <w:vAlign w:val="center"/>
          </w:tcPr>
          <w:p w14:paraId="03B0B56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D2C9D9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3A5996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CD12DDB" w14:textId="77777777" w:rsidTr="00035AF7">
        <w:trPr>
          <w:trHeight w:val="300"/>
        </w:trPr>
        <w:tc>
          <w:tcPr>
            <w:tcW w:w="6550" w:type="dxa"/>
            <w:noWrap/>
            <w:vAlign w:val="bottom"/>
            <w:hideMark/>
          </w:tcPr>
          <w:p w14:paraId="0082ED8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50" w:type="dxa"/>
            <w:noWrap/>
            <w:vAlign w:val="center"/>
          </w:tcPr>
          <w:p w14:paraId="39DF340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2DBBE2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031B63D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1A4DB97" w14:textId="77777777" w:rsidTr="00035AF7">
        <w:trPr>
          <w:trHeight w:val="300"/>
        </w:trPr>
        <w:tc>
          <w:tcPr>
            <w:tcW w:w="9385" w:type="dxa"/>
            <w:gridSpan w:val="4"/>
            <w:noWrap/>
            <w:vAlign w:val="center"/>
          </w:tcPr>
          <w:p w14:paraId="0FD8F7BE"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Материально-техническое обеспечение образовательной деятельности</w:t>
            </w:r>
          </w:p>
        </w:tc>
      </w:tr>
      <w:tr w:rsidR="00EF6640" w:rsidRPr="00EF6640" w14:paraId="0B118C2A" w14:textId="77777777" w:rsidTr="00035AF7">
        <w:trPr>
          <w:trHeight w:val="300"/>
        </w:trPr>
        <w:tc>
          <w:tcPr>
            <w:tcW w:w="6550" w:type="dxa"/>
            <w:noWrap/>
            <w:vAlign w:val="bottom"/>
            <w:hideMark/>
          </w:tcPr>
          <w:p w14:paraId="7C88DFB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50" w:type="dxa"/>
            <w:noWrap/>
            <w:vAlign w:val="center"/>
          </w:tcPr>
          <w:p w14:paraId="29FC0BC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55BF10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339CA4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8E0A794" w14:textId="77777777" w:rsidTr="00035AF7">
        <w:trPr>
          <w:trHeight w:val="300"/>
        </w:trPr>
        <w:tc>
          <w:tcPr>
            <w:tcW w:w="6550" w:type="dxa"/>
            <w:noWrap/>
            <w:vAlign w:val="bottom"/>
            <w:hideMark/>
          </w:tcPr>
          <w:p w14:paraId="3B3AEBA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50" w:type="dxa"/>
            <w:noWrap/>
            <w:vAlign w:val="center"/>
          </w:tcPr>
          <w:p w14:paraId="5E6FD2B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2F491C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B892F1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5BB8C32" w14:textId="77777777" w:rsidTr="00035AF7">
        <w:trPr>
          <w:trHeight w:val="300"/>
        </w:trPr>
        <w:tc>
          <w:tcPr>
            <w:tcW w:w="6550" w:type="dxa"/>
            <w:noWrap/>
            <w:vAlign w:val="bottom"/>
            <w:hideMark/>
          </w:tcPr>
          <w:p w14:paraId="3D89ACE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noWrap/>
            <w:vAlign w:val="center"/>
          </w:tcPr>
          <w:p w14:paraId="65BB3FC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B8BC7E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C80013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1A77EA3" w14:textId="77777777" w:rsidTr="00035AF7">
        <w:trPr>
          <w:trHeight w:val="300"/>
        </w:trPr>
        <w:tc>
          <w:tcPr>
            <w:tcW w:w="6550" w:type="dxa"/>
            <w:noWrap/>
            <w:vAlign w:val="bottom"/>
            <w:hideMark/>
          </w:tcPr>
          <w:p w14:paraId="36FE459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850" w:type="dxa"/>
            <w:noWrap/>
            <w:vAlign w:val="center"/>
          </w:tcPr>
          <w:p w14:paraId="53C15DC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C3812B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E327B0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7A49E81" w14:textId="77777777" w:rsidTr="00035AF7">
        <w:trPr>
          <w:trHeight w:val="300"/>
        </w:trPr>
        <w:tc>
          <w:tcPr>
            <w:tcW w:w="6550" w:type="dxa"/>
            <w:noWrap/>
            <w:vAlign w:val="bottom"/>
            <w:hideMark/>
          </w:tcPr>
          <w:p w14:paraId="11B1EFA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50" w:type="dxa"/>
            <w:noWrap/>
            <w:vAlign w:val="center"/>
          </w:tcPr>
          <w:p w14:paraId="7244D67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5E4093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842D9A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06A0DDC" w14:textId="77777777" w:rsidTr="00035AF7">
        <w:trPr>
          <w:trHeight w:val="300"/>
        </w:trPr>
        <w:tc>
          <w:tcPr>
            <w:tcW w:w="6550" w:type="dxa"/>
            <w:noWrap/>
            <w:vAlign w:val="bottom"/>
            <w:hideMark/>
          </w:tcPr>
          <w:p w14:paraId="7161959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50" w:type="dxa"/>
            <w:noWrap/>
            <w:vAlign w:val="center"/>
          </w:tcPr>
          <w:p w14:paraId="47B50D8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7D4290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137454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824E7C4" w14:textId="77777777" w:rsidTr="00035AF7">
        <w:trPr>
          <w:trHeight w:val="300"/>
        </w:trPr>
        <w:tc>
          <w:tcPr>
            <w:tcW w:w="6550" w:type="dxa"/>
            <w:noWrap/>
            <w:vAlign w:val="bottom"/>
            <w:hideMark/>
          </w:tcPr>
          <w:p w14:paraId="2FA2930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50" w:type="dxa"/>
            <w:noWrap/>
            <w:vAlign w:val="center"/>
          </w:tcPr>
          <w:p w14:paraId="0AEE5E5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5A6D6D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C8C299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8574313" w14:textId="77777777" w:rsidTr="00035AF7">
        <w:trPr>
          <w:trHeight w:val="300"/>
        </w:trPr>
        <w:tc>
          <w:tcPr>
            <w:tcW w:w="9385" w:type="dxa"/>
            <w:gridSpan w:val="4"/>
            <w:noWrap/>
            <w:vAlign w:val="center"/>
          </w:tcPr>
          <w:p w14:paraId="4ADC167B"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Стипендии и иные виды материальной поддержки</w:t>
            </w:r>
          </w:p>
        </w:tc>
      </w:tr>
      <w:tr w:rsidR="00EF6640" w:rsidRPr="00EF6640" w14:paraId="50A6A15D" w14:textId="77777777" w:rsidTr="00035AF7">
        <w:trPr>
          <w:trHeight w:val="300"/>
        </w:trPr>
        <w:tc>
          <w:tcPr>
            <w:tcW w:w="6550" w:type="dxa"/>
            <w:noWrap/>
            <w:vAlign w:val="bottom"/>
            <w:hideMark/>
          </w:tcPr>
          <w:p w14:paraId="46B51A4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наличии общежития, интерната, в том числе приспособленных для использования инвалидами и лицами с </w:t>
            </w:r>
            <w:r w:rsidRPr="00EF6640">
              <w:rPr>
                <w:bCs/>
                <w:sz w:val="24"/>
                <w:szCs w:val="24"/>
                <w:lang w:eastAsia="ru-RU"/>
              </w:rPr>
              <w:lastRenderedPageBreak/>
              <w:t>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850" w:type="dxa"/>
            <w:noWrap/>
            <w:vAlign w:val="center"/>
          </w:tcPr>
          <w:p w14:paraId="2CBED31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FB5E2E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FCE191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40B3DEF" w14:textId="77777777" w:rsidTr="00035AF7">
        <w:trPr>
          <w:trHeight w:val="300"/>
        </w:trPr>
        <w:tc>
          <w:tcPr>
            <w:tcW w:w="9385" w:type="dxa"/>
            <w:gridSpan w:val="4"/>
            <w:noWrap/>
            <w:vAlign w:val="center"/>
          </w:tcPr>
          <w:p w14:paraId="2389443B"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Платные образовательные услуги</w:t>
            </w:r>
          </w:p>
        </w:tc>
      </w:tr>
      <w:tr w:rsidR="00EF6640" w:rsidRPr="00EF6640" w14:paraId="7C24E8ED" w14:textId="77777777" w:rsidTr="00035AF7">
        <w:trPr>
          <w:trHeight w:val="300"/>
        </w:trPr>
        <w:tc>
          <w:tcPr>
            <w:tcW w:w="6550" w:type="dxa"/>
            <w:noWrap/>
            <w:vAlign w:val="bottom"/>
            <w:hideMark/>
          </w:tcPr>
          <w:p w14:paraId="1E53E40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и порядке оказания платных образовательных услуг (при наличии)*</w:t>
            </w:r>
          </w:p>
        </w:tc>
        <w:tc>
          <w:tcPr>
            <w:tcW w:w="850" w:type="dxa"/>
            <w:noWrap/>
            <w:vAlign w:val="center"/>
          </w:tcPr>
          <w:p w14:paraId="135E963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EB66B8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7477A2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CFA7584" w14:textId="77777777" w:rsidTr="00035AF7">
        <w:trPr>
          <w:trHeight w:val="300"/>
        </w:trPr>
        <w:tc>
          <w:tcPr>
            <w:tcW w:w="9385" w:type="dxa"/>
            <w:gridSpan w:val="4"/>
            <w:noWrap/>
            <w:vAlign w:val="center"/>
          </w:tcPr>
          <w:p w14:paraId="2F08BAFE"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Финансово-хозяйственная деятельность</w:t>
            </w:r>
          </w:p>
        </w:tc>
      </w:tr>
      <w:tr w:rsidR="00EF6640" w:rsidRPr="00EF6640" w14:paraId="608DC890" w14:textId="77777777" w:rsidTr="00035AF7">
        <w:trPr>
          <w:trHeight w:val="300"/>
        </w:trPr>
        <w:tc>
          <w:tcPr>
            <w:tcW w:w="6550" w:type="dxa"/>
            <w:noWrap/>
            <w:vAlign w:val="bottom"/>
            <w:hideMark/>
          </w:tcPr>
          <w:p w14:paraId="2F7B419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noWrap/>
            <w:vAlign w:val="center"/>
          </w:tcPr>
          <w:p w14:paraId="2690026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DB97E1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02618A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EE12FB1" w14:textId="77777777" w:rsidTr="00035AF7">
        <w:trPr>
          <w:trHeight w:val="300"/>
        </w:trPr>
        <w:tc>
          <w:tcPr>
            <w:tcW w:w="6550" w:type="dxa"/>
            <w:noWrap/>
            <w:vAlign w:val="bottom"/>
            <w:hideMark/>
          </w:tcPr>
          <w:p w14:paraId="3A54381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поступлении финансовых и материальных средств и об их расходовании по итогам финансового года</w:t>
            </w:r>
          </w:p>
        </w:tc>
        <w:tc>
          <w:tcPr>
            <w:tcW w:w="850" w:type="dxa"/>
            <w:noWrap/>
            <w:vAlign w:val="center"/>
          </w:tcPr>
          <w:p w14:paraId="4BF8CD4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2E71CF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74F0E3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203E807" w14:textId="77777777" w:rsidTr="00035AF7">
        <w:trPr>
          <w:trHeight w:val="300"/>
        </w:trPr>
        <w:tc>
          <w:tcPr>
            <w:tcW w:w="9385" w:type="dxa"/>
            <w:gridSpan w:val="4"/>
            <w:noWrap/>
            <w:vAlign w:val="center"/>
          </w:tcPr>
          <w:p w14:paraId="2FEF7FBB"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Вакантные места для приема (перевода)</w:t>
            </w:r>
          </w:p>
        </w:tc>
      </w:tr>
      <w:tr w:rsidR="00EF6640" w:rsidRPr="00EF6640" w14:paraId="2F14A0B6" w14:textId="77777777" w:rsidTr="00035AF7">
        <w:trPr>
          <w:trHeight w:val="300"/>
        </w:trPr>
        <w:tc>
          <w:tcPr>
            <w:tcW w:w="6550" w:type="dxa"/>
            <w:noWrap/>
            <w:vAlign w:val="bottom"/>
            <w:hideMark/>
          </w:tcPr>
          <w:p w14:paraId="3AE905C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noWrap/>
            <w:vAlign w:val="center"/>
          </w:tcPr>
          <w:p w14:paraId="188F3D5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A32211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002BE59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bl>
    <w:p w14:paraId="45663671" w14:textId="77777777" w:rsidR="00EF6640" w:rsidRPr="00EF6640" w:rsidRDefault="00EF6640" w:rsidP="00EF6640">
      <w:pPr>
        <w:tabs>
          <w:tab w:val="left" w:pos="1276"/>
          <w:tab w:val="left" w:pos="1843"/>
        </w:tabs>
        <w:autoSpaceDE w:val="0"/>
        <w:autoSpaceDN w:val="0"/>
        <w:adjustRightInd w:val="0"/>
        <w:spacing w:line="240" w:lineRule="auto"/>
        <w:ind w:left="1355" w:firstLine="0"/>
        <w:rPr>
          <w:b/>
          <w:bCs/>
          <w:sz w:val="24"/>
          <w:lang w:eastAsia="ru-RU"/>
        </w:rPr>
      </w:pPr>
    </w:p>
    <w:p w14:paraId="7D436A7C" w14:textId="77777777" w:rsidR="00EF6640" w:rsidRPr="00EF6640" w:rsidRDefault="00EF6640" w:rsidP="00002701">
      <w:pPr>
        <w:numPr>
          <w:ilvl w:val="1"/>
          <w:numId w:val="48"/>
        </w:numPr>
        <w:tabs>
          <w:tab w:val="left" w:pos="1276"/>
          <w:tab w:val="left" w:pos="1843"/>
        </w:tabs>
        <w:autoSpaceDE w:val="0"/>
        <w:autoSpaceDN w:val="0"/>
        <w:adjustRightInd w:val="0"/>
        <w:spacing w:line="240" w:lineRule="auto"/>
        <w:ind w:left="0" w:firstLine="709"/>
        <w:rPr>
          <w:b/>
          <w:bCs/>
          <w:sz w:val="24"/>
          <w:lang w:eastAsia="ru-RU"/>
        </w:rPr>
      </w:pPr>
      <w:r w:rsidRPr="00EF6640">
        <w:rPr>
          <w:b/>
          <w:bCs/>
          <w:sz w:val="24"/>
          <w:lang w:eastAsia="ru-RU"/>
        </w:rPr>
        <w:t xml:space="preserve">Наличие на официальном сайте образовательной организации </w:t>
      </w:r>
      <w:r w:rsidRPr="00EF6640">
        <w:rPr>
          <w:b/>
          <w:bCs/>
          <w:sz w:val="24"/>
          <w:szCs w:val="24"/>
          <w:lang w:eastAsia="ru-RU"/>
        </w:rPr>
        <w:t>информации</w:t>
      </w:r>
      <w:r w:rsidRPr="00EF6640">
        <w:rPr>
          <w:b/>
          <w:bCs/>
          <w:sz w:val="24"/>
          <w:lang w:eastAsia="ru-RU"/>
        </w:rPr>
        <w:t xml:space="preserve"> о дистанционных способах обратной связи и взаимодействия с получателями услуг и их функционирование*:</w:t>
      </w:r>
    </w:p>
    <w:tbl>
      <w:tblPr>
        <w:tblStyle w:val="161"/>
        <w:tblW w:w="9356" w:type="dxa"/>
        <w:tblInd w:w="-5" w:type="dxa"/>
        <w:tblLook w:val="04A0" w:firstRow="1" w:lastRow="0" w:firstColumn="1" w:lastColumn="0" w:noHBand="0" w:noVBand="1"/>
      </w:tblPr>
      <w:tblGrid>
        <w:gridCol w:w="7088"/>
        <w:gridCol w:w="1134"/>
        <w:gridCol w:w="1134"/>
      </w:tblGrid>
      <w:tr w:rsidR="00EF6640" w:rsidRPr="00EF6640" w14:paraId="0D212788" w14:textId="77777777" w:rsidTr="00035AF7">
        <w:trPr>
          <w:trHeight w:val="379"/>
          <w:tblHeader/>
        </w:trPr>
        <w:tc>
          <w:tcPr>
            <w:tcW w:w="7088" w:type="dxa"/>
            <w:vMerge w:val="restart"/>
            <w:vAlign w:val="center"/>
          </w:tcPr>
          <w:p w14:paraId="1E59044B"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Дистанционный способ</w:t>
            </w:r>
          </w:p>
        </w:tc>
        <w:tc>
          <w:tcPr>
            <w:tcW w:w="2268" w:type="dxa"/>
            <w:gridSpan w:val="2"/>
            <w:vAlign w:val="center"/>
          </w:tcPr>
          <w:p w14:paraId="580684CA"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Наличие*</w:t>
            </w:r>
          </w:p>
        </w:tc>
      </w:tr>
      <w:tr w:rsidR="00EF6640" w:rsidRPr="00EF6640" w14:paraId="06F4EC3C" w14:textId="77777777" w:rsidTr="00035AF7">
        <w:trPr>
          <w:trHeight w:val="143"/>
          <w:tblHeader/>
        </w:trPr>
        <w:tc>
          <w:tcPr>
            <w:tcW w:w="7088" w:type="dxa"/>
            <w:vMerge/>
            <w:vAlign w:val="center"/>
          </w:tcPr>
          <w:p w14:paraId="4BF64055" w14:textId="77777777" w:rsidR="00EF6640" w:rsidRPr="00EF6640" w:rsidRDefault="00EF6640" w:rsidP="00EF6640">
            <w:pPr>
              <w:autoSpaceDE w:val="0"/>
              <w:autoSpaceDN w:val="0"/>
              <w:adjustRightInd w:val="0"/>
              <w:jc w:val="center"/>
              <w:rPr>
                <w:b/>
                <w:sz w:val="20"/>
                <w:szCs w:val="20"/>
                <w:lang w:eastAsia="ru-RU"/>
              </w:rPr>
            </w:pPr>
          </w:p>
        </w:tc>
        <w:tc>
          <w:tcPr>
            <w:tcW w:w="1134" w:type="dxa"/>
            <w:vAlign w:val="center"/>
          </w:tcPr>
          <w:p w14:paraId="410ED1FF"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Да</w:t>
            </w:r>
          </w:p>
        </w:tc>
        <w:tc>
          <w:tcPr>
            <w:tcW w:w="1134" w:type="dxa"/>
            <w:vAlign w:val="center"/>
          </w:tcPr>
          <w:p w14:paraId="709B0AA9"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Нет</w:t>
            </w:r>
          </w:p>
        </w:tc>
      </w:tr>
      <w:tr w:rsidR="00EF6640" w:rsidRPr="00EF6640" w14:paraId="7ED696A0" w14:textId="77777777" w:rsidTr="00035AF7">
        <w:tc>
          <w:tcPr>
            <w:tcW w:w="7088" w:type="dxa"/>
          </w:tcPr>
          <w:p w14:paraId="7D177091" w14:textId="77777777" w:rsidR="00EF6640" w:rsidRPr="00EF6640" w:rsidRDefault="00EF6640" w:rsidP="00002701">
            <w:pPr>
              <w:numPr>
                <w:ilvl w:val="0"/>
                <w:numId w:val="49"/>
              </w:numPr>
              <w:autoSpaceDE w:val="0"/>
              <w:autoSpaceDN w:val="0"/>
              <w:adjustRightInd w:val="0"/>
              <w:ind w:hanging="326"/>
              <w:jc w:val="both"/>
              <w:rPr>
                <w:bCs/>
                <w:sz w:val="24"/>
                <w:szCs w:val="24"/>
                <w:lang w:eastAsia="ru-RU"/>
              </w:rPr>
            </w:pPr>
            <w:r w:rsidRPr="00EF6640">
              <w:rPr>
                <w:bCs/>
                <w:sz w:val="24"/>
                <w:szCs w:val="24"/>
                <w:lang w:eastAsia="ru-RU"/>
              </w:rPr>
              <w:t>телефон</w:t>
            </w:r>
          </w:p>
        </w:tc>
        <w:tc>
          <w:tcPr>
            <w:tcW w:w="1134" w:type="dxa"/>
            <w:vAlign w:val="center"/>
          </w:tcPr>
          <w:p w14:paraId="0746626A"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323A3A2D"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16596679" w14:textId="77777777" w:rsidTr="00035AF7">
        <w:tc>
          <w:tcPr>
            <w:tcW w:w="7088" w:type="dxa"/>
          </w:tcPr>
          <w:p w14:paraId="095D86DE" w14:textId="77777777" w:rsidR="00EF6640" w:rsidRPr="00EF6640" w:rsidRDefault="00EF6640" w:rsidP="00002701">
            <w:pPr>
              <w:numPr>
                <w:ilvl w:val="0"/>
                <w:numId w:val="49"/>
              </w:numPr>
              <w:autoSpaceDE w:val="0"/>
              <w:autoSpaceDN w:val="0"/>
              <w:adjustRightInd w:val="0"/>
              <w:ind w:left="357" w:hanging="326"/>
              <w:jc w:val="both"/>
              <w:rPr>
                <w:bCs/>
                <w:sz w:val="24"/>
                <w:szCs w:val="24"/>
                <w:lang w:eastAsia="ru-RU"/>
              </w:rPr>
            </w:pPr>
            <w:r w:rsidRPr="00EF6640">
              <w:rPr>
                <w:bCs/>
                <w:sz w:val="24"/>
                <w:szCs w:val="24"/>
                <w:lang w:eastAsia="ru-RU"/>
              </w:rPr>
              <w:t>электронная почта</w:t>
            </w:r>
          </w:p>
        </w:tc>
        <w:tc>
          <w:tcPr>
            <w:tcW w:w="1134" w:type="dxa"/>
            <w:vAlign w:val="center"/>
          </w:tcPr>
          <w:p w14:paraId="640BA72C"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2E19297D"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71B5A367" w14:textId="77777777" w:rsidTr="00035AF7">
        <w:tc>
          <w:tcPr>
            <w:tcW w:w="7088" w:type="dxa"/>
          </w:tcPr>
          <w:p w14:paraId="7EBCDD0F" w14:textId="77777777" w:rsidR="00EF6640" w:rsidRPr="00EF6640" w:rsidRDefault="00EF6640" w:rsidP="00002701">
            <w:pPr>
              <w:numPr>
                <w:ilvl w:val="0"/>
                <w:numId w:val="49"/>
              </w:numPr>
              <w:autoSpaceDE w:val="0"/>
              <w:autoSpaceDN w:val="0"/>
              <w:adjustRightInd w:val="0"/>
              <w:ind w:left="357" w:hanging="326"/>
              <w:jc w:val="both"/>
              <w:rPr>
                <w:bCs/>
                <w:sz w:val="24"/>
                <w:szCs w:val="24"/>
                <w:lang w:eastAsia="ru-RU"/>
              </w:rPr>
            </w:pPr>
            <w:r w:rsidRPr="00EF6640">
              <w:rPr>
                <w:bCs/>
                <w:sz w:val="24"/>
                <w:szCs w:val="24"/>
                <w:lang w:eastAsia="ru-RU"/>
              </w:rPr>
              <w:t>электронные сервисы (форма для подачи электронного обращения (жалобы, предложения), получение консультации по оказываемым услугам и пр.)</w:t>
            </w:r>
          </w:p>
        </w:tc>
        <w:tc>
          <w:tcPr>
            <w:tcW w:w="1134" w:type="dxa"/>
            <w:vAlign w:val="center"/>
          </w:tcPr>
          <w:p w14:paraId="2E7995FD"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097BE966"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529658D8" w14:textId="77777777" w:rsidTr="00035AF7">
        <w:tc>
          <w:tcPr>
            <w:tcW w:w="7088" w:type="dxa"/>
          </w:tcPr>
          <w:p w14:paraId="604A8CD8" w14:textId="77777777" w:rsidR="00EF6640" w:rsidRPr="00EF6640" w:rsidRDefault="00EF6640" w:rsidP="00002701">
            <w:pPr>
              <w:numPr>
                <w:ilvl w:val="0"/>
                <w:numId w:val="49"/>
              </w:numPr>
              <w:autoSpaceDE w:val="0"/>
              <w:autoSpaceDN w:val="0"/>
              <w:adjustRightInd w:val="0"/>
              <w:ind w:left="357" w:hanging="326"/>
              <w:jc w:val="both"/>
              <w:rPr>
                <w:bCs/>
                <w:sz w:val="24"/>
                <w:szCs w:val="24"/>
                <w:lang w:eastAsia="ru-RU"/>
              </w:rPr>
            </w:pPr>
            <w:r w:rsidRPr="00EF6640">
              <w:rPr>
                <w:bCs/>
                <w:sz w:val="24"/>
                <w:szCs w:val="24"/>
                <w:lang w:eastAsia="ru-RU"/>
              </w:rPr>
              <w:t>раздел «Часто задаваемые вопросы»</w:t>
            </w:r>
          </w:p>
        </w:tc>
        <w:tc>
          <w:tcPr>
            <w:tcW w:w="1134" w:type="dxa"/>
            <w:vAlign w:val="center"/>
          </w:tcPr>
          <w:p w14:paraId="270A2000"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4A7A5832"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2E022BEE" w14:textId="77777777" w:rsidTr="00035AF7">
        <w:tc>
          <w:tcPr>
            <w:tcW w:w="7088" w:type="dxa"/>
          </w:tcPr>
          <w:p w14:paraId="6CDB38C6" w14:textId="77777777" w:rsidR="00EF6640" w:rsidRPr="00EF6640" w:rsidRDefault="00EF6640" w:rsidP="00002701">
            <w:pPr>
              <w:numPr>
                <w:ilvl w:val="0"/>
                <w:numId w:val="49"/>
              </w:numPr>
              <w:autoSpaceDE w:val="0"/>
              <w:autoSpaceDN w:val="0"/>
              <w:adjustRightInd w:val="0"/>
              <w:ind w:left="357" w:hanging="326"/>
              <w:jc w:val="both"/>
              <w:rPr>
                <w:bCs/>
                <w:sz w:val="24"/>
                <w:szCs w:val="24"/>
                <w:lang w:eastAsia="ru-RU"/>
              </w:rPr>
            </w:pPr>
            <w:r w:rsidRPr="00EF6640">
              <w:rPr>
                <w:bCs/>
                <w:sz w:val="24"/>
                <w:szCs w:val="24"/>
                <w:lang w:eastAsia="ru-RU"/>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1134" w:type="dxa"/>
            <w:vAlign w:val="center"/>
          </w:tcPr>
          <w:p w14:paraId="311DE9C2"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639D8B9F"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24A51C2E" w14:textId="77777777" w:rsidTr="00035AF7">
        <w:trPr>
          <w:trHeight w:val="577"/>
        </w:trPr>
        <w:tc>
          <w:tcPr>
            <w:tcW w:w="7088" w:type="dxa"/>
          </w:tcPr>
          <w:p w14:paraId="245C02C8" w14:textId="77777777" w:rsidR="00EF6640" w:rsidRPr="00EF6640" w:rsidRDefault="00EF6640" w:rsidP="00002701">
            <w:pPr>
              <w:numPr>
                <w:ilvl w:val="0"/>
                <w:numId w:val="49"/>
              </w:numPr>
              <w:autoSpaceDE w:val="0"/>
              <w:autoSpaceDN w:val="0"/>
              <w:adjustRightInd w:val="0"/>
              <w:ind w:left="357" w:hanging="323"/>
              <w:jc w:val="both"/>
              <w:rPr>
                <w:bCs/>
                <w:sz w:val="24"/>
                <w:szCs w:val="24"/>
                <w:lang w:eastAsia="ru-RU"/>
              </w:rPr>
            </w:pPr>
            <w:r w:rsidRPr="00EF6640">
              <w:rPr>
                <w:bCs/>
                <w:sz w:val="24"/>
                <w:szCs w:val="24"/>
                <w:lang w:eastAsia="ru-RU"/>
              </w:rPr>
              <w:t>иной дистанционный способ взаимодействия (</w:t>
            </w:r>
            <w:r w:rsidRPr="00EF6640">
              <w:rPr>
                <w:bCs/>
                <w:i/>
                <w:sz w:val="24"/>
                <w:szCs w:val="24"/>
                <w:lang w:eastAsia="ru-RU"/>
              </w:rPr>
              <w:t>укажите какой?</w:t>
            </w:r>
            <w:r w:rsidRPr="00EF6640">
              <w:rPr>
                <w:bCs/>
                <w:sz w:val="24"/>
                <w:szCs w:val="24"/>
                <w:lang w:eastAsia="ru-RU"/>
              </w:rPr>
              <w:t>) _________________________________________</w:t>
            </w:r>
          </w:p>
        </w:tc>
        <w:tc>
          <w:tcPr>
            <w:tcW w:w="1134" w:type="dxa"/>
            <w:vAlign w:val="center"/>
          </w:tcPr>
          <w:p w14:paraId="78E38AC5"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4C4F98C8" w14:textId="77777777" w:rsidR="00EF6640" w:rsidRPr="00EF6640" w:rsidRDefault="00EF6640" w:rsidP="00EF6640">
            <w:pPr>
              <w:autoSpaceDE w:val="0"/>
              <w:autoSpaceDN w:val="0"/>
              <w:adjustRightInd w:val="0"/>
              <w:jc w:val="center"/>
              <w:rPr>
                <w:bCs/>
                <w:sz w:val="24"/>
                <w:szCs w:val="24"/>
                <w:lang w:eastAsia="ru-RU"/>
              </w:rPr>
            </w:pPr>
          </w:p>
        </w:tc>
      </w:tr>
    </w:tbl>
    <w:p w14:paraId="6D36DD49"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p w14:paraId="6CD42BC8" w14:textId="77777777" w:rsidR="00EF6640" w:rsidRPr="00EF6640" w:rsidRDefault="00EF6640" w:rsidP="00EF6640">
      <w:pPr>
        <w:autoSpaceDE w:val="0"/>
        <w:autoSpaceDN w:val="0"/>
        <w:adjustRightInd w:val="0"/>
        <w:spacing w:line="240" w:lineRule="auto"/>
        <w:ind w:left="720" w:firstLine="0"/>
        <w:contextualSpacing/>
        <w:rPr>
          <w:sz w:val="24"/>
          <w:lang w:eastAsia="ru-RU"/>
        </w:rPr>
      </w:pPr>
      <w:bookmarkStart w:id="14" w:name="_Hlk51543796"/>
      <w:r w:rsidRPr="00EF6640">
        <w:rPr>
          <w:bCs/>
          <w:sz w:val="24"/>
          <w:lang w:eastAsia="ru-RU"/>
        </w:rPr>
        <w:lastRenderedPageBreak/>
        <w:t>* фиксация функционирования дистанционного способа производится по результатам контрольного мониторинга</w:t>
      </w:r>
    </w:p>
    <w:bookmarkEnd w:id="14"/>
    <w:p w14:paraId="22A09803"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p w14:paraId="05F4646A" w14:textId="77777777" w:rsidR="00EF6640" w:rsidRPr="00EF6640" w:rsidRDefault="00EF6640" w:rsidP="00002701">
      <w:pPr>
        <w:numPr>
          <w:ilvl w:val="1"/>
          <w:numId w:val="48"/>
        </w:numPr>
        <w:tabs>
          <w:tab w:val="left" w:pos="1276"/>
          <w:tab w:val="left" w:pos="1843"/>
        </w:tabs>
        <w:autoSpaceDE w:val="0"/>
        <w:autoSpaceDN w:val="0"/>
        <w:adjustRightInd w:val="0"/>
        <w:spacing w:line="240" w:lineRule="auto"/>
        <w:ind w:left="0" w:firstLine="709"/>
        <w:rPr>
          <w:b/>
          <w:bCs/>
          <w:sz w:val="24"/>
          <w:szCs w:val="24"/>
          <w:lang w:eastAsia="ru-RU"/>
        </w:rPr>
      </w:pPr>
      <w:r w:rsidRPr="00EF6640">
        <w:rPr>
          <w:b/>
          <w:bCs/>
          <w:sz w:val="24"/>
          <w:lang w:eastAsia="ru-RU"/>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w:t>
      </w:r>
      <w:r w:rsidRPr="00EF6640">
        <w:rPr>
          <w:b/>
          <w:bCs/>
          <w:sz w:val="24"/>
          <w:szCs w:val="24"/>
          <w:lang w:eastAsia="ru-RU"/>
        </w:rPr>
        <w:t xml:space="preserve"> сети «Интернет» </w:t>
      </w:r>
      <w:r w:rsidRPr="00EF6640">
        <w:rPr>
          <w:bCs/>
          <w:sz w:val="24"/>
          <w:szCs w:val="24"/>
          <w:lang w:eastAsia="ru-RU"/>
        </w:rPr>
        <w:t>(</w:t>
      </w:r>
      <w:hyperlink r:id="rId11" w:history="1">
        <w:r w:rsidRPr="00EF6640">
          <w:rPr>
            <w:bCs/>
            <w:sz w:val="24"/>
            <w:szCs w:val="24"/>
            <w:u w:val="single"/>
            <w:lang w:eastAsia="ru-RU"/>
          </w:rPr>
          <w:t>bus.gov.ru</w:t>
        </w:r>
      </w:hyperlink>
      <w:r w:rsidRPr="00EF6640">
        <w:rPr>
          <w:bCs/>
          <w:sz w:val="24"/>
          <w:szCs w:val="24"/>
          <w:lang w:eastAsia="ru-RU"/>
        </w:rPr>
        <w:t xml:space="preserve"> ) </w:t>
      </w:r>
    </w:p>
    <w:tbl>
      <w:tblPr>
        <w:tblStyle w:val="2ff6"/>
        <w:tblW w:w="9356" w:type="dxa"/>
        <w:tblInd w:w="-5" w:type="dxa"/>
        <w:tblLayout w:type="fixed"/>
        <w:tblLook w:val="04A0" w:firstRow="1" w:lastRow="0" w:firstColumn="1" w:lastColumn="0" w:noHBand="0" w:noVBand="1"/>
      </w:tblPr>
      <w:tblGrid>
        <w:gridCol w:w="7371"/>
        <w:gridCol w:w="993"/>
        <w:gridCol w:w="992"/>
      </w:tblGrid>
      <w:tr w:rsidR="00EF6640" w:rsidRPr="00EF6640" w14:paraId="068378DD" w14:textId="77777777" w:rsidTr="00035AF7">
        <w:trPr>
          <w:tblHeader/>
        </w:trPr>
        <w:tc>
          <w:tcPr>
            <w:tcW w:w="7371" w:type="dxa"/>
            <w:vAlign w:val="center"/>
          </w:tcPr>
          <w:p w14:paraId="0BBCE844" w14:textId="77777777" w:rsidR="00EF6640" w:rsidRPr="00EF6640" w:rsidRDefault="00EF6640" w:rsidP="00EF6640">
            <w:pPr>
              <w:autoSpaceDE w:val="0"/>
              <w:autoSpaceDN w:val="0"/>
              <w:adjustRightInd w:val="0"/>
              <w:jc w:val="center"/>
              <w:rPr>
                <w:b/>
                <w:bCs/>
                <w:sz w:val="24"/>
                <w:szCs w:val="24"/>
                <w:lang w:eastAsia="ru-RU"/>
              </w:rPr>
            </w:pPr>
            <w:r w:rsidRPr="00EF6640">
              <w:rPr>
                <w:b/>
                <w:bCs/>
                <w:sz w:val="24"/>
                <w:szCs w:val="24"/>
                <w:lang w:eastAsia="ru-RU"/>
              </w:rPr>
              <w:t>Параметр</w:t>
            </w:r>
          </w:p>
        </w:tc>
        <w:tc>
          <w:tcPr>
            <w:tcW w:w="993" w:type="dxa"/>
            <w:vAlign w:val="center"/>
          </w:tcPr>
          <w:p w14:paraId="69271D31" w14:textId="77777777" w:rsidR="00EF6640" w:rsidRPr="00EF6640" w:rsidRDefault="00EF6640" w:rsidP="00EF6640">
            <w:pPr>
              <w:autoSpaceDE w:val="0"/>
              <w:autoSpaceDN w:val="0"/>
              <w:adjustRightInd w:val="0"/>
              <w:jc w:val="center"/>
              <w:rPr>
                <w:b/>
                <w:bCs/>
                <w:sz w:val="24"/>
                <w:szCs w:val="24"/>
                <w:lang w:eastAsia="ru-RU"/>
              </w:rPr>
            </w:pPr>
            <w:r w:rsidRPr="00EF6640">
              <w:rPr>
                <w:b/>
                <w:bCs/>
                <w:sz w:val="24"/>
                <w:szCs w:val="24"/>
                <w:lang w:eastAsia="ru-RU"/>
              </w:rPr>
              <w:t>Да</w:t>
            </w:r>
          </w:p>
        </w:tc>
        <w:tc>
          <w:tcPr>
            <w:tcW w:w="992" w:type="dxa"/>
            <w:vAlign w:val="center"/>
          </w:tcPr>
          <w:p w14:paraId="1C97CC40" w14:textId="77777777" w:rsidR="00EF6640" w:rsidRPr="00EF6640" w:rsidRDefault="00EF6640" w:rsidP="00EF6640">
            <w:pPr>
              <w:autoSpaceDE w:val="0"/>
              <w:autoSpaceDN w:val="0"/>
              <w:adjustRightInd w:val="0"/>
              <w:jc w:val="center"/>
              <w:rPr>
                <w:b/>
                <w:bCs/>
                <w:sz w:val="24"/>
                <w:szCs w:val="24"/>
                <w:lang w:eastAsia="ru-RU"/>
              </w:rPr>
            </w:pPr>
            <w:r w:rsidRPr="00EF6640">
              <w:rPr>
                <w:b/>
                <w:bCs/>
                <w:sz w:val="24"/>
                <w:szCs w:val="24"/>
                <w:lang w:eastAsia="ru-RU"/>
              </w:rPr>
              <w:t>Нет</w:t>
            </w:r>
          </w:p>
        </w:tc>
      </w:tr>
      <w:tr w:rsidR="00EF6640" w:rsidRPr="00EF6640" w14:paraId="383E79CB" w14:textId="77777777" w:rsidTr="00035AF7">
        <w:tc>
          <w:tcPr>
            <w:tcW w:w="7371" w:type="dxa"/>
          </w:tcPr>
          <w:p w14:paraId="7CC05FF1" w14:textId="77777777" w:rsidR="00EF6640" w:rsidRPr="00EF6640" w:rsidRDefault="00EF6640" w:rsidP="00002701">
            <w:pPr>
              <w:numPr>
                <w:ilvl w:val="0"/>
                <w:numId w:val="50"/>
              </w:numPr>
              <w:autoSpaceDE w:val="0"/>
              <w:autoSpaceDN w:val="0"/>
              <w:adjustRightInd w:val="0"/>
              <w:ind w:hanging="326"/>
              <w:contextualSpacing/>
              <w:jc w:val="both"/>
              <w:rPr>
                <w:sz w:val="24"/>
                <w:szCs w:val="24"/>
                <w:lang w:eastAsia="ru-RU"/>
              </w:rPr>
            </w:pPr>
            <w:r w:rsidRPr="00EF6640">
              <w:rPr>
                <w:bCs/>
                <w:sz w:val="24"/>
                <w:szCs w:val="24"/>
                <w:lang w:eastAsia="ru-RU"/>
              </w:rPr>
              <w:t xml:space="preserve">наличие на официальном сайте образовательного учреждения гиперссылки (возможности перехода) на сайт </w:t>
            </w:r>
            <w:r w:rsidRPr="00EF6640">
              <w:rPr>
                <w:b/>
                <w:bCs/>
                <w:sz w:val="24"/>
                <w:szCs w:val="24"/>
                <w:lang w:eastAsia="ru-RU"/>
              </w:rPr>
              <w:t>bus.gov.ru</w:t>
            </w:r>
            <w:r w:rsidRPr="00EF6640">
              <w:rPr>
                <w:bCs/>
                <w:sz w:val="24"/>
                <w:szCs w:val="24"/>
                <w:lang w:eastAsia="ru-RU"/>
              </w:rPr>
              <w:t xml:space="preserve"> с результатами независимой оценки качества оказания услуг образовательными организациями</w:t>
            </w:r>
          </w:p>
        </w:tc>
        <w:tc>
          <w:tcPr>
            <w:tcW w:w="993" w:type="dxa"/>
            <w:vAlign w:val="center"/>
          </w:tcPr>
          <w:p w14:paraId="7B2DA073" w14:textId="77777777" w:rsidR="00EF6640" w:rsidRPr="00EF6640" w:rsidRDefault="00EF6640" w:rsidP="00EF6640">
            <w:pPr>
              <w:autoSpaceDE w:val="0"/>
              <w:autoSpaceDN w:val="0"/>
              <w:adjustRightInd w:val="0"/>
              <w:jc w:val="center"/>
              <w:rPr>
                <w:lang w:eastAsia="ru-RU"/>
              </w:rPr>
            </w:pPr>
          </w:p>
        </w:tc>
        <w:tc>
          <w:tcPr>
            <w:tcW w:w="992" w:type="dxa"/>
            <w:vAlign w:val="center"/>
          </w:tcPr>
          <w:p w14:paraId="20715E61" w14:textId="77777777" w:rsidR="00EF6640" w:rsidRPr="00EF6640" w:rsidRDefault="00EF6640" w:rsidP="00EF6640">
            <w:pPr>
              <w:autoSpaceDE w:val="0"/>
              <w:autoSpaceDN w:val="0"/>
              <w:adjustRightInd w:val="0"/>
              <w:jc w:val="center"/>
              <w:rPr>
                <w:lang w:eastAsia="ru-RU"/>
              </w:rPr>
            </w:pPr>
          </w:p>
        </w:tc>
      </w:tr>
      <w:tr w:rsidR="00EF6640" w:rsidRPr="00EF6640" w14:paraId="78DDA4BF" w14:textId="77777777" w:rsidTr="00035AF7">
        <w:tc>
          <w:tcPr>
            <w:tcW w:w="7371" w:type="dxa"/>
          </w:tcPr>
          <w:p w14:paraId="4FD33052" w14:textId="77777777" w:rsidR="00EF6640" w:rsidRPr="00EF6640" w:rsidRDefault="00EF6640" w:rsidP="00002701">
            <w:pPr>
              <w:numPr>
                <w:ilvl w:val="0"/>
                <w:numId w:val="50"/>
              </w:numPr>
              <w:autoSpaceDE w:val="0"/>
              <w:autoSpaceDN w:val="0"/>
              <w:adjustRightInd w:val="0"/>
              <w:ind w:hanging="326"/>
              <w:contextualSpacing/>
              <w:jc w:val="both"/>
              <w:rPr>
                <w:sz w:val="24"/>
                <w:szCs w:val="24"/>
                <w:lang w:eastAsia="ru-RU"/>
              </w:rPr>
            </w:pPr>
            <w:r w:rsidRPr="00EF6640">
              <w:rPr>
                <w:bCs/>
                <w:sz w:val="24"/>
                <w:szCs w:val="24"/>
                <w:lang w:eastAsia="ru-RU"/>
              </w:rPr>
              <w:t>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993" w:type="dxa"/>
            <w:vAlign w:val="center"/>
          </w:tcPr>
          <w:p w14:paraId="73F18FE1" w14:textId="77777777" w:rsidR="00EF6640" w:rsidRPr="00EF6640" w:rsidRDefault="00EF6640" w:rsidP="00EF6640">
            <w:pPr>
              <w:autoSpaceDE w:val="0"/>
              <w:autoSpaceDN w:val="0"/>
              <w:adjustRightInd w:val="0"/>
              <w:jc w:val="center"/>
              <w:rPr>
                <w:lang w:eastAsia="ru-RU"/>
              </w:rPr>
            </w:pPr>
          </w:p>
        </w:tc>
        <w:tc>
          <w:tcPr>
            <w:tcW w:w="992" w:type="dxa"/>
            <w:vAlign w:val="center"/>
          </w:tcPr>
          <w:p w14:paraId="15299FA1" w14:textId="77777777" w:rsidR="00EF6640" w:rsidRPr="00EF6640" w:rsidRDefault="00EF6640" w:rsidP="00EF6640">
            <w:pPr>
              <w:autoSpaceDE w:val="0"/>
              <w:autoSpaceDN w:val="0"/>
              <w:adjustRightInd w:val="0"/>
              <w:jc w:val="center"/>
              <w:rPr>
                <w:lang w:eastAsia="ru-RU"/>
              </w:rPr>
            </w:pPr>
          </w:p>
        </w:tc>
      </w:tr>
    </w:tbl>
    <w:p w14:paraId="6A063B9B" w14:textId="77777777" w:rsidR="00EF6640" w:rsidRPr="00EF6640" w:rsidRDefault="00EF6640" w:rsidP="00EF6640">
      <w:pPr>
        <w:autoSpaceDE w:val="0"/>
        <w:autoSpaceDN w:val="0"/>
        <w:adjustRightInd w:val="0"/>
        <w:spacing w:line="240" w:lineRule="auto"/>
        <w:ind w:firstLine="0"/>
        <w:rPr>
          <w:lang w:eastAsia="ru-RU"/>
        </w:rPr>
      </w:pPr>
    </w:p>
    <w:p w14:paraId="0C298BD8" w14:textId="77777777" w:rsidR="00EF6640" w:rsidRPr="00EF6640" w:rsidRDefault="00EF6640" w:rsidP="00EF6640">
      <w:pPr>
        <w:autoSpaceDE w:val="0"/>
        <w:autoSpaceDN w:val="0"/>
        <w:adjustRightInd w:val="0"/>
        <w:spacing w:line="240" w:lineRule="auto"/>
        <w:rPr>
          <w:b/>
          <w:sz w:val="24"/>
          <w:lang w:eastAsia="ru-RU"/>
        </w:rPr>
      </w:pPr>
      <w:r w:rsidRPr="00EF6640">
        <w:rPr>
          <w:b/>
          <w:bCs/>
          <w:sz w:val="24"/>
          <w:lang w:eastAsia="ru-RU"/>
        </w:rPr>
        <w:t>Критерий 2. Комфортность условий, в которых осуществляется образовательная деятельность:</w:t>
      </w:r>
    </w:p>
    <w:tbl>
      <w:tblPr>
        <w:tblStyle w:val="1ffff"/>
        <w:tblW w:w="9356" w:type="dxa"/>
        <w:tblInd w:w="-5" w:type="dxa"/>
        <w:tblLayout w:type="fixed"/>
        <w:tblLook w:val="04A0" w:firstRow="1" w:lastRow="0" w:firstColumn="1" w:lastColumn="0" w:noHBand="0" w:noVBand="1"/>
      </w:tblPr>
      <w:tblGrid>
        <w:gridCol w:w="5954"/>
        <w:gridCol w:w="850"/>
        <w:gridCol w:w="851"/>
        <w:gridCol w:w="1701"/>
      </w:tblGrid>
      <w:tr w:rsidR="00EF6640" w:rsidRPr="00EF6640" w14:paraId="34449855" w14:textId="77777777" w:rsidTr="00035AF7">
        <w:trPr>
          <w:tblHeader/>
        </w:trPr>
        <w:tc>
          <w:tcPr>
            <w:tcW w:w="5954" w:type="dxa"/>
            <w:vAlign w:val="center"/>
          </w:tcPr>
          <w:p w14:paraId="30E68B7A"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Условия</w:t>
            </w:r>
          </w:p>
        </w:tc>
        <w:tc>
          <w:tcPr>
            <w:tcW w:w="850" w:type="dxa"/>
            <w:vAlign w:val="center"/>
          </w:tcPr>
          <w:p w14:paraId="17818F08"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Да</w:t>
            </w:r>
          </w:p>
        </w:tc>
        <w:tc>
          <w:tcPr>
            <w:tcW w:w="851" w:type="dxa"/>
            <w:vAlign w:val="center"/>
          </w:tcPr>
          <w:p w14:paraId="6058D2DD"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Нет</w:t>
            </w:r>
          </w:p>
        </w:tc>
        <w:tc>
          <w:tcPr>
            <w:tcW w:w="1701" w:type="dxa"/>
          </w:tcPr>
          <w:p w14:paraId="4A9E4186" w14:textId="10729405"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tr w:rsidR="00EF6640" w:rsidRPr="00EF6640" w14:paraId="0CFB7C23" w14:textId="77777777" w:rsidTr="00035AF7">
        <w:tc>
          <w:tcPr>
            <w:tcW w:w="5954" w:type="dxa"/>
          </w:tcPr>
          <w:p w14:paraId="4694C8E0" w14:textId="77777777" w:rsidR="00EF6640" w:rsidRPr="00EF6640" w:rsidRDefault="00EF6640" w:rsidP="00002701">
            <w:pPr>
              <w:numPr>
                <w:ilvl w:val="0"/>
                <w:numId w:val="45"/>
              </w:numPr>
              <w:autoSpaceDE w:val="0"/>
              <w:autoSpaceDN w:val="0"/>
              <w:adjustRightInd w:val="0"/>
              <w:contextualSpacing/>
              <w:jc w:val="both"/>
              <w:rPr>
                <w:rFonts w:eastAsia="Times New Roman"/>
                <w:sz w:val="24"/>
                <w:szCs w:val="24"/>
                <w:lang w:eastAsia="ru-RU"/>
              </w:rPr>
            </w:pPr>
            <w:r w:rsidRPr="00EF6640">
              <w:rPr>
                <w:rFonts w:eastAsia="Times New Roman"/>
                <w:bCs/>
                <w:sz w:val="24"/>
                <w:szCs w:val="24"/>
                <w:lang w:eastAsia="ru-RU"/>
              </w:rPr>
              <w:t xml:space="preserve">Наличие комфортной зоны отдыха (ожидания), оборудованной соответствующей мебелью </w:t>
            </w:r>
          </w:p>
        </w:tc>
        <w:tc>
          <w:tcPr>
            <w:tcW w:w="850" w:type="dxa"/>
            <w:vAlign w:val="center"/>
          </w:tcPr>
          <w:p w14:paraId="54EB049A" w14:textId="77777777" w:rsidR="00EF6640" w:rsidRPr="00EF6640" w:rsidRDefault="00EF6640" w:rsidP="00EF6640">
            <w:pPr>
              <w:autoSpaceDE w:val="0"/>
              <w:autoSpaceDN w:val="0"/>
              <w:adjustRightInd w:val="0"/>
              <w:jc w:val="center"/>
              <w:rPr>
                <w:rFonts w:eastAsia="Times New Roman"/>
                <w:lang w:eastAsia="ru-RU"/>
              </w:rPr>
            </w:pPr>
          </w:p>
        </w:tc>
        <w:tc>
          <w:tcPr>
            <w:tcW w:w="851" w:type="dxa"/>
            <w:vAlign w:val="center"/>
          </w:tcPr>
          <w:p w14:paraId="571C6FDF"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78FC9560"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D17EEC0" w14:textId="77777777" w:rsidTr="00035AF7">
        <w:tc>
          <w:tcPr>
            <w:tcW w:w="5954" w:type="dxa"/>
          </w:tcPr>
          <w:p w14:paraId="26D612B9" w14:textId="77777777" w:rsidR="00EF6640" w:rsidRPr="00EF6640" w:rsidRDefault="00EF6640" w:rsidP="00002701">
            <w:pPr>
              <w:numPr>
                <w:ilvl w:val="0"/>
                <w:numId w:val="45"/>
              </w:numPr>
              <w:autoSpaceDE w:val="0"/>
              <w:autoSpaceDN w:val="0"/>
              <w:adjustRightInd w:val="0"/>
              <w:contextualSpacing/>
              <w:jc w:val="both"/>
              <w:rPr>
                <w:rFonts w:eastAsia="Times New Roman"/>
                <w:sz w:val="24"/>
                <w:szCs w:val="24"/>
                <w:lang w:eastAsia="ru-RU"/>
              </w:rPr>
            </w:pPr>
            <w:r w:rsidRPr="00EF6640">
              <w:rPr>
                <w:rFonts w:eastAsia="Times New Roman"/>
                <w:bCs/>
                <w:sz w:val="24"/>
                <w:szCs w:val="24"/>
                <w:lang w:eastAsia="ru-RU"/>
              </w:rPr>
              <w:t>Наличие и понятность навигации внутри образовательной организации</w:t>
            </w:r>
          </w:p>
        </w:tc>
        <w:tc>
          <w:tcPr>
            <w:tcW w:w="850" w:type="dxa"/>
            <w:vAlign w:val="center"/>
          </w:tcPr>
          <w:p w14:paraId="7D990C09" w14:textId="77777777" w:rsidR="00EF6640" w:rsidRPr="00EF6640" w:rsidRDefault="00EF6640" w:rsidP="00EF6640">
            <w:pPr>
              <w:autoSpaceDE w:val="0"/>
              <w:autoSpaceDN w:val="0"/>
              <w:adjustRightInd w:val="0"/>
              <w:jc w:val="center"/>
              <w:rPr>
                <w:rFonts w:eastAsia="Times New Roman"/>
                <w:lang w:eastAsia="ru-RU"/>
              </w:rPr>
            </w:pPr>
          </w:p>
        </w:tc>
        <w:tc>
          <w:tcPr>
            <w:tcW w:w="851" w:type="dxa"/>
            <w:vAlign w:val="center"/>
          </w:tcPr>
          <w:p w14:paraId="736FA463"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1D025231"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58B80854" w14:textId="77777777" w:rsidTr="00035AF7">
        <w:tc>
          <w:tcPr>
            <w:tcW w:w="5954" w:type="dxa"/>
          </w:tcPr>
          <w:p w14:paraId="1A2F2A7F" w14:textId="77777777" w:rsidR="00EF6640" w:rsidRPr="00EF6640" w:rsidRDefault="00EF6640" w:rsidP="00002701">
            <w:pPr>
              <w:numPr>
                <w:ilvl w:val="0"/>
                <w:numId w:val="45"/>
              </w:numPr>
              <w:autoSpaceDE w:val="0"/>
              <w:autoSpaceDN w:val="0"/>
              <w:adjustRightInd w:val="0"/>
              <w:contextualSpacing/>
              <w:jc w:val="both"/>
              <w:rPr>
                <w:rFonts w:eastAsia="Times New Roman"/>
                <w:sz w:val="24"/>
                <w:szCs w:val="24"/>
                <w:lang w:eastAsia="ru-RU"/>
              </w:rPr>
            </w:pPr>
            <w:r w:rsidRPr="00EF6640">
              <w:rPr>
                <w:rFonts w:eastAsia="Times New Roman"/>
                <w:bCs/>
                <w:sz w:val="24"/>
                <w:szCs w:val="24"/>
                <w:lang w:eastAsia="ru-RU"/>
              </w:rPr>
              <w:t>Наличие и доступность питьевой воды</w:t>
            </w:r>
          </w:p>
        </w:tc>
        <w:tc>
          <w:tcPr>
            <w:tcW w:w="850" w:type="dxa"/>
            <w:vAlign w:val="center"/>
          </w:tcPr>
          <w:p w14:paraId="1E7E0F99" w14:textId="77777777" w:rsidR="00EF6640" w:rsidRPr="00EF6640" w:rsidRDefault="00EF6640" w:rsidP="00EF6640">
            <w:pPr>
              <w:autoSpaceDE w:val="0"/>
              <w:autoSpaceDN w:val="0"/>
              <w:adjustRightInd w:val="0"/>
              <w:jc w:val="center"/>
              <w:rPr>
                <w:rFonts w:eastAsia="Times New Roman"/>
                <w:lang w:eastAsia="ru-RU"/>
              </w:rPr>
            </w:pPr>
          </w:p>
        </w:tc>
        <w:tc>
          <w:tcPr>
            <w:tcW w:w="851" w:type="dxa"/>
            <w:vAlign w:val="center"/>
          </w:tcPr>
          <w:p w14:paraId="652922AB"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7623DBE6"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6EF02BA4" w14:textId="77777777" w:rsidTr="00035AF7">
        <w:tc>
          <w:tcPr>
            <w:tcW w:w="5954" w:type="dxa"/>
          </w:tcPr>
          <w:p w14:paraId="27246F6F" w14:textId="77777777" w:rsidR="00EF6640" w:rsidRPr="00EF6640" w:rsidRDefault="00EF6640" w:rsidP="00002701">
            <w:pPr>
              <w:numPr>
                <w:ilvl w:val="0"/>
                <w:numId w:val="45"/>
              </w:numPr>
              <w:autoSpaceDE w:val="0"/>
              <w:autoSpaceDN w:val="0"/>
              <w:adjustRightInd w:val="0"/>
              <w:contextualSpacing/>
              <w:jc w:val="both"/>
              <w:rPr>
                <w:rFonts w:eastAsia="Times New Roman"/>
                <w:sz w:val="24"/>
                <w:szCs w:val="24"/>
                <w:lang w:eastAsia="ru-RU"/>
              </w:rPr>
            </w:pPr>
            <w:r w:rsidRPr="00EF6640">
              <w:rPr>
                <w:rFonts w:eastAsia="Times New Roman"/>
                <w:bCs/>
                <w:sz w:val="24"/>
                <w:szCs w:val="24"/>
                <w:lang w:eastAsia="ru-RU"/>
              </w:rPr>
              <w:t xml:space="preserve">Наличие и доступность санитарно-гигиенических помещений </w:t>
            </w:r>
          </w:p>
        </w:tc>
        <w:tc>
          <w:tcPr>
            <w:tcW w:w="850" w:type="dxa"/>
            <w:vAlign w:val="center"/>
          </w:tcPr>
          <w:p w14:paraId="3BD3C4E6" w14:textId="77777777" w:rsidR="00EF6640" w:rsidRPr="00EF6640" w:rsidRDefault="00EF6640" w:rsidP="00EF6640">
            <w:pPr>
              <w:autoSpaceDE w:val="0"/>
              <w:autoSpaceDN w:val="0"/>
              <w:adjustRightInd w:val="0"/>
              <w:jc w:val="center"/>
              <w:rPr>
                <w:rFonts w:eastAsia="Times New Roman"/>
                <w:lang w:eastAsia="ru-RU"/>
              </w:rPr>
            </w:pPr>
          </w:p>
        </w:tc>
        <w:tc>
          <w:tcPr>
            <w:tcW w:w="851" w:type="dxa"/>
            <w:vAlign w:val="center"/>
          </w:tcPr>
          <w:p w14:paraId="463581A6"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0DBB8BD5"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5D8723F1" w14:textId="77777777" w:rsidTr="00035AF7">
        <w:tc>
          <w:tcPr>
            <w:tcW w:w="5954" w:type="dxa"/>
          </w:tcPr>
          <w:p w14:paraId="0EC71470" w14:textId="77777777" w:rsidR="00EF6640" w:rsidRPr="00EF6640" w:rsidRDefault="00EF6640" w:rsidP="00002701">
            <w:pPr>
              <w:numPr>
                <w:ilvl w:val="0"/>
                <w:numId w:val="45"/>
              </w:numPr>
              <w:autoSpaceDE w:val="0"/>
              <w:autoSpaceDN w:val="0"/>
              <w:adjustRightInd w:val="0"/>
              <w:contextualSpacing/>
              <w:jc w:val="both"/>
              <w:rPr>
                <w:rFonts w:eastAsia="Times New Roman"/>
                <w:sz w:val="24"/>
                <w:szCs w:val="24"/>
                <w:lang w:eastAsia="ru-RU"/>
              </w:rPr>
            </w:pPr>
            <w:r w:rsidRPr="00EF6640">
              <w:rPr>
                <w:rFonts w:eastAsia="Times New Roman"/>
                <w:bCs/>
                <w:sz w:val="24"/>
                <w:szCs w:val="24"/>
                <w:lang w:eastAsia="ru-RU"/>
              </w:rPr>
              <w:t>Санитарное состояние помещений образовательной организации (ДА - нет замечаний, НЕТ - есть замечания)</w:t>
            </w:r>
          </w:p>
        </w:tc>
        <w:tc>
          <w:tcPr>
            <w:tcW w:w="850" w:type="dxa"/>
            <w:vAlign w:val="center"/>
          </w:tcPr>
          <w:p w14:paraId="0667C8DC" w14:textId="77777777" w:rsidR="00EF6640" w:rsidRPr="00EF6640" w:rsidRDefault="00EF6640" w:rsidP="00EF6640">
            <w:pPr>
              <w:autoSpaceDE w:val="0"/>
              <w:autoSpaceDN w:val="0"/>
              <w:adjustRightInd w:val="0"/>
              <w:contextualSpacing/>
              <w:jc w:val="center"/>
              <w:rPr>
                <w:rFonts w:eastAsia="Times New Roman"/>
                <w:lang w:eastAsia="ru-RU"/>
              </w:rPr>
            </w:pPr>
          </w:p>
        </w:tc>
        <w:tc>
          <w:tcPr>
            <w:tcW w:w="851" w:type="dxa"/>
            <w:vAlign w:val="center"/>
          </w:tcPr>
          <w:p w14:paraId="56914DED" w14:textId="77777777" w:rsidR="00EF6640" w:rsidRPr="00EF6640" w:rsidRDefault="00EF6640" w:rsidP="00EF6640">
            <w:pPr>
              <w:autoSpaceDE w:val="0"/>
              <w:autoSpaceDN w:val="0"/>
              <w:adjustRightInd w:val="0"/>
              <w:contextualSpacing/>
              <w:jc w:val="center"/>
              <w:rPr>
                <w:rFonts w:eastAsia="Times New Roman"/>
                <w:lang w:eastAsia="ru-RU"/>
              </w:rPr>
            </w:pPr>
          </w:p>
        </w:tc>
        <w:tc>
          <w:tcPr>
            <w:tcW w:w="1701" w:type="dxa"/>
            <w:vAlign w:val="center"/>
          </w:tcPr>
          <w:p w14:paraId="1F676B2B" w14:textId="77777777" w:rsidR="00EF6640" w:rsidRPr="00EF6640" w:rsidRDefault="00EF6640" w:rsidP="00EF6640">
            <w:pPr>
              <w:autoSpaceDE w:val="0"/>
              <w:autoSpaceDN w:val="0"/>
              <w:adjustRightInd w:val="0"/>
              <w:jc w:val="center"/>
              <w:rPr>
                <w:rFonts w:eastAsia="Times New Roman"/>
                <w:sz w:val="24"/>
                <w:lang w:eastAsia="ru-RU"/>
              </w:rPr>
            </w:pPr>
          </w:p>
        </w:tc>
      </w:tr>
    </w:tbl>
    <w:p w14:paraId="247AADCB" w14:textId="77777777" w:rsidR="00EF6640" w:rsidRPr="00EF6640" w:rsidRDefault="00EF6640" w:rsidP="00EF6640">
      <w:pPr>
        <w:pageBreakBefore/>
        <w:autoSpaceDE w:val="0"/>
        <w:autoSpaceDN w:val="0"/>
        <w:adjustRightInd w:val="0"/>
        <w:spacing w:line="240" w:lineRule="auto"/>
        <w:rPr>
          <w:b/>
          <w:sz w:val="24"/>
          <w:lang w:eastAsia="ru-RU"/>
        </w:rPr>
      </w:pPr>
      <w:r w:rsidRPr="00EF6640">
        <w:rPr>
          <w:b/>
          <w:bCs/>
          <w:sz w:val="24"/>
          <w:lang w:eastAsia="ru-RU"/>
        </w:rPr>
        <w:lastRenderedPageBreak/>
        <w:t>Критерий 3. Доступность услуг для инвалидов</w:t>
      </w:r>
    </w:p>
    <w:p w14:paraId="116A050A" w14:textId="77777777" w:rsidR="00EF6640" w:rsidRPr="00EF6640" w:rsidRDefault="00EF6640" w:rsidP="00EF6640">
      <w:pPr>
        <w:tabs>
          <w:tab w:val="left" w:pos="1276"/>
          <w:tab w:val="left" w:pos="1843"/>
        </w:tabs>
        <w:autoSpaceDE w:val="0"/>
        <w:autoSpaceDN w:val="0"/>
        <w:adjustRightInd w:val="0"/>
        <w:spacing w:line="240" w:lineRule="auto"/>
        <w:rPr>
          <w:b/>
          <w:sz w:val="24"/>
          <w:lang w:eastAsia="ru-RU"/>
        </w:rPr>
      </w:pPr>
      <w:r w:rsidRPr="00EF6640">
        <w:rPr>
          <w:b/>
          <w:bCs/>
          <w:sz w:val="24"/>
          <w:lang w:eastAsia="ru-RU"/>
        </w:rPr>
        <w:t xml:space="preserve">3.1. Оборудование помещений организации и прилегающей к ней территории с учетом доступности для </w:t>
      </w:r>
      <w:r w:rsidRPr="00EF6640">
        <w:rPr>
          <w:b/>
          <w:bCs/>
          <w:sz w:val="24"/>
          <w:szCs w:val="24"/>
          <w:lang w:eastAsia="ru-RU"/>
        </w:rPr>
        <w:t>инвалидов</w:t>
      </w:r>
      <w:r w:rsidRPr="00EF6640">
        <w:rPr>
          <w:b/>
          <w:bCs/>
          <w:sz w:val="24"/>
          <w:lang w:eastAsia="ru-RU"/>
        </w:rPr>
        <w:t>:</w:t>
      </w:r>
    </w:p>
    <w:tbl>
      <w:tblPr>
        <w:tblStyle w:val="1ffff"/>
        <w:tblW w:w="9356" w:type="dxa"/>
        <w:tblInd w:w="-5" w:type="dxa"/>
        <w:tblLook w:val="04A0" w:firstRow="1" w:lastRow="0" w:firstColumn="1" w:lastColumn="0" w:noHBand="0" w:noVBand="1"/>
      </w:tblPr>
      <w:tblGrid>
        <w:gridCol w:w="5954"/>
        <w:gridCol w:w="850"/>
        <w:gridCol w:w="851"/>
        <w:gridCol w:w="1701"/>
      </w:tblGrid>
      <w:tr w:rsidR="00EF6640" w:rsidRPr="00EF6640" w14:paraId="5ACD4EED" w14:textId="77777777" w:rsidTr="00035AF7">
        <w:trPr>
          <w:tblHeader/>
        </w:trPr>
        <w:tc>
          <w:tcPr>
            <w:tcW w:w="5954" w:type="dxa"/>
            <w:vAlign w:val="center"/>
          </w:tcPr>
          <w:p w14:paraId="2B4FFE44" w14:textId="77777777" w:rsidR="00EF6640" w:rsidRPr="00EF6640" w:rsidRDefault="00EF6640" w:rsidP="00EF6640">
            <w:pPr>
              <w:autoSpaceDE w:val="0"/>
              <w:autoSpaceDN w:val="0"/>
              <w:adjustRightInd w:val="0"/>
              <w:jc w:val="center"/>
              <w:rPr>
                <w:rFonts w:eastAsia="Times New Roman"/>
                <w:b/>
                <w:sz w:val="18"/>
                <w:lang w:eastAsia="ru-RU"/>
              </w:rPr>
            </w:pPr>
          </w:p>
        </w:tc>
        <w:tc>
          <w:tcPr>
            <w:tcW w:w="850" w:type="dxa"/>
            <w:vAlign w:val="center"/>
          </w:tcPr>
          <w:p w14:paraId="36DA41EF"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Да</w:t>
            </w:r>
          </w:p>
        </w:tc>
        <w:tc>
          <w:tcPr>
            <w:tcW w:w="851" w:type="dxa"/>
            <w:vAlign w:val="center"/>
          </w:tcPr>
          <w:p w14:paraId="6E202F62"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Нет</w:t>
            </w:r>
          </w:p>
        </w:tc>
        <w:tc>
          <w:tcPr>
            <w:tcW w:w="1701" w:type="dxa"/>
          </w:tcPr>
          <w:p w14:paraId="63C6C054" w14:textId="59EB3991"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tr w:rsidR="00EF6640" w:rsidRPr="00EF6640" w14:paraId="78A92F13" w14:textId="77777777" w:rsidTr="00035AF7">
        <w:trPr>
          <w:trHeight w:val="617"/>
        </w:trPr>
        <w:tc>
          <w:tcPr>
            <w:tcW w:w="5954" w:type="dxa"/>
            <w:vAlign w:val="center"/>
          </w:tcPr>
          <w:p w14:paraId="1159AFF8" w14:textId="77777777" w:rsidR="00EF6640" w:rsidRPr="00EF6640" w:rsidRDefault="00EF6640" w:rsidP="00002701">
            <w:pPr>
              <w:numPr>
                <w:ilvl w:val="0"/>
                <w:numId w:val="46"/>
              </w:numPr>
              <w:autoSpaceDE w:val="0"/>
              <w:autoSpaceDN w:val="0"/>
              <w:adjustRightInd w:val="0"/>
              <w:ind w:left="318" w:hanging="318"/>
              <w:contextualSpacing/>
              <w:jc w:val="both"/>
              <w:rPr>
                <w:rFonts w:eastAsia="Times New Roman"/>
                <w:sz w:val="24"/>
                <w:szCs w:val="24"/>
                <w:lang w:eastAsia="ru-RU"/>
              </w:rPr>
            </w:pPr>
            <w:r w:rsidRPr="00EF6640">
              <w:rPr>
                <w:rFonts w:eastAsia="Times New Roman"/>
                <w:bCs/>
                <w:sz w:val="24"/>
                <w:szCs w:val="24"/>
                <w:lang w:eastAsia="ru-RU"/>
              </w:rPr>
              <w:t>Наличие оборудованных групп пандусами/подъемными платформами</w:t>
            </w:r>
          </w:p>
        </w:tc>
        <w:tc>
          <w:tcPr>
            <w:tcW w:w="850" w:type="dxa"/>
            <w:vAlign w:val="center"/>
          </w:tcPr>
          <w:p w14:paraId="38C076B7"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4A97181B"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2184A48B"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1FDCBA42" w14:textId="77777777" w:rsidTr="00035AF7">
        <w:trPr>
          <w:trHeight w:val="617"/>
        </w:trPr>
        <w:tc>
          <w:tcPr>
            <w:tcW w:w="5954" w:type="dxa"/>
            <w:vAlign w:val="center"/>
          </w:tcPr>
          <w:p w14:paraId="0D7FF027" w14:textId="77777777" w:rsidR="00EF6640" w:rsidRPr="00EF6640" w:rsidRDefault="00EF6640" w:rsidP="00002701">
            <w:pPr>
              <w:numPr>
                <w:ilvl w:val="0"/>
                <w:numId w:val="46"/>
              </w:numPr>
              <w:autoSpaceDE w:val="0"/>
              <w:autoSpaceDN w:val="0"/>
              <w:adjustRightInd w:val="0"/>
              <w:ind w:left="318" w:hanging="318"/>
              <w:contextualSpacing/>
              <w:jc w:val="both"/>
              <w:rPr>
                <w:rFonts w:eastAsia="Times New Roman"/>
                <w:sz w:val="24"/>
                <w:szCs w:val="24"/>
                <w:lang w:eastAsia="ru-RU"/>
              </w:rPr>
            </w:pPr>
            <w:r w:rsidRPr="00EF6640">
              <w:rPr>
                <w:rFonts w:eastAsia="Times New Roman"/>
                <w:bCs/>
                <w:sz w:val="24"/>
                <w:szCs w:val="24"/>
                <w:lang w:eastAsia="ru-RU"/>
              </w:rPr>
              <w:t>Наличие выделенных стоянок для автотранспортных средств инвалидов</w:t>
            </w:r>
          </w:p>
        </w:tc>
        <w:tc>
          <w:tcPr>
            <w:tcW w:w="850" w:type="dxa"/>
            <w:vAlign w:val="center"/>
          </w:tcPr>
          <w:p w14:paraId="002CD293"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5297130A"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08C244F9"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6B99DB5D" w14:textId="77777777" w:rsidTr="00035AF7">
        <w:trPr>
          <w:trHeight w:val="617"/>
        </w:trPr>
        <w:tc>
          <w:tcPr>
            <w:tcW w:w="5954" w:type="dxa"/>
            <w:vAlign w:val="center"/>
          </w:tcPr>
          <w:p w14:paraId="71E2397C" w14:textId="29257498" w:rsidR="00EF6640" w:rsidRPr="00EF6640" w:rsidRDefault="00AE53CE" w:rsidP="00002701">
            <w:pPr>
              <w:numPr>
                <w:ilvl w:val="0"/>
                <w:numId w:val="46"/>
              </w:numPr>
              <w:autoSpaceDE w:val="0"/>
              <w:autoSpaceDN w:val="0"/>
              <w:adjustRightInd w:val="0"/>
              <w:ind w:left="318" w:hanging="318"/>
              <w:contextualSpacing/>
              <w:jc w:val="both"/>
              <w:rPr>
                <w:rFonts w:eastAsia="Times New Roman"/>
                <w:sz w:val="24"/>
                <w:szCs w:val="24"/>
                <w:lang w:eastAsia="ru-RU"/>
              </w:rPr>
            </w:pPr>
            <w:r>
              <w:rPr>
                <w:rFonts w:eastAsia="Times New Roman"/>
                <w:bCs/>
                <w:sz w:val="24"/>
                <w:szCs w:val="24"/>
                <w:lang w:eastAsia="ru-RU"/>
              </w:rPr>
              <w:t xml:space="preserve"> наличие поручней</w:t>
            </w:r>
            <w:r w:rsidR="00EF6640" w:rsidRPr="00EF6640">
              <w:rPr>
                <w:rFonts w:eastAsia="Times New Roman"/>
                <w:bCs/>
                <w:sz w:val="24"/>
                <w:szCs w:val="24"/>
                <w:lang w:eastAsia="ru-RU"/>
              </w:rPr>
              <w:t>, расширенных дверных проемов</w:t>
            </w:r>
          </w:p>
        </w:tc>
        <w:tc>
          <w:tcPr>
            <w:tcW w:w="850" w:type="dxa"/>
            <w:vAlign w:val="center"/>
          </w:tcPr>
          <w:p w14:paraId="0EC43D24"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196A418E"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1C61B643"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3EE2600E" w14:textId="77777777" w:rsidTr="00035AF7">
        <w:trPr>
          <w:trHeight w:val="617"/>
        </w:trPr>
        <w:tc>
          <w:tcPr>
            <w:tcW w:w="5954" w:type="dxa"/>
            <w:vAlign w:val="center"/>
          </w:tcPr>
          <w:p w14:paraId="08817361" w14:textId="77777777" w:rsidR="00EF6640" w:rsidRPr="00EF6640" w:rsidRDefault="00EF6640" w:rsidP="00002701">
            <w:pPr>
              <w:numPr>
                <w:ilvl w:val="0"/>
                <w:numId w:val="46"/>
              </w:numPr>
              <w:autoSpaceDE w:val="0"/>
              <w:autoSpaceDN w:val="0"/>
              <w:adjustRightInd w:val="0"/>
              <w:ind w:left="318" w:hanging="318"/>
              <w:contextualSpacing/>
              <w:jc w:val="both"/>
              <w:rPr>
                <w:rFonts w:eastAsia="Times New Roman"/>
                <w:sz w:val="24"/>
                <w:szCs w:val="24"/>
                <w:lang w:eastAsia="ru-RU"/>
              </w:rPr>
            </w:pPr>
            <w:r w:rsidRPr="00EF6640">
              <w:rPr>
                <w:rFonts w:eastAsia="Times New Roman"/>
                <w:bCs/>
                <w:sz w:val="24"/>
                <w:szCs w:val="24"/>
                <w:lang w:eastAsia="ru-RU"/>
              </w:rPr>
              <w:t>Наличие сменных кресел-колясок</w:t>
            </w:r>
          </w:p>
        </w:tc>
        <w:tc>
          <w:tcPr>
            <w:tcW w:w="850" w:type="dxa"/>
            <w:vAlign w:val="center"/>
          </w:tcPr>
          <w:p w14:paraId="6933F5A0"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0962ED78"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333CCF1D"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0A49C087" w14:textId="77777777" w:rsidTr="00035AF7">
        <w:trPr>
          <w:trHeight w:val="617"/>
        </w:trPr>
        <w:tc>
          <w:tcPr>
            <w:tcW w:w="5954" w:type="dxa"/>
            <w:vAlign w:val="center"/>
          </w:tcPr>
          <w:p w14:paraId="0D8BCEBB" w14:textId="77777777" w:rsidR="00EF6640" w:rsidRPr="00EF6640" w:rsidRDefault="00EF6640" w:rsidP="00002701">
            <w:pPr>
              <w:numPr>
                <w:ilvl w:val="0"/>
                <w:numId w:val="46"/>
              </w:numPr>
              <w:autoSpaceDE w:val="0"/>
              <w:autoSpaceDN w:val="0"/>
              <w:adjustRightInd w:val="0"/>
              <w:ind w:left="318" w:hanging="318"/>
              <w:contextualSpacing/>
              <w:jc w:val="both"/>
              <w:rPr>
                <w:rFonts w:eastAsia="Times New Roman"/>
                <w:sz w:val="24"/>
                <w:szCs w:val="24"/>
                <w:lang w:eastAsia="ru-RU"/>
              </w:rPr>
            </w:pPr>
            <w:r w:rsidRPr="00EF6640">
              <w:rPr>
                <w:rFonts w:eastAsia="Times New Roman"/>
                <w:bCs/>
                <w:sz w:val="24"/>
                <w:szCs w:val="24"/>
                <w:lang w:eastAsia="ru-RU"/>
              </w:rPr>
              <w:t>Наличие специально оборудованных санитарно-гигиенических помещений в организации</w:t>
            </w:r>
          </w:p>
        </w:tc>
        <w:tc>
          <w:tcPr>
            <w:tcW w:w="850" w:type="dxa"/>
            <w:vAlign w:val="center"/>
          </w:tcPr>
          <w:p w14:paraId="4786A703"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13C1F815"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1356F6E1" w14:textId="77777777" w:rsidR="00EF6640" w:rsidRPr="00EF6640" w:rsidRDefault="00EF6640" w:rsidP="00EF6640">
            <w:pPr>
              <w:autoSpaceDE w:val="0"/>
              <w:autoSpaceDN w:val="0"/>
              <w:adjustRightInd w:val="0"/>
              <w:jc w:val="center"/>
              <w:rPr>
                <w:rFonts w:eastAsia="Times New Roman"/>
                <w:sz w:val="24"/>
                <w:lang w:eastAsia="ru-RU"/>
              </w:rPr>
            </w:pPr>
          </w:p>
        </w:tc>
      </w:tr>
    </w:tbl>
    <w:p w14:paraId="4A6BA3A7" w14:textId="77777777" w:rsidR="00EF6640" w:rsidRPr="00EF6640" w:rsidRDefault="00EF6640" w:rsidP="00EF6640">
      <w:pPr>
        <w:tabs>
          <w:tab w:val="left" w:pos="1276"/>
          <w:tab w:val="left" w:pos="1843"/>
        </w:tabs>
        <w:autoSpaceDE w:val="0"/>
        <w:autoSpaceDN w:val="0"/>
        <w:adjustRightInd w:val="0"/>
        <w:spacing w:line="240" w:lineRule="auto"/>
        <w:rPr>
          <w:b/>
          <w:bCs/>
          <w:sz w:val="24"/>
          <w:lang w:eastAsia="ru-RU"/>
        </w:rPr>
      </w:pPr>
    </w:p>
    <w:p w14:paraId="1E7228BE" w14:textId="77777777" w:rsidR="00EF6640" w:rsidRPr="00EF6640" w:rsidRDefault="00EF6640" w:rsidP="00EF6640">
      <w:pPr>
        <w:tabs>
          <w:tab w:val="left" w:pos="1276"/>
          <w:tab w:val="left" w:pos="1843"/>
        </w:tabs>
        <w:autoSpaceDE w:val="0"/>
        <w:autoSpaceDN w:val="0"/>
        <w:adjustRightInd w:val="0"/>
        <w:spacing w:line="240" w:lineRule="auto"/>
        <w:rPr>
          <w:b/>
          <w:sz w:val="24"/>
          <w:lang w:eastAsia="ru-RU"/>
        </w:rPr>
      </w:pPr>
      <w:r w:rsidRPr="00EF6640">
        <w:rPr>
          <w:b/>
          <w:bCs/>
          <w:sz w:val="24"/>
          <w:lang w:eastAsia="ru-RU"/>
        </w:rPr>
        <w:t>3.2. Обеспечение в образовательной организации условий доступности, позволяющих инвалидам получать образовательные услуги наравне с другими</w:t>
      </w:r>
    </w:p>
    <w:tbl>
      <w:tblPr>
        <w:tblStyle w:val="1ffff"/>
        <w:tblW w:w="9356" w:type="dxa"/>
        <w:tblInd w:w="-5" w:type="dxa"/>
        <w:tblLayout w:type="fixed"/>
        <w:tblLook w:val="04A0" w:firstRow="1" w:lastRow="0" w:firstColumn="1" w:lastColumn="0" w:noHBand="0" w:noVBand="1"/>
      </w:tblPr>
      <w:tblGrid>
        <w:gridCol w:w="5954"/>
        <w:gridCol w:w="850"/>
        <w:gridCol w:w="851"/>
        <w:gridCol w:w="1701"/>
      </w:tblGrid>
      <w:tr w:rsidR="00EF6640" w:rsidRPr="00EF6640" w14:paraId="5E7B4CE9" w14:textId="77777777" w:rsidTr="00035AF7">
        <w:trPr>
          <w:tblHeader/>
        </w:trPr>
        <w:tc>
          <w:tcPr>
            <w:tcW w:w="5954" w:type="dxa"/>
            <w:vAlign w:val="center"/>
          </w:tcPr>
          <w:p w14:paraId="1C91CA28" w14:textId="77777777" w:rsidR="00EF6640" w:rsidRPr="00EF6640" w:rsidRDefault="00EF6640" w:rsidP="00EF6640">
            <w:pPr>
              <w:autoSpaceDE w:val="0"/>
              <w:autoSpaceDN w:val="0"/>
              <w:adjustRightInd w:val="0"/>
              <w:jc w:val="center"/>
              <w:rPr>
                <w:rFonts w:eastAsia="Times New Roman"/>
                <w:b/>
                <w:sz w:val="18"/>
                <w:lang w:eastAsia="ru-RU"/>
              </w:rPr>
            </w:pPr>
            <w:bookmarkStart w:id="15" w:name="_Hlk50372523"/>
          </w:p>
        </w:tc>
        <w:tc>
          <w:tcPr>
            <w:tcW w:w="850" w:type="dxa"/>
            <w:vAlign w:val="center"/>
          </w:tcPr>
          <w:p w14:paraId="20051ECD"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Да</w:t>
            </w:r>
          </w:p>
        </w:tc>
        <w:tc>
          <w:tcPr>
            <w:tcW w:w="851" w:type="dxa"/>
            <w:vAlign w:val="center"/>
          </w:tcPr>
          <w:p w14:paraId="7F7B4FC6"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Нет</w:t>
            </w:r>
          </w:p>
        </w:tc>
        <w:tc>
          <w:tcPr>
            <w:tcW w:w="1701" w:type="dxa"/>
          </w:tcPr>
          <w:p w14:paraId="38B04CB3" w14:textId="6258FF8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bookmarkEnd w:id="15"/>
      <w:tr w:rsidR="00EF6640" w:rsidRPr="00EF6640" w14:paraId="097D4F39" w14:textId="77777777" w:rsidTr="00035AF7">
        <w:tc>
          <w:tcPr>
            <w:tcW w:w="5954" w:type="dxa"/>
          </w:tcPr>
          <w:p w14:paraId="3B427756" w14:textId="77777777" w:rsidR="00EF6640" w:rsidRPr="00EF6640" w:rsidRDefault="00EF6640" w:rsidP="00002701">
            <w:pPr>
              <w:numPr>
                <w:ilvl w:val="0"/>
                <w:numId w:val="47"/>
              </w:numPr>
              <w:autoSpaceDE w:val="0"/>
              <w:autoSpaceDN w:val="0"/>
              <w:adjustRightInd w:val="0"/>
              <w:ind w:left="318" w:hanging="278"/>
              <w:contextualSpacing/>
              <w:jc w:val="both"/>
              <w:rPr>
                <w:rFonts w:eastAsia="Times New Roman"/>
                <w:sz w:val="24"/>
                <w:szCs w:val="24"/>
                <w:lang w:eastAsia="ru-RU"/>
              </w:rPr>
            </w:pPr>
            <w:r w:rsidRPr="00EF6640">
              <w:rPr>
                <w:rFonts w:eastAsia="Times New Roman"/>
                <w:bCs/>
                <w:sz w:val="24"/>
                <w:szCs w:val="24"/>
                <w:lang w:eastAsia="ru-RU"/>
              </w:rPr>
              <w:t>дублирование для инвалидов по слуху и зрению звуковой и зрительной информации</w:t>
            </w:r>
          </w:p>
        </w:tc>
        <w:tc>
          <w:tcPr>
            <w:tcW w:w="850" w:type="dxa"/>
            <w:vAlign w:val="center"/>
          </w:tcPr>
          <w:p w14:paraId="7FE8FF45"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289602E3"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1DF98C05"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54300E67" w14:textId="77777777" w:rsidTr="00035AF7">
        <w:tc>
          <w:tcPr>
            <w:tcW w:w="5954" w:type="dxa"/>
          </w:tcPr>
          <w:p w14:paraId="2754E20D" w14:textId="77777777" w:rsidR="00EF6640" w:rsidRPr="00EF6640" w:rsidRDefault="00EF6640" w:rsidP="00002701">
            <w:pPr>
              <w:numPr>
                <w:ilvl w:val="0"/>
                <w:numId w:val="47"/>
              </w:numPr>
              <w:autoSpaceDE w:val="0"/>
              <w:autoSpaceDN w:val="0"/>
              <w:adjustRightInd w:val="0"/>
              <w:ind w:left="318" w:hanging="278"/>
              <w:contextualSpacing/>
              <w:jc w:val="both"/>
              <w:rPr>
                <w:rFonts w:eastAsia="Times New Roman"/>
                <w:sz w:val="24"/>
                <w:szCs w:val="24"/>
                <w:lang w:eastAsia="ru-RU"/>
              </w:rPr>
            </w:pPr>
            <w:r w:rsidRPr="00EF6640">
              <w:rPr>
                <w:rFonts w:eastAsia="Times New Roman"/>
                <w:bCs/>
                <w:sz w:val="24"/>
                <w:szCs w:val="24"/>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850" w:type="dxa"/>
            <w:vAlign w:val="center"/>
          </w:tcPr>
          <w:p w14:paraId="7E70C3DE"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47170FDD"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5AC860A2"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38B668BF" w14:textId="77777777" w:rsidTr="00035AF7">
        <w:tc>
          <w:tcPr>
            <w:tcW w:w="5954" w:type="dxa"/>
          </w:tcPr>
          <w:p w14:paraId="52A5604E" w14:textId="77777777" w:rsidR="00EF6640" w:rsidRPr="00EF6640" w:rsidRDefault="00EF6640" w:rsidP="00002701">
            <w:pPr>
              <w:numPr>
                <w:ilvl w:val="0"/>
                <w:numId w:val="47"/>
              </w:numPr>
              <w:autoSpaceDE w:val="0"/>
              <w:autoSpaceDN w:val="0"/>
              <w:adjustRightInd w:val="0"/>
              <w:ind w:left="318" w:hanging="278"/>
              <w:contextualSpacing/>
              <w:jc w:val="both"/>
              <w:rPr>
                <w:rFonts w:eastAsia="Times New Roman"/>
                <w:sz w:val="24"/>
                <w:szCs w:val="24"/>
                <w:lang w:eastAsia="ru-RU"/>
              </w:rPr>
            </w:pPr>
            <w:r w:rsidRPr="00EF6640">
              <w:rPr>
                <w:rFonts w:eastAsia="Times New Roman"/>
                <w:bCs/>
                <w:sz w:val="24"/>
                <w:szCs w:val="24"/>
                <w:lang w:eastAsia="ru-RU"/>
              </w:rPr>
              <w:t>возможность представления инвалидам по слуху (слуху и зрению) услуг сурдопереводчика (тифлосурдопереводчика)</w:t>
            </w:r>
          </w:p>
        </w:tc>
        <w:tc>
          <w:tcPr>
            <w:tcW w:w="850" w:type="dxa"/>
            <w:vAlign w:val="center"/>
          </w:tcPr>
          <w:p w14:paraId="2D6C76D7"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3517DC2A"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6F660ABA"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16BEDCC" w14:textId="77777777" w:rsidTr="00035AF7">
        <w:tc>
          <w:tcPr>
            <w:tcW w:w="5954" w:type="dxa"/>
          </w:tcPr>
          <w:p w14:paraId="48DD45DF" w14:textId="77777777" w:rsidR="00EF6640" w:rsidRPr="00EF6640" w:rsidRDefault="00EF6640" w:rsidP="00002701">
            <w:pPr>
              <w:numPr>
                <w:ilvl w:val="0"/>
                <w:numId w:val="47"/>
              </w:numPr>
              <w:autoSpaceDE w:val="0"/>
              <w:autoSpaceDN w:val="0"/>
              <w:adjustRightInd w:val="0"/>
              <w:ind w:left="318" w:hanging="278"/>
              <w:contextualSpacing/>
              <w:jc w:val="both"/>
              <w:rPr>
                <w:rFonts w:eastAsia="Times New Roman"/>
                <w:sz w:val="24"/>
                <w:szCs w:val="24"/>
                <w:lang w:eastAsia="ru-RU"/>
              </w:rPr>
            </w:pPr>
            <w:r w:rsidRPr="00EF6640">
              <w:rPr>
                <w:rFonts w:eastAsia="Times New Roman"/>
                <w:bCs/>
                <w:sz w:val="24"/>
                <w:szCs w:val="24"/>
                <w:lang w:eastAsia="ru-RU"/>
              </w:rPr>
              <w:t>наличие альтернативной версии официального сайта организации в сети "Интернет" для инвалидов по зрению</w:t>
            </w:r>
          </w:p>
        </w:tc>
        <w:tc>
          <w:tcPr>
            <w:tcW w:w="850" w:type="dxa"/>
            <w:vAlign w:val="center"/>
          </w:tcPr>
          <w:p w14:paraId="6BCE57B9"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66083AA2"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64BE3E61"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17C33D3" w14:textId="77777777" w:rsidTr="00035AF7">
        <w:tc>
          <w:tcPr>
            <w:tcW w:w="5954" w:type="dxa"/>
          </w:tcPr>
          <w:p w14:paraId="548E8DCA" w14:textId="77777777" w:rsidR="00EF6640" w:rsidRPr="00EF6640" w:rsidRDefault="00EF6640" w:rsidP="00002701">
            <w:pPr>
              <w:numPr>
                <w:ilvl w:val="0"/>
                <w:numId w:val="47"/>
              </w:numPr>
              <w:autoSpaceDE w:val="0"/>
              <w:autoSpaceDN w:val="0"/>
              <w:adjustRightInd w:val="0"/>
              <w:ind w:left="318" w:hanging="278"/>
              <w:contextualSpacing/>
              <w:jc w:val="both"/>
              <w:rPr>
                <w:rFonts w:eastAsia="Times New Roman"/>
                <w:sz w:val="24"/>
                <w:szCs w:val="24"/>
                <w:lang w:eastAsia="ru-RU"/>
              </w:rPr>
            </w:pPr>
            <w:r w:rsidRPr="00EF6640">
              <w:rPr>
                <w:rFonts w:eastAsia="Times New Roman"/>
                <w:bCs/>
                <w:sz w:val="24"/>
                <w:szCs w:val="24"/>
                <w:lang w:eastAsia="ru-RU"/>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850" w:type="dxa"/>
            <w:vAlign w:val="center"/>
          </w:tcPr>
          <w:p w14:paraId="7BE260C3"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36A705A3"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40900E2A"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414FFD6D" w14:textId="77777777" w:rsidTr="00035AF7">
        <w:trPr>
          <w:trHeight w:val="251"/>
        </w:trPr>
        <w:tc>
          <w:tcPr>
            <w:tcW w:w="5954" w:type="dxa"/>
          </w:tcPr>
          <w:p w14:paraId="44DD2C4C" w14:textId="77777777" w:rsidR="00EF6640" w:rsidRPr="00EF6640" w:rsidRDefault="00EF6640" w:rsidP="00002701">
            <w:pPr>
              <w:numPr>
                <w:ilvl w:val="0"/>
                <w:numId w:val="47"/>
              </w:numPr>
              <w:autoSpaceDE w:val="0"/>
              <w:autoSpaceDN w:val="0"/>
              <w:adjustRightInd w:val="0"/>
              <w:ind w:left="318" w:hanging="278"/>
              <w:contextualSpacing/>
              <w:jc w:val="both"/>
              <w:rPr>
                <w:rFonts w:eastAsia="Times New Roman"/>
                <w:sz w:val="24"/>
                <w:szCs w:val="24"/>
                <w:lang w:eastAsia="ru-RU"/>
              </w:rPr>
            </w:pPr>
            <w:r w:rsidRPr="00EF6640">
              <w:rPr>
                <w:rFonts w:eastAsia="Times New Roman"/>
                <w:bCs/>
                <w:sz w:val="24"/>
                <w:szCs w:val="24"/>
                <w:lang w:eastAsia="ru-RU"/>
              </w:rPr>
              <w:t>наличие возможности предоставления образовательных услуг в дистанционном режиме или на дому.</w:t>
            </w:r>
          </w:p>
        </w:tc>
        <w:tc>
          <w:tcPr>
            <w:tcW w:w="850" w:type="dxa"/>
            <w:vAlign w:val="center"/>
          </w:tcPr>
          <w:p w14:paraId="73F9492E" w14:textId="77777777" w:rsidR="00EF6640" w:rsidRPr="00EF6640" w:rsidRDefault="00EF6640" w:rsidP="00EF6640">
            <w:pPr>
              <w:autoSpaceDE w:val="0"/>
              <w:autoSpaceDN w:val="0"/>
              <w:adjustRightInd w:val="0"/>
              <w:jc w:val="center"/>
              <w:rPr>
                <w:rFonts w:eastAsia="Times New Roman"/>
                <w:sz w:val="24"/>
                <w:lang w:eastAsia="ru-RU"/>
              </w:rPr>
            </w:pPr>
          </w:p>
        </w:tc>
        <w:tc>
          <w:tcPr>
            <w:tcW w:w="851" w:type="dxa"/>
            <w:vAlign w:val="center"/>
          </w:tcPr>
          <w:p w14:paraId="3D79674B"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757C6C34" w14:textId="77777777" w:rsidR="00EF6640" w:rsidRPr="00EF6640" w:rsidRDefault="00EF6640" w:rsidP="00EF6640">
            <w:pPr>
              <w:autoSpaceDE w:val="0"/>
              <w:autoSpaceDN w:val="0"/>
              <w:adjustRightInd w:val="0"/>
              <w:jc w:val="center"/>
              <w:rPr>
                <w:rFonts w:eastAsia="Times New Roman"/>
                <w:sz w:val="24"/>
                <w:lang w:eastAsia="ru-RU"/>
              </w:rPr>
            </w:pPr>
          </w:p>
        </w:tc>
      </w:tr>
    </w:tbl>
    <w:p w14:paraId="34BA2639" w14:textId="77777777" w:rsidR="00EF6640" w:rsidRPr="00EF6640" w:rsidRDefault="00EF6640" w:rsidP="00EF6640">
      <w:pPr>
        <w:autoSpaceDE w:val="0"/>
        <w:autoSpaceDN w:val="0"/>
        <w:adjustRightInd w:val="0"/>
        <w:spacing w:line="240" w:lineRule="auto"/>
        <w:contextualSpacing/>
        <w:rPr>
          <w:b/>
          <w:bCs/>
          <w:sz w:val="24"/>
          <w:lang w:eastAsia="ru-RU"/>
        </w:rPr>
      </w:pPr>
    </w:p>
    <w:p w14:paraId="64593A90" w14:textId="77777777" w:rsidR="00EF6640" w:rsidRDefault="00EF6640" w:rsidP="00EF6640">
      <w:pPr>
        <w:spacing w:line="240" w:lineRule="auto"/>
        <w:rPr>
          <w:rFonts w:eastAsia="SimSun"/>
          <w:b/>
          <w:kern w:val="30"/>
          <w:lang w:eastAsia="ru-RU"/>
        </w:rPr>
      </w:pPr>
      <w:bookmarkStart w:id="16" w:name="_Toc51926125"/>
      <w:r>
        <w:rPr>
          <w:rFonts w:eastAsia="SimSun"/>
          <w:b/>
          <w:kern w:val="30"/>
          <w:lang w:eastAsia="ru-RU"/>
        </w:rPr>
        <w:br w:type="page"/>
      </w:r>
    </w:p>
    <w:p w14:paraId="4E2888B1" w14:textId="77777777" w:rsidR="00EF6640" w:rsidRPr="00EF6640" w:rsidRDefault="00EF6640" w:rsidP="00F65D61">
      <w:pPr>
        <w:pStyle w:val="31"/>
      </w:pPr>
      <w:bookmarkStart w:id="17" w:name="_Toc52981307"/>
      <w:r w:rsidRPr="00EF6640">
        <w:lastRenderedPageBreak/>
        <w:t>Бланк для проведения экспертной оценки УООД в организации, реализующей программы общего образования</w:t>
      </w:r>
      <w:bookmarkEnd w:id="16"/>
      <w:bookmarkEnd w:id="17"/>
    </w:p>
    <w:tbl>
      <w:tblPr>
        <w:tblStyle w:val="1ffff"/>
        <w:tblW w:w="9640" w:type="dxa"/>
        <w:tblInd w:w="-1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544"/>
        <w:gridCol w:w="2977"/>
        <w:gridCol w:w="3119"/>
      </w:tblGrid>
      <w:tr w:rsidR="00EF6640" w:rsidRPr="00EF6640" w14:paraId="6D36EB7A" w14:textId="77777777" w:rsidTr="00035AF7">
        <w:trPr>
          <w:trHeight w:val="497"/>
        </w:trPr>
        <w:tc>
          <w:tcPr>
            <w:tcW w:w="3544" w:type="dxa"/>
          </w:tcPr>
          <w:p w14:paraId="0410DB1A" w14:textId="77777777" w:rsidR="00EF6640" w:rsidRPr="00EF6640" w:rsidRDefault="00EF6640" w:rsidP="00EF6640">
            <w:pPr>
              <w:autoSpaceDE w:val="0"/>
              <w:autoSpaceDN w:val="0"/>
              <w:adjustRightInd w:val="0"/>
              <w:jc w:val="both"/>
              <w:rPr>
                <w:b/>
                <w:bCs/>
                <w:sz w:val="24"/>
                <w:lang w:eastAsia="ru-RU"/>
              </w:rPr>
            </w:pPr>
            <w:bookmarkStart w:id="18" w:name="_Hlk52780514"/>
            <w:r w:rsidRPr="00EF6640">
              <w:rPr>
                <w:b/>
                <w:bCs/>
                <w:sz w:val="24"/>
                <w:lang w:eastAsia="ru-RU"/>
              </w:rPr>
              <w:t>Наименование образовательной организации</w:t>
            </w:r>
          </w:p>
        </w:tc>
        <w:tc>
          <w:tcPr>
            <w:tcW w:w="6096" w:type="dxa"/>
            <w:gridSpan w:val="2"/>
          </w:tcPr>
          <w:p w14:paraId="15B21E09" w14:textId="77777777" w:rsidR="00EF6640" w:rsidRPr="00EF6640" w:rsidRDefault="00EF6640" w:rsidP="00EF6640">
            <w:pPr>
              <w:autoSpaceDE w:val="0"/>
              <w:autoSpaceDN w:val="0"/>
              <w:adjustRightInd w:val="0"/>
              <w:jc w:val="both"/>
              <w:rPr>
                <w:b/>
                <w:bCs/>
                <w:sz w:val="24"/>
                <w:lang w:eastAsia="ru-RU"/>
              </w:rPr>
            </w:pPr>
          </w:p>
        </w:tc>
      </w:tr>
      <w:tr w:rsidR="00EF6640" w:rsidRPr="00EF6640" w14:paraId="2D6AAD9C" w14:textId="77777777" w:rsidTr="00035AF7">
        <w:trPr>
          <w:trHeight w:val="497"/>
        </w:trPr>
        <w:tc>
          <w:tcPr>
            <w:tcW w:w="6521" w:type="dxa"/>
            <w:gridSpan w:val="2"/>
          </w:tcPr>
          <w:p w14:paraId="6EF4879A" w14:textId="77777777" w:rsidR="00EF6640" w:rsidRPr="00EF6640" w:rsidRDefault="00EF6640" w:rsidP="00EF6640">
            <w:pPr>
              <w:autoSpaceDE w:val="0"/>
              <w:autoSpaceDN w:val="0"/>
              <w:adjustRightInd w:val="0"/>
              <w:jc w:val="both"/>
              <w:rPr>
                <w:b/>
                <w:bCs/>
                <w:sz w:val="24"/>
                <w:lang w:eastAsia="ru-RU"/>
              </w:rPr>
            </w:pPr>
            <w:r w:rsidRPr="00EF6640">
              <w:rPr>
                <w:b/>
                <w:bCs/>
                <w:sz w:val="24"/>
                <w:szCs w:val="24"/>
                <w:lang w:eastAsia="ru-RU"/>
              </w:rPr>
              <w:t xml:space="preserve">Общая численность обучающихся/ воспитанников в организации </w:t>
            </w:r>
            <w:r w:rsidRPr="00EF6640">
              <w:rPr>
                <w:bCs/>
                <w:sz w:val="24"/>
                <w:szCs w:val="22"/>
                <w:lang w:eastAsia="ru-RU"/>
              </w:rPr>
              <w:t>(в течение календарного года, предшествующего году проведения независимой оценки качества)</w:t>
            </w:r>
          </w:p>
        </w:tc>
        <w:tc>
          <w:tcPr>
            <w:tcW w:w="3119" w:type="dxa"/>
          </w:tcPr>
          <w:p w14:paraId="36030885" w14:textId="77777777" w:rsidR="00EF6640" w:rsidRPr="00EF6640" w:rsidRDefault="00EF6640" w:rsidP="00EF6640">
            <w:pPr>
              <w:autoSpaceDE w:val="0"/>
              <w:autoSpaceDN w:val="0"/>
              <w:adjustRightInd w:val="0"/>
              <w:jc w:val="both"/>
              <w:rPr>
                <w:b/>
                <w:bCs/>
                <w:sz w:val="24"/>
                <w:lang w:eastAsia="ru-RU"/>
              </w:rPr>
            </w:pPr>
          </w:p>
        </w:tc>
      </w:tr>
      <w:bookmarkEnd w:id="18"/>
    </w:tbl>
    <w:p w14:paraId="70930499" w14:textId="77777777" w:rsidR="00EF6640" w:rsidRDefault="00EF6640" w:rsidP="00EF6640">
      <w:pPr>
        <w:widowControl w:val="0"/>
        <w:tabs>
          <w:tab w:val="left" w:pos="851"/>
          <w:tab w:val="left" w:pos="993"/>
          <w:tab w:val="left" w:pos="1418"/>
          <w:tab w:val="left" w:pos="9355"/>
        </w:tabs>
        <w:autoSpaceDE w:val="0"/>
        <w:autoSpaceDN w:val="0"/>
        <w:adjustRightInd w:val="0"/>
        <w:spacing w:line="240" w:lineRule="auto"/>
        <w:ind w:firstLine="0"/>
        <w:rPr>
          <w:lang w:eastAsia="ru-RU"/>
        </w:rPr>
      </w:pPr>
    </w:p>
    <w:p w14:paraId="532453FF" w14:textId="77777777" w:rsidR="00EF6640" w:rsidRPr="00EF6640" w:rsidRDefault="00EF6640" w:rsidP="00EF6640">
      <w:pPr>
        <w:autoSpaceDE w:val="0"/>
        <w:autoSpaceDN w:val="0"/>
        <w:adjustRightInd w:val="0"/>
        <w:spacing w:line="240" w:lineRule="auto"/>
        <w:rPr>
          <w:b/>
          <w:sz w:val="24"/>
          <w:lang w:eastAsia="ru-RU"/>
        </w:rPr>
      </w:pPr>
      <w:r w:rsidRPr="00EF6640">
        <w:rPr>
          <w:b/>
          <w:bCs/>
          <w:sz w:val="24"/>
          <w:lang w:eastAsia="ru-RU"/>
        </w:rPr>
        <w:t>Критерий 1. "Открытость и доступность информации об образовательной организации":</w:t>
      </w:r>
    </w:p>
    <w:p w14:paraId="33B74590" w14:textId="77777777" w:rsidR="00EF6640" w:rsidRPr="00EF6640" w:rsidRDefault="00EF6640" w:rsidP="00EF6640">
      <w:pPr>
        <w:tabs>
          <w:tab w:val="left" w:pos="1134"/>
        </w:tabs>
        <w:autoSpaceDE w:val="0"/>
        <w:autoSpaceDN w:val="0"/>
        <w:adjustRightInd w:val="0"/>
        <w:spacing w:line="240" w:lineRule="auto"/>
        <w:rPr>
          <w:b/>
          <w:sz w:val="24"/>
          <w:szCs w:val="24"/>
          <w:lang w:eastAsia="ru-RU"/>
        </w:rPr>
      </w:pPr>
      <w:r w:rsidRPr="00EF6640">
        <w:rPr>
          <w:b/>
          <w:bCs/>
          <w:sz w:val="24"/>
          <w:szCs w:val="24"/>
          <w:lang w:eastAsia="ru-RU"/>
        </w:rPr>
        <w:t xml:space="preserve">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w:t>
      </w:r>
    </w:p>
    <w:p w14:paraId="18F47CAE" w14:textId="77777777" w:rsidR="00EF6640" w:rsidRPr="00EF6640" w:rsidRDefault="00EF6640" w:rsidP="00002701">
      <w:pPr>
        <w:numPr>
          <w:ilvl w:val="2"/>
          <w:numId w:val="51"/>
        </w:numPr>
        <w:autoSpaceDE w:val="0"/>
        <w:autoSpaceDN w:val="0"/>
        <w:adjustRightInd w:val="0"/>
        <w:spacing w:line="240" w:lineRule="auto"/>
        <w:ind w:left="0" w:firstLine="709"/>
        <w:contextualSpacing/>
        <w:rPr>
          <w:b/>
          <w:bCs/>
          <w:sz w:val="24"/>
          <w:szCs w:val="24"/>
          <w:lang w:eastAsia="ru-RU"/>
        </w:rPr>
      </w:pPr>
      <w:r w:rsidRPr="00EF6640">
        <w:rPr>
          <w:b/>
          <w:bCs/>
          <w:sz w:val="24"/>
          <w:szCs w:val="24"/>
          <w:lang w:eastAsia="ru-RU"/>
        </w:rPr>
        <w:t xml:space="preserve">Соответствие информации о деятельности образовательной организации, размещенной на информационных СТЕНДАХ, расположенных в помещении организации, и требованиям к ней, установленным нормативными правовыми актами </w:t>
      </w:r>
    </w:p>
    <w:p w14:paraId="765FF11B" w14:textId="77777777" w:rsidR="00EF6640" w:rsidRPr="00EF6640" w:rsidRDefault="00EF6640" w:rsidP="00EF6640">
      <w:pPr>
        <w:autoSpaceDE w:val="0"/>
        <w:autoSpaceDN w:val="0"/>
        <w:adjustRightInd w:val="0"/>
        <w:spacing w:line="240" w:lineRule="auto"/>
        <w:ind w:left="709" w:firstLine="0"/>
        <w:contextualSpacing/>
        <w:rPr>
          <w:b/>
          <w:bCs/>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850"/>
        <w:gridCol w:w="851"/>
        <w:gridCol w:w="1276"/>
      </w:tblGrid>
      <w:tr w:rsidR="00EF6640" w:rsidRPr="00EF6640" w14:paraId="08995DF6" w14:textId="77777777" w:rsidTr="00035AF7">
        <w:trPr>
          <w:trHeight w:val="300"/>
          <w:tblHeader/>
        </w:trPr>
        <w:tc>
          <w:tcPr>
            <w:tcW w:w="6516" w:type="dxa"/>
            <w:noWrap/>
            <w:vAlign w:val="center"/>
            <w:hideMark/>
          </w:tcPr>
          <w:p w14:paraId="59B1871A"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Перечень информации</w:t>
            </w:r>
          </w:p>
        </w:tc>
        <w:tc>
          <w:tcPr>
            <w:tcW w:w="850" w:type="dxa"/>
            <w:noWrap/>
            <w:vAlign w:val="center"/>
            <w:hideMark/>
          </w:tcPr>
          <w:p w14:paraId="0A98D8AD"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Есть</w:t>
            </w:r>
          </w:p>
        </w:tc>
        <w:tc>
          <w:tcPr>
            <w:tcW w:w="851" w:type="dxa"/>
            <w:noWrap/>
            <w:vAlign w:val="center"/>
            <w:hideMark/>
          </w:tcPr>
          <w:p w14:paraId="24BD0B5D"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Нет</w:t>
            </w:r>
          </w:p>
        </w:tc>
        <w:tc>
          <w:tcPr>
            <w:tcW w:w="1276" w:type="dxa"/>
            <w:noWrap/>
            <w:vAlign w:val="center"/>
            <w:hideMark/>
          </w:tcPr>
          <w:p w14:paraId="0369B034"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Не преду-смотрено</w:t>
            </w:r>
          </w:p>
        </w:tc>
      </w:tr>
      <w:tr w:rsidR="00EF6640" w:rsidRPr="00EF6640" w14:paraId="34AD04A0" w14:textId="77777777" w:rsidTr="00035AF7">
        <w:trPr>
          <w:trHeight w:val="300"/>
        </w:trPr>
        <w:tc>
          <w:tcPr>
            <w:tcW w:w="9493" w:type="dxa"/>
            <w:gridSpan w:val="4"/>
            <w:noWrap/>
            <w:vAlign w:val="bottom"/>
          </w:tcPr>
          <w:p w14:paraId="7EB65A24"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
                <w:bCs/>
                <w:sz w:val="24"/>
                <w:szCs w:val="24"/>
                <w:lang w:eastAsia="ru-RU"/>
              </w:rPr>
              <w:t>Основные сведения</w:t>
            </w:r>
          </w:p>
        </w:tc>
      </w:tr>
      <w:tr w:rsidR="00EF6640" w:rsidRPr="00EF6640" w14:paraId="57FADFDD" w14:textId="77777777" w:rsidTr="00035AF7">
        <w:trPr>
          <w:trHeight w:val="300"/>
        </w:trPr>
        <w:tc>
          <w:tcPr>
            <w:tcW w:w="6516" w:type="dxa"/>
            <w:noWrap/>
            <w:vAlign w:val="bottom"/>
            <w:hideMark/>
          </w:tcPr>
          <w:p w14:paraId="6C97372D"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месте нахождения образовательной организации, ее представительств и филиалов (при наличии)</w:t>
            </w:r>
          </w:p>
        </w:tc>
        <w:tc>
          <w:tcPr>
            <w:tcW w:w="850" w:type="dxa"/>
            <w:noWrap/>
            <w:vAlign w:val="bottom"/>
          </w:tcPr>
          <w:p w14:paraId="002CBD60"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F69C17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272F2DC0"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19187D6B" w14:textId="77777777" w:rsidTr="00035AF7">
        <w:trPr>
          <w:trHeight w:val="300"/>
        </w:trPr>
        <w:tc>
          <w:tcPr>
            <w:tcW w:w="6516" w:type="dxa"/>
            <w:noWrap/>
            <w:vAlign w:val="bottom"/>
            <w:hideMark/>
          </w:tcPr>
          <w:p w14:paraId="4E6AF534"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режиме, графике работы</w:t>
            </w:r>
          </w:p>
        </w:tc>
        <w:tc>
          <w:tcPr>
            <w:tcW w:w="850" w:type="dxa"/>
            <w:noWrap/>
            <w:vAlign w:val="bottom"/>
          </w:tcPr>
          <w:p w14:paraId="784DB68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585FABA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6948635B"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252B5A0E" w14:textId="77777777" w:rsidTr="00035AF7">
        <w:trPr>
          <w:trHeight w:val="300"/>
        </w:trPr>
        <w:tc>
          <w:tcPr>
            <w:tcW w:w="6516" w:type="dxa"/>
            <w:noWrap/>
            <w:vAlign w:val="bottom"/>
            <w:hideMark/>
          </w:tcPr>
          <w:p w14:paraId="5B901FCD"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контактных телефонах и об адресах электронной почты</w:t>
            </w:r>
          </w:p>
        </w:tc>
        <w:tc>
          <w:tcPr>
            <w:tcW w:w="850" w:type="dxa"/>
            <w:noWrap/>
            <w:vAlign w:val="bottom"/>
          </w:tcPr>
          <w:p w14:paraId="4320E29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5FA0F8D8"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3D774F56"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7A7C7281" w14:textId="77777777" w:rsidTr="00035AF7">
        <w:trPr>
          <w:trHeight w:val="300"/>
        </w:trPr>
        <w:tc>
          <w:tcPr>
            <w:tcW w:w="9493" w:type="dxa"/>
            <w:gridSpan w:val="4"/>
            <w:noWrap/>
            <w:vAlign w:val="bottom"/>
          </w:tcPr>
          <w:p w14:paraId="0B2A8D53"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Структура и органы управления образовательной организацией</w:t>
            </w:r>
          </w:p>
        </w:tc>
      </w:tr>
      <w:tr w:rsidR="00EF6640" w:rsidRPr="00EF6640" w14:paraId="082EE325" w14:textId="77777777" w:rsidTr="00035AF7">
        <w:trPr>
          <w:trHeight w:val="300"/>
        </w:trPr>
        <w:tc>
          <w:tcPr>
            <w:tcW w:w="6516" w:type="dxa"/>
            <w:noWrap/>
            <w:vAlign w:val="bottom"/>
            <w:hideMark/>
          </w:tcPr>
          <w:p w14:paraId="1341B866"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0" w:type="dxa"/>
            <w:noWrap/>
            <w:vAlign w:val="bottom"/>
          </w:tcPr>
          <w:p w14:paraId="5B4BEC82"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0ABD0DB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11C330AC"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0EE738FA" w14:textId="77777777" w:rsidTr="00035AF7">
        <w:trPr>
          <w:trHeight w:val="300"/>
        </w:trPr>
        <w:tc>
          <w:tcPr>
            <w:tcW w:w="9493" w:type="dxa"/>
            <w:gridSpan w:val="4"/>
            <w:noWrap/>
            <w:vAlign w:val="bottom"/>
          </w:tcPr>
          <w:p w14:paraId="09CCBFD0"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Документы (в виде копий)</w:t>
            </w:r>
          </w:p>
        </w:tc>
      </w:tr>
      <w:tr w:rsidR="00EF6640" w:rsidRPr="00EF6640" w14:paraId="3269D096" w14:textId="77777777" w:rsidTr="00035AF7">
        <w:trPr>
          <w:trHeight w:val="300"/>
        </w:trPr>
        <w:tc>
          <w:tcPr>
            <w:tcW w:w="6516" w:type="dxa"/>
            <w:noWrap/>
            <w:vAlign w:val="bottom"/>
            <w:hideMark/>
          </w:tcPr>
          <w:p w14:paraId="57817AF4"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Лицензии на осуществление образовательной деятельности (с приложениями)</w:t>
            </w:r>
          </w:p>
        </w:tc>
        <w:tc>
          <w:tcPr>
            <w:tcW w:w="850" w:type="dxa"/>
            <w:noWrap/>
            <w:vAlign w:val="bottom"/>
          </w:tcPr>
          <w:p w14:paraId="1D56BBF5"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23756D4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6AED7336"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5878A491" w14:textId="77777777" w:rsidTr="00035AF7">
        <w:trPr>
          <w:trHeight w:val="300"/>
        </w:trPr>
        <w:tc>
          <w:tcPr>
            <w:tcW w:w="6516" w:type="dxa"/>
            <w:noWrap/>
            <w:vAlign w:val="bottom"/>
            <w:hideMark/>
          </w:tcPr>
          <w:p w14:paraId="2073C89C"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Свидетельства о государственной аккредитации (с приложениями)</w:t>
            </w:r>
          </w:p>
        </w:tc>
        <w:tc>
          <w:tcPr>
            <w:tcW w:w="850" w:type="dxa"/>
            <w:noWrap/>
            <w:vAlign w:val="bottom"/>
          </w:tcPr>
          <w:p w14:paraId="14E3D267"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030B8912"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6C962E3C"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71E5E86D" w14:textId="77777777" w:rsidTr="00035AF7">
        <w:trPr>
          <w:trHeight w:val="300"/>
        </w:trPr>
        <w:tc>
          <w:tcPr>
            <w:tcW w:w="6516" w:type="dxa"/>
            <w:noWrap/>
            <w:vAlign w:val="bottom"/>
            <w:hideMark/>
          </w:tcPr>
          <w:p w14:paraId="274E2751"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w:t>
            </w:r>
            <w:r w:rsidRPr="00EF6640">
              <w:rPr>
                <w:bCs/>
                <w:sz w:val="24"/>
                <w:szCs w:val="24"/>
                <w:lang w:eastAsia="ru-RU"/>
              </w:rPr>
              <w:lastRenderedPageBreak/>
              <w:t>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850" w:type="dxa"/>
            <w:noWrap/>
            <w:vAlign w:val="bottom"/>
          </w:tcPr>
          <w:p w14:paraId="7C4723B1"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5031324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0A622303"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0CA6C5F5" w14:textId="77777777" w:rsidTr="00035AF7">
        <w:trPr>
          <w:trHeight w:val="300"/>
        </w:trPr>
        <w:tc>
          <w:tcPr>
            <w:tcW w:w="6516" w:type="dxa"/>
            <w:noWrap/>
            <w:vAlign w:val="bottom"/>
            <w:hideMark/>
          </w:tcPr>
          <w:p w14:paraId="1C12A299"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noWrap/>
            <w:vAlign w:val="bottom"/>
          </w:tcPr>
          <w:p w14:paraId="11F48AF2"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6D8324B4"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5B23EF78"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7D72CACB" w14:textId="77777777" w:rsidTr="00035AF7">
        <w:trPr>
          <w:trHeight w:val="300"/>
        </w:trPr>
        <w:tc>
          <w:tcPr>
            <w:tcW w:w="6516" w:type="dxa"/>
            <w:noWrap/>
            <w:vAlign w:val="bottom"/>
          </w:tcPr>
          <w:p w14:paraId="7505090A"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Образование</w:t>
            </w:r>
          </w:p>
        </w:tc>
        <w:tc>
          <w:tcPr>
            <w:tcW w:w="850" w:type="dxa"/>
            <w:noWrap/>
            <w:vAlign w:val="bottom"/>
          </w:tcPr>
          <w:p w14:paraId="5D38B7F2" w14:textId="77777777" w:rsidR="00EF6640" w:rsidRPr="00EF6640" w:rsidRDefault="00EF6640" w:rsidP="00EF6640">
            <w:pPr>
              <w:autoSpaceDE w:val="0"/>
              <w:autoSpaceDN w:val="0"/>
              <w:adjustRightInd w:val="0"/>
              <w:spacing w:line="240" w:lineRule="auto"/>
              <w:ind w:firstLine="0"/>
              <w:rPr>
                <w:b/>
                <w:sz w:val="24"/>
                <w:szCs w:val="24"/>
                <w:lang w:eastAsia="ru-RU"/>
              </w:rPr>
            </w:pPr>
          </w:p>
        </w:tc>
        <w:tc>
          <w:tcPr>
            <w:tcW w:w="851" w:type="dxa"/>
            <w:noWrap/>
            <w:vAlign w:val="bottom"/>
          </w:tcPr>
          <w:p w14:paraId="63F5ADBB" w14:textId="77777777" w:rsidR="00EF6640" w:rsidRPr="00EF6640" w:rsidRDefault="00EF6640" w:rsidP="00EF6640">
            <w:pPr>
              <w:autoSpaceDE w:val="0"/>
              <w:autoSpaceDN w:val="0"/>
              <w:adjustRightInd w:val="0"/>
              <w:spacing w:line="240" w:lineRule="auto"/>
              <w:ind w:firstLine="0"/>
              <w:rPr>
                <w:b/>
                <w:sz w:val="24"/>
                <w:szCs w:val="24"/>
                <w:lang w:eastAsia="ru-RU"/>
              </w:rPr>
            </w:pPr>
          </w:p>
        </w:tc>
        <w:tc>
          <w:tcPr>
            <w:tcW w:w="1276" w:type="dxa"/>
            <w:noWrap/>
            <w:vAlign w:val="bottom"/>
          </w:tcPr>
          <w:p w14:paraId="6316D192" w14:textId="77777777" w:rsidR="00EF6640" w:rsidRPr="00EF6640" w:rsidRDefault="00EF6640" w:rsidP="00EF6640">
            <w:pPr>
              <w:autoSpaceDE w:val="0"/>
              <w:autoSpaceDN w:val="0"/>
              <w:adjustRightInd w:val="0"/>
              <w:spacing w:line="240" w:lineRule="auto"/>
              <w:ind w:firstLine="0"/>
              <w:rPr>
                <w:b/>
                <w:sz w:val="24"/>
                <w:szCs w:val="24"/>
                <w:lang w:eastAsia="ru-RU"/>
              </w:rPr>
            </w:pPr>
          </w:p>
        </w:tc>
      </w:tr>
      <w:tr w:rsidR="00EF6640" w:rsidRPr="00EF6640" w14:paraId="39DE66B5" w14:textId="77777777" w:rsidTr="00035AF7">
        <w:trPr>
          <w:trHeight w:val="300"/>
        </w:trPr>
        <w:tc>
          <w:tcPr>
            <w:tcW w:w="6516" w:type="dxa"/>
            <w:noWrap/>
            <w:vAlign w:val="bottom"/>
            <w:hideMark/>
          </w:tcPr>
          <w:p w14:paraId="37DAB825"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сроке действия государственной аккредитации образовательных программ</w:t>
            </w:r>
          </w:p>
        </w:tc>
        <w:tc>
          <w:tcPr>
            <w:tcW w:w="850" w:type="dxa"/>
            <w:noWrap/>
            <w:vAlign w:val="bottom"/>
          </w:tcPr>
          <w:p w14:paraId="5CD73A95"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7EF497C"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41E2EE57"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0614BDFD" w14:textId="77777777" w:rsidTr="00035AF7">
        <w:trPr>
          <w:trHeight w:val="300"/>
        </w:trPr>
        <w:tc>
          <w:tcPr>
            <w:tcW w:w="6516" w:type="dxa"/>
            <w:noWrap/>
            <w:vAlign w:val="bottom"/>
            <w:hideMark/>
          </w:tcPr>
          <w:p w14:paraId="24170532"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об учебных планах реализуемых образовательных программ с приложением их копий</w:t>
            </w:r>
          </w:p>
        </w:tc>
        <w:tc>
          <w:tcPr>
            <w:tcW w:w="850" w:type="dxa"/>
            <w:noWrap/>
            <w:vAlign w:val="bottom"/>
          </w:tcPr>
          <w:p w14:paraId="222F2808"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061F7EB8"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014D1B16"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50710DE2" w14:textId="77777777" w:rsidTr="00035AF7">
        <w:trPr>
          <w:trHeight w:val="300"/>
        </w:trPr>
        <w:tc>
          <w:tcPr>
            <w:tcW w:w="6516" w:type="dxa"/>
            <w:noWrap/>
            <w:vAlign w:val="bottom"/>
            <w:hideMark/>
          </w:tcPr>
          <w:p w14:paraId="64C93FB7"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50" w:type="dxa"/>
            <w:noWrap/>
            <w:vAlign w:val="bottom"/>
          </w:tcPr>
          <w:p w14:paraId="179E4CA5"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2EEF2584"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277F0F0C"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3EC0876D" w14:textId="77777777" w:rsidTr="00035AF7">
        <w:trPr>
          <w:trHeight w:val="300"/>
        </w:trPr>
        <w:tc>
          <w:tcPr>
            <w:tcW w:w="9493" w:type="dxa"/>
            <w:gridSpan w:val="4"/>
            <w:noWrap/>
            <w:vAlign w:val="bottom"/>
          </w:tcPr>
          <w:p w14:paraId="1C2E7EBB"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Руководство. Педагогический состав</w:t>
            </w:r>
          </w:p>
        </w:tc>
      </w:tr>
      <w:tr w:rsidR="00EF6640" w:rsidRPr="00EF6640" w14:paraId="5841DC12" w14:textId="77777777" w:rsidTr="00035AF7">
        <w:trPr>
          <w:trHeight w:val="300"/>
        </w:trPr>
        <w:tc>
          <w:tcPr>
            <w:tcW w:w="6516" w:type="dxa"/>
            <w:noWrap/>
            <w:vAlign w:val="bottom"/>
            <w:hideMark/>
          </w:tcPr>
          <w:p w14:paraId="7B1842FA"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0" w:type="dxa"/>
            <w:noWrap/>
            <w:vAlign w:val="bottom"/>
          </w:tcPr>
          <w:p w14:paraId="6CCE5D9D"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3EA4659"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0D9996FB"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4F659EFE" w14:textId="77777777" w:rsidTr="00035AF7">
        <w:trPr>
          <w:trHeight w:val="300"/>
        </w:trPr>
        <w:tc>
          <w:tcPr>
            <w:tcW w:w="9493" w:type="dxa"/>
            <w:gridSpan w:val="4"/>
            <w:noWrap/>
            <w:vAlign w:val="bottom"/>
          </w:tcPr>
          <w:p w14:paraId="71A483EA"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Материально-техническое обеспечении образовательной деятельности</w:t>
            </w:r>
          </w:p>
        </w:tc>
      </w:tr>
      <w:tr w:rsidR="00EF6640" w:rsidRPr="00EF6640" w14:paraId="47923181" w14:textId="77777777" w:rsidTr="00035AF7">
        <w:trPr>
          <w:trHeight w:val="300"/>
        </w:trPr>
        <w:tc>
          <w:tcPr>
            <w:tcW w:w="6516" w:type="dxa"/>
            <w:noWrap/>
            <w:vAlign w:val="bottom"/>
            <w:hideMark/>
          </w:tcPr>
          <w:p w14:paraId="08916133"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noWrap/>
            <w:vAlign w:val="bottom"/>
          </w:tcPr>
          <w:p w14:paraId="4C4A9CB8"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656B2BB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5B78E265"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6CA78E4B" w14:textId="77777777" w:rsidTr="00035AF7">
        <w:trPr>
          <w:trHeight w:val="300"/>
        </w:trPr>
        <w:tc>
          <w:tcPr>
            <w:tcW w:w="9493" w:type="dxa"/>
            <w:gridSpan w:val="4"/>
            <w:noWrap/>
            <w:vAlign w:val="bottom"/>
          </w:tcPr>
          <w:p w14:paraId="4E820285"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Платные образовательные услуги</w:t>
            </w:r>
          </w:p>
        </w:tc>
      </w:tr>
      <w:tr w:rsidR="00EF6640" w:rsidRPr="00EF6640" w14:paraId="563474A4" w14:textId="77777777" w:rsidTr="00035AF7">
        <w:trPr>
          <w:trHeight w:val="300"/>
        </w:trPr>
        <w:tc>
          <w:tcPr>
            <w:tcW w:w="6516" w:type="dxa"/>
            <w:noWrap/>
            <w:vAlign w:val="bottom"/>
            <w:hideMark/>
          </w:tcPr>
          <w:p w14:paraId="730AB540"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наличии и порядке оказания платных образовательных услуг (при наличии)*</w:t>
            </w:r>
          </w:p>
        </w:tc>
        <w:tc>
          <w:tcPr>
            <w:tcW w:w="850" w:type="dxa"/>
            <w:noWrap/>
            <w:vAlign w:val="bottom"/>
          </w:tcPr>
          <w:p w14:paraId="7CD84890"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1064C74F"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276" w:type="dxa"/>
            <w:noWrap/>
            <w:vAlign w:val="bottom"/>
          </w:tcPr>
          <w:p w14:paraId="053ED315" w14:textId="77777777" w:rsidR="00EF6640" w:rsidRPr="00EF6640" w:rsidRDefault="00EF6640" w:rsidP="00EF6640">
            <w:pPr>
              <w:autoSpaceDE w:val="0"/>
              <w:autoSpaceDN w:val="0"/>
              <w:adjustRightInd w:val="0"/>
              <w:spacing w:line="240" w:lineRule="auto"/>
              <w:ind w:firstLine="0"/>
              <w:rPr>
                <w:sz w:val="24"/>
                <w:szCs w:val="24"/>
                <w:lang w:eastAsia="ru-RU"/>
              </w:rPr>
            </w:pPr>
          </w:p>
        </w:tc>
      </w:tr>
    </w:tbl>
    <w:p w14:paraId="356B9145" w14:textId="77777777" w:rsidR="00EF6640" w:rsidRPr="00EF6640" w:rsidRDefault="00EF6640" w:rsidP="00EF6640">
      <w:pPr>
        <w:autoSpaceDE w:val="0"/>
        <w:autoSpaceDN w:val="0"/>
        <w:adjustRightInd w:val="0"/>
        <w:spacing w:line="240" w:lineRule="auto"/>
        <w:ind w:firstLine="0"/>
        <w:rPr>
          <w:lang w:eastAsia="ru-RU"/>
        </w:rPr>
      </w:pPr>
    </w:p>
    <w:p w14:paraId="7AB0C7CC" w14:textId="77777777" w:rsidR="00EF6640" w:rsidRPr="00EF6640" w:rsidRDefault="00EF6640" w:rsidP="00002701">
      <w:pPr>
        <w:numPr>
          <w:ilvl w:val="2"/>
          <w:numId w:val="51"/>
        </w:numPr>
        <w:autoSpaceDE w:val="0"/>
        <w:autoSpaceDN w:val="0"/>
        <w:adjustRightInd w:val="0"/>
        <w:spacing w:line="240" w:lineRule="auto"/>
        <w:ind w:left="0" w:firstLine="709"/>
        <w:contextualSpacing/>
        <w:rPr>
          <w:b/>
          <w:bCs/>
          <w:sz w:val="24"/>
          <w:szCs w:val="24"/>
          <w:lang w:eastAsia="ru-RU"/>
        </w:rPr>
      </w:pPr>
      <w:r w:rsidRPr="00EF6640">
        <w:rPr>
          <w:b/>
          <w:bCs/>
          <w:sz w:val="24"/>
          <w:szCs w:val="24"/>
          <w:lang w:eastAsia="ru-RU"/>
        </w:rPr>
        <w:t>Соответствие информации о деятельности образовательной организации, на официальном САЙТЕ образовательной организации в сети Интернет, и требований к ней, установленным нормативными правовыми актами</w:t>
      </w:r>
    </w:p>
    <w:p w14:paraId="6AEDE51A" w14:textId="77777777" w:rsidR="00EF6640" w:rsidRPr="00EF6640" w:rsidRDefault="00EF6640" w:rsidP="00EF6640">
      <w:pPr>
        <w:autoSpaceDE w:val="0"/>
        <w:autoSpaceDN w:val="0"/>
        <w:adjustRightInd w:val="0"/>
        <w:spacing w:line="240" w:lineRule="auto"/>
        <w:ind w:left="709" w:firstLine="0"/>
        <w:contextualSpacing/>
        <w:rPr>
          <w:b/>
          <w:bCs/>
          <w:sz w:val="24"/>
          <w:szCs w:val="24"/>
          <w:lang w:eastAsia="ru-RU"/>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850"/>
        <w:gridCol w:w="851"/>
        <w:gridCol w:w="1276"/>
      </w:tblGrid>
      <w:tr w:rsidR="00EF6640" w:rsidRPr="00EF6640" w14:paraId="39F0EDE9" w14:textId="77777777" w:rsidTr="00035AF7">
        <w:trPr>
          <w:trHeight w:val="300"/>
          <w:tblHeader/>
        </w:trPr>
        <w:tc>
          <w:tcPr>
            <w:tcW w:w="6550" w:type="dxa"/>
            <w:noWrap/>
            <w:vAlign w:val="center"/>
            <w:hideMark/>
          </w:tcPr>
          <w:p w14:paraId="437B0A5C"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Перечень информации</w:t>
            </w:r>
          </w:p>
        </w:tc>
        <w:tc>
          <w:tcPr>
            <w:tcW w:w="850" w:type="dxa"/>
            <w:noWrap/>
            <w:vAlign w:val="center"/>
            <w:hideMark/>
          </w:tcPr>
          <w:p w14:paraId="62494542"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Есть</w:t>
            </w:r>
          </w:p>
        </w:tc>
        <w:tc>
          <w:tcPr>
            <w:tcW w:w="851" w:type="dxa"/>
            <w:vAlign w:val="center"/>
          </w:tcPr>
          <w:p w14:paraId="2FF2ED03"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Нет</w:t>
            </w:r>
          </w:p>
        </w:tc>
        <w:tc>
          <w:tcPr>
            <w:tcW w:w="1276" w:type="dxa"/>
            <w:noWrap/>
            <w:vAlign w:val="center"/>
            <w:hideMark/>
          </w:tcPr>
          <w:p w14:paraId="157B657B"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Не преду-смотрено</w:t>
            </w:r>
          </w:p>
        </w:tc>
      </w:tr>
      <w:tr w:rsidR="00EF6640" w:rsidRPr="00EF6640" w14:paraId="40984808" w14:textId="77777777" w:rsidTr="00035AF7">
        <w:trPr>
          <w:trHeight w:val="300"/>
        </w:trPr>
        <w:tc>
          <w:tcPr>
            <w:tcW w:w="9527" w:type="dxa"/>
            <w:gridSpan w:val="4"/>
            <w:noWrap/>
            <w:vAlign w:val="bottom"/>
          </w:tcPr>
          <w:p w14:paraId="6AE3CF65"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Основные сведения</w:t>
            </w:r>
          </w:p>
        </w:tc>
      </w:tr>
      <w:tr w:rsidR="00EF6640" w:rsidRPr="00EF6640" w14:paraId="4B78FB0E" w14:textId="77777777" w:rsidTr="00035AF7">
        <w:trPr>
          <w:trHeight w:val="300"/>
        </w:trPr>
        <w:tc>
          <w:tcPr>
            <w:tcW w:w="6550" w:type="dxa"/>
            <w:noWrap/>
            <w:vAlign w:val="bottom"/>
            <w:hideMark/>
          </w:tcPr>
          <w:p w14:paraId="2D103BF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дате создания образовательной организации </w:t>
            </w:r>
          </w:p>
        </w:tc>
        <w:tc>
          <w:tcPr>
            <w:tcW w:w="850" w:type="dxa"/>
            <w:noWrap/>
            <w:vAlign w:val="center"/>
          </w:tcPr>
          <w:p w14:paraId="62D848A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E67AF5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0ABE8EC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981A3DC" w14:textId="77777777" w:rsidTr="00035AF7">
        <w:trPr>
          <w:trHeight w:val="300"/>
        </w:trPr>
        <w:tc>
          <w:tcPr>
            <w:tcW w:w="6550" w:type="dxa"/>
            <w:noWrap/>
            <w:vAlign w:val="bottom"/>
            <w:hideMark/>
          </w:tcPr>
          <w:p w14:paraId="7B4424D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учредителе/учредителях образовательной </w:t>
            </w:r>
            <w:r w:rsidRPr="00EF6640">
              <w:rPr>
                <w:bCs/>
                <w:sz w:val="24"/>
                <w:szCs w:val="24"/>
                <w:lang w:eastAsia="ru-RU"/>
              </w:rPr>
              <w:lastRenderedPageBreak/>
              <w:t>организации</w:t>
            </w:r>
          </w:p>
        </w:tc>
        <w:tc>
          <w:tcPr>
            <w:tcW w:w="850" w:type="dxa"/>
            <w:noWrap/>
            <w:vAlign w:val="center"/>
          </w:tcPr>
          <w:p w14:paraId="00466DB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8EC4AC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0BFD250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CB49EE7" w14:textId="77777777" w:rsidTr="00035AF7">
        <w:trPr>
          <w:trHeight w:val="300"/>
        </w:trPr>
        <w:tc>
          <w:tcPr>
            <w:tcW w:w="6550" w:type="dxa"/>
            <w:noWrap/>
            <w:vAlign w:val="bottom"/>
          </w:tcPr>
          <w:p w14:paraId="4D77D22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представительствах и филиалах образовательной организации (при наличии)</w:t>
            </w:r>
          </w:p>
        </w:tc>
        <w:tc>
          <w:tcPr>
            <w:tcW w:w="850" w:type="dxa"/>
            <w:noWrap/>
            <w:vAlign w:val="center"/>
          </w:tcPr>
          <w:p w14:paraId="08C570C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984DAB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8C65B9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7A61D52" w14:textId="77777777" w:rsidTr="00035AF7">
        <w:trPr>
          <w:trHeight w:val="300"/>
        </w:trPr>
        <w:tc>
          <w:tcPr>
            <w:tcW w:w="6550" w:type="dxa"/>
            <w:noWrap/>
            <w:vAlign w:val="bottom"/>
            <w:hideMark/>
          </w:tcPr>
          <w:p w14:paraId="0840BEBE"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месте нахождения образовательной организации, ее представительств и филиалов (при наличии)</w:t>
            </w:r>
          </w:p>
        </w:tc>
        <w:tc>
          <w:tcPr>
            <w:tcW w:w="850" w:type="dxa"/>
            <w:noWrap/>
            <w:vAlign w:val="center"/>
          </w:tcPr>
          <w:p w14:paraId="36E222B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C59A57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362D6C7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6DCDF53" w14:textId="77777777" w:rsidTr="00035AF7">
        <w:trPr>
          <w:trHeight w:val="300"/>
        </w:trPr>
        <w:tc>
          <w:tcPr>
            <w:tcW w:w="6550" w:type="dxa"/>
            <w:noWrap/>
            <w:vAlign w:val="bottom"/>
            <w:hideMark/>
          </w:tcPr>
          <w:p w14:paraId="0ABF865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режиме, графике работы</w:t>
            </w:r>
          </w:p>
        </w:tc>
        <w:tc>
          <w:tcPr>
            <w:tcW w:w="850" w:type="dxa"/>
            <w:noWrap/>
            <w:vAlign w:val="center"/>
          </w:tcPr>
          <w:p w14:paraId="7091903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B57962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0A284B4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B4C90A9" w14:textId="77777777" w:rsidTr="00035AF7">
        <w:trPr>
          <w:trHeight w:val="300"/>
        </w:trPr>
        <w:tc>
          <w:tcPr>
            <w:tcW w:w="6550" w:type="dxa"/>
            <w:noWrap/>
            <w:vAlign w:val="bottom"/>
            <w:hideMark/>
          </w:tcPr>
          <w:p w14:paraId="227048A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контактных телефонах и об адресах электронной почты</w:t>
            </w:r>
          </w:p>
        </w:tc>
        <w:tc>
          <w:tcPr>
            <w:tcW w:w="850" w:type="dxa"/>
            <w:noWrap/>
            <w:vAlign w:val="center"/>
          </w:tcPr>
          <w:p w14:paraId="489FC57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46688A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5C9500C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C9B6417" w14:textId="77777777" w:rsidTr="00035AF7">
        <w:trPr>
          <w:trHeight w:val="300"/>
        </w:trPr>
        <w:tc>
          <w:tcPr>
            <w:tcW w:w="9527" w:type="dxa"/>
            <w:gridSpan w:val="4"/>
            <w:noWrap/>
            <w:vAlign w:val="bottom"/>
          </w:tcPr>
          <w:p w14:paraId="23569B95"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Структура и органы управления образовательной организацией</w:t>
            </w:r>
          </w:p>
        </w:tc>
      </w:tr>
      <w:tr w:rsidR="00EF6640" w:rsidRPr="00EF6640" w14:paraId="7F2DE8D3" w14:textId="77777777" w:rsidTr="00035AF7">
        <w:trPr>
          <w:trHeight w:val="300"/>
        </w:trPr>
        <w:tc>
          <w:tcPr>
            <w:tcW w:w="6550" w:type="dxa"/>
            <w:noWrap/>
            <w:vAlign w:val="bottom"/>
            <w:hideMark/>
          </w:tcPr>
          <w:p w14:paraId="005BB2B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0" w:type="dxa"/>
            <w:noWrap/>
            <w:vAlign w:val="center"/>
          </w:tcPr>
          <w:p w14:paraId="58E36FE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848692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7CF5DD0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4D562DA" w14:textId="77777777" w:rsidTr="00035AF7">
        <w:trPr>
          <w:trHeight w:val="300"/>
        </w:trPr>
        <w:tc>
          <w:tcPr>
            <w:tcW w:w="6550" w:type="dxa"/>
            <w:noWrap/>
            <w:vAlign w:val="bottom"/>
            <w:hideMark/>
          </w:tcPr>
          <w:p w14:paraId="1F49F45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Сведения о положениях о структурных подразделениях (об органах управления) с приложением копий указанных положений (при их наличии) *</w:t>
            </w:r>
          </w:p>
        </w:tc>
        <w:tc>
          <w:tcPr>
            <w:tcW w:w="850" w:type="dxa"/>
            <w:noWrap/>
            <w:vAlign w:val="center"/>
          </w:tcPr>
          <w:p w14:paraId="732F9A0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434D20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7969A46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2FF427E" w14:textId="77777777" w:rsidTr="00035AF7">
        <w:trPr>
          <w:trHeight w:val="300"/>
        </w:trPr>
        <w:tc>
          <w:tcPr>
            <w:tcW w:w="9527" w:type="dxa"/>
            <w:gridSpan w:val="4"/>
            <w:noWrap/>
            <w:vAlign w:val="bottom"/>
          </w:tcPr>
          <w:p w14:paraId="693E3835"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Документы (в виде копий)</w:t>
            </w:r>
          </w:p>
        </w:tc>
      </w:tr>
      <w:tr w:rsidR="00EF6640" w:rsidRPr="00EF6640" w14:paraId="4304942C" w14:textId="77777777" w:rsidTr="00035AF7">
        <w:trPr>
          <w:trHeight w:val="300"/>
        </w:trPr>
        <w:tc>
          <w:tcPr>
            <w:tcW w:w="6550" w:type="dxa"/>
            <w:noWrap/>
            <w:vAlign w:val="bottom"/>
            <w:hideMark/>
          </w:tcPr>
          <w:p w14:paraId="65A68B3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Устав образовательной организации</w:t>
            </w:r>
          </w:p>
        </w:tc>
        <w:tc>
          <w:tcPr>
            <w:tcW w:w="850" w:type="dxa"/>
            <w:noWrap/>
            <w:vAlign w:val="center"/>
          </w:tcPr>
          <w:p w14:paraId="413722E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B42F00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51FF1CE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DAFAB12" w14:textId="77777777" w:rsidTr="00035AF7">
        <w:trPr>
          <w:trHeight w:val="300"/>
        </w:trPr>
        <w:tc>
          <w:tcPr>
            <w:tcW w:w="6550" w:type="dxa"/>
            <w:noWrap/>
            <w:vAlign w:val="bottom"/>
            <w:hideMark/>
          </w:tcPr>
          <w:p w14:paraId="21B5360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Лицензии на осуществление образовательной деятельности (с приложениями)</w:t>
            </w:r>
          </w:p>
        </w:tc>
        <w:tc>
          <w:tcPr>
            <w:tcW w:w="850" w:type="dxa"/>
            <w:noWrap/>
            <w:vAlign w:val="center"/>
          </w:tcPr>
          <w:p w14:paraId="3FE750F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818D43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5B92115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0734A21" w14:textId="77777777" w:rsidTr="00035AF7">
        <w:trPr>
          <w:trHeight w:val="300"/>
        </w:trPr>
        <w:tc>
          <w:tcPr>
            <w:tcW w:w="6550" w:type="dxa"/>
            <w:noWrap/>
            <w:vAlign w:val="bottom"/>
            <w:hideMark/>
          </w:tcPr>
          <w:p w14:paraId="2742861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Свидетельства о государственной аккредитации (с приложениями)</w:t>
            </w:r>
          </w:p>
        </w:tc>
        <w:tc>
          <w:tcPr>
            <w:tcW w:w="850" w:type="dxa"/>
            <w:noWrap/>
            <w:vAlign w:val="center"/>
          </w:tcPr>
          <w:p w14:paraId="3E1DFA5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F18BB7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2DD578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B0B402E" w14:textId="77777777" w:rsidTr="00035AF7">
        <w:trPr>
          <w:trHeight w:val="300"/>
        </w:trPr>
        <w:tc>
          <w:tcPr>
            <w:tcW w:w="6550" w:type="dxa"/>
            <w:noWrap/>
            <w:vAlign w:val="bottom"/>
            <w:hideMark/>
          </w:tcPr>
          <w:p w14:paraId="71EFB26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50" w:type="dxa"/>
            <w:noWrap/>
            <w:vAlign w:val="center"/>
          </w:tcPr>
          <w:p w14:paraId="139BC7C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A4CC7B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4E973CF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0E77B1E" w14:textId="77777777" w:rsidTr="00035AF7">
        <w:trPr>
          <w:trHeight w:val="300"/>
        </w:trPr>
        <w:tc>
          <w:tcPr>
            <w:tcW w:w="6550" w:type="dxa"/>
            <w:noWrap/>
            <w:vAlign w:val="bottom"/>
            <w:hideMark/>
          </w:tcPr>
          <w:p w14:paraId="19A9D3C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850" w:type="dxa"/>
            <w:noWrap/>
            <w:vAlign w:val="center"/>
          </w:tcPr>
          <w:p w14:paraId="232DE2B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260530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345D789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0E68D56" w14:textId="77777777" w:rsidTr="00035AF7">
        <w:trPr>
          <w:trHeight w:val="300"/>
        </w:trPr>
        <w:tc>
          <w:tcPr>
            <w:tcW w:w="6550" w:type="dxa"/>
            <w:noWrap/>
            <w:vAlign w:val="bottom"/>
            <w:hideMark/>
          </w:tcPr>
          <w:p w14:paraId="4B6AEDF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Отчет о результатах самообследования</w:t>
            </w:r>
          </w:p>
        </w:tc>
        <w:tc>
          <w:tcPr>
            <w:tcW w:w="850" w:type="dxa"/>
            <w:noWrap/>
            <w:vAlign w:val="center"/>
          </w:tcPr>
          <w:p w14:paraId="6037DBD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9F8EA5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3D4310C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2DBE9A7" w14:textId="77777777" w:rsidTr="00035AF7">
        <w:trPr>
          <w:trHeight w:val="300"/>
        </w:trPr>
        <w:tc>
          <w:tcPr>
            <w:tcW w:w="6550" w:type="dxa"/>
            <w:noWrap/>
            <w:vAlign w:val="bottom"/>
            <w:hideMark/>
          </w:tcPr>
          <w:p w14:paraId="37C8F23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lastRenderedPageBreak/>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noWrap/>
            <w:vAlign w:val="center"/>
          </w:tcPr>
          <w:p w14:paraId="32FFDC0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CA8C20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129277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93E5660" w14:textId="77777777" w:rsidTr="00035AF7">
        <w:trPr>
          <w:trHeight w:val="300"/>
        </w:trPr>
        <w:tc>
          <w:tcPr>
            <w:tcW w:w="6550" w:type="dxa"/>
            <w:noWrap/>
            <w:vAlign w:val="bottom"/>
            <w:hideMark/>
          </w:tcPr>
          <w:p w14:paraId="799F9B4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Документ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850" w:type="dxa"/>
            <w:noWrap/>
            <w:vAlign w:val="center"/>
          </w:tcPr>
          <w:p w14:paraId="7B16186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9B377F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50D45E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2155C2B" w14:textId="77777777" w:rsidTr="00035AF7">
        <w:trPr>
          <w:trHeight w:val="300"/>
        </w:trPr>
        <w:tc>
          <w:tcPr>
            <w:tcW w:w="6550" w:type="dxa"/>
            <w:noWrap/>
            <w:vAlign w:val="bottom"/>
            <w:hideMark/>
          </w:tcPr>
          <w:p w14:paraId="27847CF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50" w:type="dxa"/>
            <w:noWrap/>
            <w:vAlign w:val="center"/>
          </w:tcPr>
          <w:p w14:paraId="20BACC4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93B6A4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3768FF4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CF938C0" w14:textId="77777777" w:rsidTr="00035AF7">
        <w:trPr>
          <w:trHeight w:val="300"/>
        </w:trPr>
        <w:tc>
          <w:tcPr>
            <w:tcW w:w="9527" w:type="dxa"/>
            <w:gridSpan w:val="4"/>
            <w:noWrap/>
            <w:vAlign w:val="bottom"/>
          </w:tcPr>
          <w:p w14:paraId="187DCB9E"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Образование</w:t>
            </w:r>
          </w:p>
        </w:tc>
      </w:tr>
      <w:tr w:rsidR="00EF6640" w:rsidRPr="00EF6640" w14:paraId="508C2635" w14:textId="77777777" w:rsidTr="00035AF7">
        <w:trPr>
          <w:trHeight w:val="300"/>
        </w:trPr>
        <w:tc>
          <w:tcPr>
            <w:tcW w:w="6550" w:type="dxa"/>
            <w:noWrap/>
            <w:vAlign w:val="bottom"/>
            <w:hideMark/>
          </w:tcPr>
          <w:p w14:paraId="7002FB1C"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реализуемых уровнях образования</w:t>
            </w:r>
          </w:p>
        </w:tc>
        <w:tc>
          <w:tcPr>
            <w:tcW w:w="850" w:type="dxa"/>
            <w:noWrap/>
            <w:vAlign w:val="center"/>
          </w:tcPr>
          <w:p w14:paraId="3D68477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489DE5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824A2F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6BA18BF" w14:textId="77777777" w:rsidTr="00035AF7">
        <w:trPr>
          <w:trHeight w:val="300"/>
        </w:trPr>
        <w:tc>
          <w:tcPr>
            <w:tcW w:w="6550" w:type="dxa"/>
            <w:noWrap/>
            <w:vAlign w:val="bottom"/>
            <w:hideMark/>
          </w:tcPr>
          <w:p w14:paraId="2BA2A89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формах обучения</w:t>
            </w:r>
          </w:p>
        </w:tc>
        <w:tc>
          <w:tcPr>
            <w:tcW w:w="850" w:type="dxa"/>
            <w:noWrap/>
            <w:vAlign w:val="center"/>
          </w:tcPr>
          <w:p w14:paraId="1A2B049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F5D181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3171D30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32A8F1F" w14:textId="77777777" w:rsidTr="00035AF7">
        <w:trPr>
          <w:trHeight w:val="300"/>
        </w:trPr>
        <w:tc>
          <w:tcPr>
            <w:tcW w:w="6550" w:type="dxa"/>
            <w:noWrap/>
            <w:vAlign w:val="bottom"/>
            <w:hideMark/>
          </w:tcPr>
          <w:p w14:paraId="5C5449BA"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нормативных сроках обучения</w:t>
            </w:r>
          </w:p>
        </w:tc>
        <w:tc>
          <w:tcPr>
            <w:tcW w:w="850" w:type="dxa"/>
            <w:noWrap/>
            <w:vAlign w:val="center"/>
          </w:tcPr>
          <w:p w14:paraId="289D459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484076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481CC7D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1EEC90D" w14:textId="77777777" w:rsidTr="00035AF7">
        <w:trPr>
          <w:trHeight w:val="300"/>
        </w:trPr>
        <w:tc>
          <w:tcPr>
            <w:tcW w:w="6550" w:type="dxa"/>
            <w:noWrap/>
            <w:vAlign w:val="bottom"/>
            <w:hideMark/>
          </w:tcPr>
          <w:p w14:paraId="62C144D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850" w:type="dxa"/>
            <w:noWrap/>
            <w:vAlign w:val="center"/>
          </w:tcPr>
          <w:p w14:paraId="2B7AEF3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6387F5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60798BA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C5A0C39" w14:textId="77777777" w:rsidTr="00035AF7">
        <w:trPr>
          <w:trHeight w:val="300"/>
        </w:trPr>
        <w:tc>
          <w:tcPr>
            <w:tcW w:w="6550" w:type="dxa"/>
            <w:noWrap/>
            <w:vAlign w:val="bottom"/>
            <w:hideMark/>
          </w:tcPr>
          <w:p w14:paraId="30A3D39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описании образовательных программ с приложением их копий</w:t>
            </w:r>
          </w:p>
        </w:tc>
        <w:tc>
          <w:tcPr>
            <w:tcW w:w="850" w:type="dxa"/>
            <w:noWrap/>
            <w:vAlign w:val="center"/>
          </w:tcPr>
          <w:p w14:paraId="17F8EF7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40891F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7D548E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B340907" w14:textId="77777777" w:rsidTr="00035AF7">
        <w:trPr>
          <w:trHeight w:val="300"/>
        </w:trPr>
        <w:tc>
          <w:tcPr>
            <w:tcW w:w="6550" w:type="dxa"/>
            <w:noWrap/>
            <w:vAlign w:val="bottom"/>
            <w:hideMark/>
          </w:tcPr>
          <w:p w14:paraId="5593C5CA"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учебных планах реализуемых образовательных программ с приложением их копий</w:t>
            </w:r>
          </w:p>
        </w:tc>
        <w:tc>
          <w:tcPr>
            <w:tcW w:w="850" w:type="dxa"/>
            <w:noWrap/>
            <w:vAlign w:val="center"/>
          </w:tcPr>
          <w:p w14:paraId="2117C38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7B5EB0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0905B66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311481C" w14:textId="77777777" w:rsidTr="00035AF7">
        <w:trPr>
          <w:trHeight w:val="300"/>
        </w:trPr>
        <w:tc>
          <w:tcPr>
            <w:tcW w:w="6550" w:type="dxa"/>
            <w:noWrap/>
            <w:vAlign w:val="bottom"/>
            <w:hideMark/>
          </w:tcPr>
          <w:p w14:paraId="564B296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50" w:type="dxa"/>
            <w:noWrap/>
            <w:vAlign w:val="center"/>
          </w:tcPr>
          <w:p w14:paraId="1C8163A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AD835A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438F7F3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53E590E" w14:textId="77777777" w:rsidTr="00035AF7">
        <w:trPr>
          <w:trHeight w:val="300"/>
        </w:trPr>
        <w:tc>
          <w:tcPr>
            <w:tcW w:w="6550" w:type="dxa"/>
            <w:noWrap/>
            <w:vAlign w:val="bottom"/>
            <w:hideMark/>
          </w:tcPr>
          <w:p w14:paraId="79084B2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календарных учебных графиках с приложением их копий</w:t>
            </w:r>
          </w:p>
        </w:tc>
        <w:tc>
          <w:tcPr>
            <w:tcW w:w="850" w:type="dxa"/>
            <w:noWrap/>
            <w:vAlign w:val="center"/>
          </w:tcPr>
          <w:p w14:paraId="4E3860C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3E66A8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991463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10667DC" w14:textId="77777777" w:rsidTr="00035AF7">
        <w:trPr>
          <w:trHeight w:val="300"/>
        </w:trPr>
        <w:tc>
          <w:tcPr>
            <w:tcW w:w="6550" w:type="dxa"/>
            <w:noWrap/>
            <w:vAlign w:val="bottom"/>
            <w:hideMark/>
          </w:tcPr>
          <w:p w14:paraId="73EB621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50" w:type="dxa"/>
            <w:noWrap/>
            <w:vAlign w:val="center"/>
          </w:tcPr>
          <w:p w14:paraId="281E53A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E7B5AE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4D5A01D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6599A50" w14:textId="77777777" w:rsidTr="00035AF7">
        <w:trPr>
          <w:trHeight w:val="300"/>
        </w:trPr>
        <w:tc>
          <w:tcPr>
            <w:tcW w:w="6550" w:type="dxa"/>
            <w:noWrap/>
            <w:vAlign w:val="bottom"/>
            <w:hideMark/>
          </w:tcPr>
          <w:p w14:paraId="3DCB1DF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850" w:type="dxa"/>
            <w:noWrap/>
            <w:vAlign w:val="center"/>
          </w:tcPr>
          <w:p w14:paraId="34496BA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FB437E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3FD2001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694C367" w14:textId="77777777" w:rsidTr="00035AF7">
        <w:trPr>
          <w:trHeight w:val="300"/>
        </w:trPr>
        <w:tc>
          <w:tcPr>
            <w:tcW w:w="6550" w:type="dxa"/>
            <w:noWrap/>
            <w:vAlign w:val="bottom"/>
            <w:hideMark/>
          </w:tcPr>
          <w:p w14:paraId="6681DEDA"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использовании при реализации указанных </w:t>
            </w:r>
            <w:r w:rsidRPr="00EF6640">
              <w:rPr>
                <w:bCs/>
                <w:sz w:val="24"/>
                <w:szCs w:val="24"/>
                <w:lang w:eastAsia="ru-RU"/>
              </w:rPr>
              <w:lastRenderedPageBreak/>
              <w:t>образовательных программ электронного обучения и дистанционных образовательных технологий (при наличии)*</w:t>
            </w:r>
          </w:p>
        </w:tc>
        <w:tc>
          <w:tcPr>
            <w:tcW w:w="850" w:type="dxa"/>
            <w:noWrap/>
            <w:vAlign w:val="center"/>
          </w:tcPr>
          <w:p w14:paraId="1F4F51B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0FE073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6C676B8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3877CA3" w14:textId="77777777" w:rsidTr="00035AF7">
        <w:trPr>
          <w:trHeight w:val="300"/>
        </w:trPr>
        <w:tc>
          <w:tcPr>
            <w:tcW w:w="6550" w:type="dxa"/>
            <w:noWrap/>
            <w:vAlign w:val="bottom"/>
            <w:hideMark/>
          </w:tcPr>
          <w:p w14:paraId="24192A7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850" w:type="dxa"/>
            <w:noWrap/>
            <w:vAlign w:val="center"/>
          </w:tcPr>
          <w:p w14:paraId="747E440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B05DBD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ACF088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7B9A5B7" w14:textId="77777777" w:rsidTr="00035AF7">
        <w:trPr>
          <w:trHeight w:val="300"/>
        </w:trPr>
        <w:tc>
          <w:tcPr>
            <w:tcW w:w="6550" w:type="dxa"/>
            <w:noWrap/>
            <w:vAlign w:val="bottom"/>
            <w:hideMark/>
          </w:tcPr>
          <w:p w14:paraId="4FC53F4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50" w:type="dxa"/>
            <w:noWrap/>
            <w:vAlign w:val="center"/>
          </w:tcPr>
          <w:p w14:paraId="5D1933E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AE8E5B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43C2155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87DBEE5" w14:textId="77777777" w:rsidTr="00035AF7">
        <w:trPr>
          <w:trHeight w:val="300"/>
        </w:trPr>
        <w:tc>
          <w:tcPr>
            <w:tcW w:w="6550" w:type="dxa"/>
            <w:noWrap/>
            <w:vAlign w:val="bottom"/>
            <w:hideMark/>
          </w:tcPr>
          <w:p w14:paraId="781721AA"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850" w:type="dxa"/>
            <w:noWrap/>
            <w:vAlign w:val="center"/>
          </w:tcPr>
          <w:p w14:paraId="2A735BD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696FBE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094BB57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CD7F9FB" w14:textId="77777777" w:rsidTr="00035AF7">
        <w:trPr>
          <w:trHeight w:val="300"/>
        </w:trPr>
        <w:tc>
          <w:tcPr>
            <w:tcW w:w="9527" w:type="dxa"/>
            <w:gridSpan w:val="4"/>
            <w:noWrap/>
            <w:vAlign w:val="center"/>
          </w:tcPr>
          <w:p w14:paraId="4B112C29"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Руководство. Педагогический состав</w:t>
            </w:r>
          </w:p>
        </w:tc>
      </w:tr>
      <w:tr w:rsidR="00EF6640" w:rsidRPr="00EF6640" w14:paraId="113A87FE" w14:textId="77777777" w:rsidTr="00035AF7">
        <w:trPr>
          <w:trHeight w:val="300"/>
        </w:trPr>
        <w:tc>
          <w:tcPr>
            <w:tcW w:w="6550" w:type="dxa"/>
            <w:noWrap/>
            <w:vAlign w:val="bottom"/>
            <w:hideMark/>
          </w:tcPr>
          <w:p w14:paraId="349E114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0" w:type="dxa"/>
            <w:noWrap/>
            <w:vAlign w:val="center"/>
          </w:tcPr>
          <w:p w14:paraId="2F09139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A40DF3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75C13C7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FDAFBC1" w14:textId="77777777" w:rsidTr="00035AF7">
        <w:trPr>
          <w:trHeight w:val="300"/>
        </w:trPr>
        <w:tc>
          <w:tcPr>
            <w:tcW w:w="6550" w:type="dxa"/>
            <w:noWrap/>
            <w:vAlign w:val="bottom"/>
            <w:hideMark/>
          </w:tcPr>
          <w:p w14:paraId="0D7FC31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50" w:type="dxa"/>
            <w:noWrap/>
            <w:vAlign w:val="center"/>
          </w:tcPr>
          <w:p w14:paraId="796B019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9291AA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58F165C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1B1711A" w14:textId="77777777" w:rsidTr="00035AF7">
        <w:trPr>
          <w:trHeight w:val="300"/>
        </w:trPr>
        <w:tc>
          <w:tcPr>
            <w:tcW w:w="9527" w:type="dxa"/>
            <w:gridSpan w:val="4"/>
            <w:noWrap/>
            <w:vAlign w:val="center"/>
          </w:tcPr>
          <w:p w14:paraId="4EF9013D"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Материально-техническое обеспечение образовательной деятельности</w:t>
            </w:r>
          </w:p>
        </w:tc>
      </w:tr>
      <w:tr w:rsidR="00EF6640" w:rsidRPr="00EF6640" w14:paraId="35384D8E" w14:textId="77777777" w:rsidTr="00035AF7">
        <w:trPr>
          <w:trHeight w:val="300"/>
        </w:trPr>
        <w:tc>
          <w:tcPr>
            <w:tcW w:w="6550" w:type="dxa"/>
            <w:noWrap/>
            <w:vAlign w:val="bottom"/>
            <w:hideMark/>
          </w:tcPr>
          <w:p w14:paraId="4F4CDA8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50" w:type="dxa"/>
            <w:noWrap/>
            <w:vAlign w:val="center"/>
          </w:tcPr>
          <w:p w14:paraId="5268059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BAC6E6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2114C78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CBAB475" w14:textId="77777777" w:rsidTr="00035AF7">
        <w:trPr>
          <w:trHeight w:val="300"/>
        </w:trPr>
        <w:tc>
          <w:tcPr>
            <w:tcW w:w="6550" w:type="dxa"/>
            <w:noWrap/>
            <w:vAlign w:val="bottom"/>
            <w:hideMark/>
          </w:tcPr>
          <w:p w14:paraId="4C04188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lastRenderedPageBreak/>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50" w:type="dxa"/>
            <w:noWrap/>
            <w:vAlign w:val="center"/>
          </w:tcPr>
          <w:p w14:paraId="542EBC8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0026E3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84A12A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8144C36" w14:textId="77777777" w:rsidTr="00035AF7">
        <w:trPr>
          <w:trHeight w:val="300"/>
        </w:trPr>
        <w:tc>
          <w:tcPr>
            <w:tcW w:w="6550" w:type="dxa"/>
            <w:noWrap/>
            <w:vAlign w:val="bottom"/>
            <w:hideMark/>
          </w:tcPr>
          <w:p w14:paraId="51A9EF4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noWrap/>
            <w:vAlign w:val="center"/>
          </w:tcPr>
          <w:p w14:paraId="7F4C691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168F82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230453E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203BF38" w14:textId="77777777" w:rsidTr="00035AF7">
        <w:trPr>
          <w:trHeight w:val="300"/>
        </w:trPr>
        <w:tc>
          <w:tcPr>
            <w:tcW w:w="6550" w:type="dxa"/>
            <w:noWrap/>
            <w:vAlign w:val="bottom"/>
            <w:hideMark/>
          </w:tcPr>
          <w:p w14:paraId="3DBCBEC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850" w:type="dxa"/>
            <w:noWrap/>
            <w:vAlign w:val="center"/>
          </w:tcPr>
          <w:p w14:paraId="0CEEFE2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7990AA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553AF63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3445593" w14:textId="77777777" w:rsidTr="00035AF7">
        <w:trPr>
          <w:trHeight w:val="300"/>
        </w:trPr>
        <w:tc>
          <w:tcPr>
            <w:tcW w:w="6550" w:type="dxa"/>
            <w:noWrap/>
            <w:vAlign w:val="bottom"/>
            <w:hideMark/>
          </w:tcPr>
          <w:p w14:paraId="74CBA62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50" w:type="dxa"/>
            <w:noWrap/>
            <w:vAlign w:val="center"/>
          </w:tcPr>
          <w:p w14:paraId="43B1113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AEE1A8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B7DC6E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3FC2DD1" w14:textId="77777777" w:rsidTr="00035AF7">
        <w:trPr>
          <w:trHeight w:val="300"/>
        </w:trPr>
        <w:tc>
          <w:tcPr>
            <w:tcW w:w="6550" w:type="dxa"/>
            <w:noWrap/>
            <w:vAlign w:val="bottom"/>
            <w:hideMark/>
          </w:tcPr>
          <w:p w14:paraId="2F93B11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50" w:type="dxa"/>
            <w:noWrap/>
            <w:vAlign w:val="center"/>
          </w:tcPr>
          <w:p w14:paraId="4FFD53C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4851C9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41A6B86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6251414" w14:textId="77777777" w:rsidTr="00035AF7">
        <w:trPr>
          <w:trHeight w:val="300"/>
        </w:trPr>
        <w:tc>
          <w:tcPr>
            <w:tcW w:w="6550" w:type="dxa"/>
            <w:noWrap/>
            <w:vAlign w:val="bottom"/>
            <w:hideMark/>
          </w:tcPr>
          <w:p w14:paraId="6C7676D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50" w:type="dxa"/>
            <w:noWrap/>
            <w:vAlign w:val="center"/>
          </w:tcPr>
          <w:p w14:paraId="17B97CE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1FA8F1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4450ADB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C05A2A8" w14:textId="77777777" w:rsidTr="00035AF7">
        <w:trPr>
          <w:trHeight w:val="300"/>
        </w:trPr>
        <w:tc>
          <w:tcPr>
            <w:tcW w:w="9527" w:type="dxa"/>
            <w:gridSpan w:val="4"/>
            <w:noWrap/>
            <w:vAlign w:val="center"/>
          </w:tcPr>
          <w:p w14:paraId="378031DC"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Стипендии и иные виды материальной поддержки</w:t>
            </w:r>
          </w:p>
        </w:tc>
      </w:tr>
      <w:tr w:rsidR="00EF6640" w:rsidRPr="00EF6640" w14:paraId="7F76BAAA" w14:textId="77777777" w:rsidTr="00035AF7">
        <w:trPr>
          <w:trHeight w:val="300"/>
        </w:trPr>
        <w:tc>
          <w:tcPr>
            <w:tcW w:w="6550" w:type="dxa"/>
            <w:noWrap/>
            <w:vAlign w:val="bottom"/>
            <w:hideMark/>
          </w:tcPr>
          <w:p w14:paraId="0F3DE9CA"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и условиях предоставления обучающимся стипендий, мер социальной поддержки (при наличии)*</w:t>
            </w:r>
          </w:p>
        </w:tc>
        <w:tc>
          <w:tcPr>
            <w:tcW w:w="850" w:type="dxa"/>
            <w:noWrap/>
            <w:vAlign w:val="center"/>
          </w:tcPr>
          <w:p w14:paraId="553EAD4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08AF7F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4E57201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326E658" w14:textId="77777777" w:rsidTr="00035AF7">
        <w:trPr>
          <w:trHeight w:val="300"/>
        </w:trPr>
        <w:tc>
          <w:tcPr>
            <w:tcW w:w="6550" w:type="dxa"/>
            <w:noWrap/>
            <w:vAlign w:val="bottom"/>
            <w:hideMark/>
          </w:tcPr>
          <w:p w14:paraId="08E4015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850" w:type="dxa"/>
            <w:noWrap/>
            <w:vAlign w:val="center"/>
          </w:tcPr>
          <w:p w14:paraId="2E13807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D34B26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29AD948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581C03F" w14:textId="77777777" w:rsidTr="00035AF7">
        <w:trPr>
          <w:trHeight w:val="300"/>
        </w:trPr>
        <w:tc>
          <w:tcPr>
            <w:tcW w:w="9527" w:type="dxa"/>
            <w:gridSpan w:val="4"/>
            <w:noWrap/>
            <w:vAlign w:val="center"/>
          </w:tcPr>
          <w:p w14:paraId="065F6A68"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Платные образовательные услуги</w:t>
            </w:r>
          </w:p>
        </w:tc>
      </w:tr>
      <w:tr w:rsidR="00EF6640" w:rsidRPr="00EF6640" w14:paraId="5064E33F" w14:textId="77777777" w:rsidTr="00035AF7">
        <w:trPr>
          <w:trHeight w:val="300"/>
        </w:trPr>
        <w:tc>
          <w:tcPr>
            <w:tcW w:w="6550" w:type="dxa"/>
            <w:noWrap/>
            <w:vAlign w:val="bottom"/>
            <w:hideMark/>
          </w:tcPr>
          <w:p w14:paraId="2DB8FEA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и порядке оказания платных образовательных услуг (при наличии)*</w:t>
            </w:r>
          </w:p>
        </w:tc>
        <w:tc>
          <w:tcPr>
            <w:tcW w:w="850" w:type="dxa"/>
            <w:noWrap/>
            <w:vAlign w:val="center"/>
          </w:tcPr>
          <w:p w14:paraId="2D0E2C1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3BE414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04DA93C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7DB8BD9" w14:textId="77777777" w:rsidTr="00035AF7">
        <w:trPr>
          <w:trHeight w:val="300"/>
        </w:trPr>
        <w:tc>
          <w:tcPr>
            <w:tcW w:w="9527" w:type="dxa"/>
            <w:gridSpan w:val="4"/>
            <w:noWrap/>
            <w:vAlign w:val="center"/>
          </w:tcPr>
          <w:p w14:paraId="496EB9D2"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Финансово-хозяйственная деятельность</w:t>
            </w:r>
          </w:p>
        </w:tc>
      </w:tr>
      <w:tr w:rsidR="00EF6640" w:rsidRPr="00EF6640" w14:paraId="556CC1A9" w14:textId="77777777" w:rsidTr="00035AF7">
        <w:trPr>
          <w:trHeight w:val="300"/>
        </w:trPr>
        <w:tc>
          <w:tcPr>
            <w:tcW w:w="6550" w:type="dxa"/>
            <w:noWrap/>
            <w:vAlign w:val="bottom"/>
            <w:hideMark/>
          </w:tcPr>
          <w:p w14:paraId="7C90E68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noWrap/>
            <w:vAlign w:val="center"/>
          </w:tcPr>
          <w:p w14:paraId="5DE811E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B03640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3C20E7E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F2CFF9F" w14:textId="77777777" w:rsidTr="00035AF7">
        <w:trPr>
          <w:trHeight w:val="300"/>
        </w:trPr>
        <w:tc>
          <w:tcPr>
            <w:tcW w:w="6550" w:type="dxa"/>
            <w:noWrap/>
            <w:vAlign w:val="bottom"/>
            <w:hideMark/>
          </w:tcPr>
          <w:p w14:paraId="484E543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поступлении финансовых и материальных средств и об их расходовании по итогам финансового года</w:t>
            </w:r>
          </w:p>
        </w:tc>
        <w:tc>
          <w:tcPr>
            <w:tcW w:w="850" w:type="dxa"/>
            <w:noWrap/>
            <w:vAlign w:val="center"/>
          </w:tcPr>
          <w:p w14:paraId="0001004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174257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FCD39B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B9F626B" w14:textId="77777777" w:rsidTr="00035AF7">
        <w:trPr>
          <w:trHeight w:val="300"/>
        </w:trPr>
        <w:tc>
          <w:tcPr>
            <w:tcW w:w="9527" w:type="dxa"/>
            <w:gridSpan w:val="4"/>
            <w:noWrap/>
            <w:vAlign w:val="center"/>
          </w:tcPr>
          <w:p w14:paraId="1C57492F"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Вакантные места для приема (перевода)</w:t>
            </w:r>
          </w:p>
        </w:tc>
      </w:tr>
      <w:tr w:rsidR="00EF6640" w:rsidRPr="00EF6640" w14:paraId="60D2B7FE" w14:textId="77777777" w:rsidTr="00035AF7">
        <w:trPr>
          <w:trHeight w:val="300"/>
        </w:trPr>
        <w:tc>
          <w:tcPr>
            <w:tcW w:w="6550" w:type="dxa"/>
            <w:noWrap/>
            <w:vAlign w:val="bottom"/>
            <w:hideMark/>
          </w:tcPr>
          <w:p w14:paraId="0C8F949E"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количестве вакантных мест для приема (перевода) по каждой образовательной программе, </w:t>
            </w:r>
            <w:r w:rsidRPr="00EF6640">
              <w:rPr>
                <w:bCs/>
                <w:sz w:val="24"/>
                <w:szCs w:val="24"/>
                <w:lang w:eastAsia="ru-RU"/>
              </w:rPr>
              <w:lastRenderedPageBreak/>
              <w:t>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noWrap/>
            <w:vAlign w:val="center"/>
          </w:tcPr>
          <w:p w14:paraId="7B451A8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517C8E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276" w:type="dxa"/>
            <w:noWrap/>
            <w:vAlign w:val="center"/>
          </w:tcPr>
          <w:p w14:paraId="1C82CBD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bl>
    <w:p w14:paraId="0EE970A8" w14:textId="77777777" w:rsidR="00EF6640" w:rsidRPr="00EF6640" w:rsidRDefault="00EF6640" w:rsidP="00EF6640">
      <w:pPr>
        <w:autoSpaceDE w:val="0"/>
        <w:autoSpaceDN w:val="0"/>
        <w:adjustRightInd w:val="0"/>
        <w:spacing w:line="240" w:lineRule="auto"/>
        <w:ind w:left="709" w:firstLine="0"/>
        <w:rPr>
          <w:b/>
          <w:bCs/>
          <w:sz w:val="24"/>
          <w:lang w:eastAsia="ru-RU"/>
        </w:rPr>
      </w:pPr>
    </w:p>
    <w:p w14:paraId="2C93874B" w14:textId="77777777" w:rsidR="00EF6640" w:rsidRPr="00EF6640" w:rsidRDefault="00EF6640" w:rsidP="00002701">
      <w:pPr>
        <w:numPr>
          <w:ilvl w:val="1"/>
          <w:numId w:val="51"/>
        </w:numPr>
        <w:autoSpaceDE w:val="0"/>
        <w:autoSpaceDN w:val="0"/>
        <w:adjustRightInd w:val="0"/>
        <w:spacing w:line="240" w:lineRule="auto"/>
        <w:ind w:left="0" w:firstLine="709"/>
        <w:contextualSpacing/>
        <w:rPr>
          <w:b/>
          <w:bCs/>
          <w:sz w:val="24"/>
          <w:lang w:eastAsia="ru-RU"/>
        </w:rPr>
      </w:pPr>
      <w:r w:rsidRPr="00EF6640">
        <w:rPr>
          <w:b/>
          <w:bCs/>
          <w:sz w:val="24"/>
          <w:lang w:eastAsia="ru-RU"/>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bl>
      <w:tblPr>
        <w:tblStyle w:val="161"/>
        <w:tblW w:w="9498" w:type="dxa"/>
        <w:tblInd w:w="-5" w:type="dxa"/>
        <w:tblLook w:val="04A0" w:firstRow="1" w:lastRow="0" w:firstColumn="1" w:lastColumn="0" w:noHBand="0" w:noVBand="1"/>
      </w:tblPr>
      <w:tblGrid>
        <w:gridCol w:w="7513"/>
        <w:gridCol w:w="992"/>
        <w:gridCol w:w="993"/>
      </w:tblGrid>
      <w:tr w:rsidR="00EF6640" w:rsidRPr="00EF6640" w14:paraId="1B701534" w14:textId="77777777" w:rsidTr="00035AF7">
        <w:trPr>
          <w:trHeight w:val="518"/>
        </w:trPr>
        <w:tc>
          <w:tcPr>
            <w:tcW w:w="7513" w:type="dxa"/>
            <w:vMerge w:val="restart"/>
            <w:shd w:val="clear" w:color="auto" w:fill="DDD9C3"/>
            <w:vAlign w:val="center"/>
          </w:tcPr>
          <w:p w14:paraId="32BA0CCE"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Дистанционный способ</w:t>
            </w:r>
          </w:p>
        </w:tc>
        <w:tc>
          <w:tcPr>
            <w:tcW w:w="1985" w:type="dxa"/>
            <w:gridSpan w:val="2"/>
            <w:shd w:val="clear" w:color="auto" w:fill="DDD9C3"/>
            <w:vAlign w:val="center"/>
          </w:tcPr>
          <w:p w14:paraId="268A1C65"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Наличие*</w:t>
            </w:r>
          </w:p>
        </w:tc>
      </w:tr>
      <w:tr w:rsidR="00EF6640" w:rsidRPr="00EF6640" w14:paraId="0E1B10AE" w14:textId="77777777" w:rsidTr="00035AF7">
        <w:trPr>
          <w:trHeight w:val="143"/>
        </w:trPr>
        <w:tc>
          <w:tcPr>
            <w:tcW w:w="7513" w:type="dxa"/>
            <w:vMerge/>
            <w:shd w:val="clear" w:color="auto" w:fill="DDD9C3"/>
            <w:vAlign w:val="center"/>
          </w:tcPr>
          <w:p w14:paraId="35EA1C72" w14:textId="77777777" w:rsidR="00EF6640" w:rsidRPr="00EF6640" w:rsidRDefault="00EF6640" w:rsidP="00EF6640">
            <w:pPr>
              <w:autoSpaceDE w:val="0"/>
              <w:autoSpaceDN w:val="0"/>
              <w:adjustRightInd w:val="0"/>
              <w:jc w:val="center"/>
              <w:rPr>
                <w:b/>
                <w:sz w:val="20"/>
                <w:szCs w:val="20"/>
                <w:lang w:eastAsia="ru-RU"/>
              </w:rPr>
            </w:pPr>
          </w:p>
        </w:tc>
        <w:tc>
          <w:tcPr>
            <w:tcW w:w="992" w:type="dxa"/>
            <w:shd w:val="clear" w:color="auto" w:fill="DDD9C3"/>
            <w:vAlign w:val="center"/>
          </w:tcPr>
          <w:p w14:paraId="71520FDC"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Да</w:t>
            </w:r>
          </w:p>
        </w:tc>
        <w:tc>
          <w:tcPr>
            <w:tcW w:w="993" w:type="dxa"/>
            <w:shd w:val="clear" w:color="auto" w:fill="DDD9C3"/>
            <w:vAlign w:val="center"/>
          </w:tcPr>
          <w:p w14:paraId="743771F1"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Нет</w:t>
            </w:r>
          </w:p>
        </w:tc>
      </w:tr>
      <w:tr w:rsidR="00EF6640" w:rsidRPr="00EF6640" w14:paraId="63FD690E" w14:textId="77777777" w:rsidTr="00035AF7">
        <w:tc>
          <w:tcPr>
            <w:tcW w:w="7513" w:type="dxa"/>
          </w:tcPr>
          <w:p w14:paraId="3F5BACDE" w14:textId="77777777" w:rsidR="00EF6640" w:rsidRPr="00EF6640" w:rsidRDefault="00EF6640" w:rsidP="00002701">
            <w:pPr>
              <w:numPr>
                <w:ilvl w:val="0"/>
                <w:numId w:val="52"/>
              </w:numPr>
              <w:autoSpaceDE w:val="0"/>
              <w:autoSpaceDN w:val="0"/>
              <w:adjustRightInd w:val="0"/>
              <w:jc w:val="both"/>
              <w:rPr>
                <w:bCs/>
                <w:sz w:val="24"/>
                <w:szCs w:val="24"/>
                <w:lang w:eastAsia="ru-RU"/>
              </w:rPr>
            </w:pPr>
            <w:r w:rsidRPr="00EF6640">
              <w:rPr>
                <w:bCs/>
                <w:sz w:val="24"/>
                <w:szCs w:val="24"/>
                <w:lang w:eastAsia="ru-RU"/>
              </w:rPr>
              <w:t>телефон</w:t>
            </w:r>
          </w:p>
        </w:tc>
        <w:tc>
          <w:tcPr>
            <w:tcW w:w="992" w:type="dxa"/>
            <w:vAlign w:val="center"/>
          </w:tcPr>
          <w:p w14:paraId="3B038954" w14:textId="77777777" w:rsidR="00EF6640" w:rsidRPr="00EF6640" w:rsidRDefault="00EF6640" w:rsidP="00EF6640">
            <w:pPr>
              <w:autoSpaceDE w:val="0"/>
              <w:autoSpaceDN w:val="0"/>
              <w:adjustRightInd w:val="0"/>
              <w:jc w:val="center"/>
              <w:rPr>
                <w:bCs/>
                <w:sz w:val="24"/>
                <w:szCs w:val="24"/>
                <w:lang w:eastAsia="ru-RU"/>
              </w:rPr>
            </w:pPr>
          </w:p>
        </w:tc>
        <w:tc>
          <w:tcPr>
            <w:tcW w:w="993" w:type="dxa"/>
            <w:vAlign w:val="center"/>
          </w:tcPr>
          <w:p w14:paraId="11B83CB3"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2213CB16" w14:textId="77777777" w:rsidTr="00035AF7">
        <w:tc>
          <w:tcPr>
            <w:tcW w:w="7513" w:type="dxa"/>
          </w:tcPr>
          <w:p w14:paraId="0BB4299D" w14:textId="77777777" w:rsidR="00EF6640" w:rsidRPr="00EF6640" w:rsidRDefault="00EF6640" w:rsidP="00002701">
            <w:pPr>
              <w:numPr>
                <w:ilvl w:val="0"/>
                <w:numId w:val="52"/>
              </w:numPr>
              <w:autoSpaceDE w:val="0"/>
              <w:autoSpaceDN w:val="0"/>
              <w:adjustRightInd w:val="0"/>
              <w:jc w:val="both"/>
              <w:rPr>
                <w:bCs/>
                <w:sz w:val="24"/>
                <w:szCs w:val="24"/>
                <w:lang w:eastAsia="ru-RU"/>
              </w:rPr>
            </w:pPr>
            <w:r w:rsidRPr="00EF6640">
              <w:rPr>
                <w:bCs/>
                <w:sz w:val="24"/>
                <w:szCs w:val="24"/>
                <w:lang w:eastAsia="ru-RU"/>
              </w:rPr>
              <w:t>электронная почта</w:t>
            </w:r>
          </w:p>
        </w:tc>
        <w:tc>
          <w:tcPr>
            <w:tcW w:w="992" w:type="dxa"/>
            <w:vAlign w:val="center"/>
          </w:tcPr>
          <w:p w14:paraId="19AD1240" w14:textId="77777777" w:rsidR="00EF6640" w:rsidRPr="00EF6640" w:rsidRDefault="00EF6640" w:rsidP="00EF6640">
            <w:pPr>
              <w:autoSpaceDE w:val="0"/>
              <w:autoSpaceDN w:val="0"/>
              <w:adjustRightInd w:val="0"/>
              <w:jc w:val="center"/>
              <w:rPr>
                <w:bCs/>
                <w:sz w:val="24"/>
                <w:szCs w:val="24"/>
                <w:lang w:eastAsia="ru-RU"/>
              </w:rPr>
            </w:pPr>
          </w:p>
        </w:tc>
        <w:tc>
          <w:tcPr>
            <w:tcW w:w="993" w:type="dxa"/>
            <w:vAlign w:val="center"/>
          </w:tcPr>
          <w:p w14:paraId="1FA1ED28"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01117072" w14:textId="77777777" w:rsidTr="00035AF7">
        <w:tc>
          <w:tcPr>
            <w:tcW w:w="7513" w:type="dxa"/>
          </w:tcPr>
          <w:p w14:paraId="6C62BD44" w14:textId="77777777" w:rsidR="00EF6640" w:rsidRPr="00EF6640" w:rsidRDefault="00EF6640" w:rsidP="00002701">
            <w:pPr>
              <w:numPr>
                <w:ilvl w:val="0"/>
                <w:numId w:val="52"/>
              </w:numPr>
              <w:autoSpaceDE w:val="0"/>
              <w:autoSpaceDN w:val="0"/>
              <w:adjustRightInd w:val="0"/>
              <w:jc w:val="both"/>
              <w:rPr>
                <w:bCs/>
                <w:sz w:val="24"/>
                <w:szCs w:val="24"/>
                <w:lang w:eastAsia="ru-RU"/>
              </w:rPr>
            </w:pPr>
            <w:r w:rsidRPr="00EF6640">
              <w:rPr>
                <w:bCs/>
                <w:sz w:val="24"/>
                <w:szCs w:val="24"/>
                <w:lang w:eastAsia="ru-RU"/>
              </w:rPr>
              <w:t>электронные сервисы (форма для подачи электронного обращения (жалобы, предложения), получение консультации по оказываемым услугам и пр.)</w:t>
            </w:r>
          </w:p>
        </w:tc>
        <w:tc>
          <w:tcPr>
            <w:tcW w:w="992" w:type="dxa"/>
            <w:vAlign w:val="center"/>
          </w:tcPr>
          <w:p w14:paraId="2303D556" w14:textId="77777777" w:rsidR="00EF6640" w:rsidRPr="00EF6640" w:rsidRDefault="00EF6640" w:rsidP="00EF6640">
            <w:pPr>
              <w:autoSpaceDE w:val="0"/>
              <w:autoSpaceDN w:val="0"/>
              <w:adjustRightInd w:val="0"/>
              <w:jc w:val="center"/>
              <w:rPr>
                <w:bCs/>
                <w:sz w:val="24"/>
                <w:szCs w:val="24"/>
                <w:lang w:eastAsia="ru-RU"/>
              </w:rPr>
            </w:pPr>
          </w:p>
        </w:tc>
        <w:tc>
          <w:tcPr>
            <w:tcW w:w="993" w:type="dxa"/>
            <w:vAlign w:val="center"/>
          </w:tcPr>
          <w:p w14:paraId="651C12FD"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0C5BC872" w14:textId="77777777" w:rsidTr="00035AF7">
        <w:tc>
          <w:tcPr>
            <w:tcW w:w="7513" w:type="dxa"/>
          </w:tcPr>
          <w:p w14:paraId="1513748C" w14:textId="77777777" w:rsidR="00EF6640" w:rsidRPr="00EF6640" w:rsidRDefault="00EF6640" w:rsidP="00002701">
            <w:pPr>
              <w:numPr>
                <w:ilvl w:val="0"/>
                <w:numId w:val="52"/>
              </w:numPr>
              <w:autoSpaceDE w:val="0"/>
              <w:autoSpaceDN w:val="0"/>
              <w:adjustRightInd w:val="0"/>
              <w:jc w:val="both"/>
              <w:rPr>
                <w:bCs/>
                <w:sz w:val="24"/>
                <w:szCs w:val="24"/>
                <w:lang w:eastAsia="ru-RU"/>
              </w:rPr>
            </w:pPr>
            <w:r w:rsidRPr="00EF6640">
              <w:rPr>
                <w:bCs/>
                <w:sz w:val="24"/>
                <w:szCs w:val="24"/>
                <w:lang w:eastAsia="ru-RU"/>
              </w:rPr>
              <w:t>раздел «Часто задаваемые вопросы»</w:t>
            </w:r>
          </w:p>
        </w:tc>
        <w:tc>
          <w:tcPr>
            <w:tcW w:w="992" w:type="dxa"/>
            <w:vAlign w:val="center"/>
          </w:tcPr>
          <w:p w14:paraId="266ADC01" w14:textId="77777777" w:rsidR="00EF6640" w:rsidRPr="00EF6640" w:rsidRDefault="00EF6640" w:rsidP="00EF6640">
            <w:pPr>
              <w:autoSpaceDE w:val="0"/>
              <w:autoSpaceDN w:val="0"/>
              <w:adjustRightInd w:val="0"/>
              <w:jc w:val="center"/>
              <w:rPr>
                <w:bCs/>
                <w:sz w:val="24"/>
                <w:szCs w:val="24"/>
                <w:lang w:eastAsia="ru-RU"/>
              </w:rPr>
            </w:pPr>
          </w:p>
        </w:tc>
        <w:tc>
          <w:tcPr>
            <w:tcW w:w="993" w:type="dxa"/>
            <w:vAlign w:val="center"/>
          </w:tcPr>
          <w:p w14:paraId="6C86D9BB"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36418CCF" w14:textId="77777777" w:rsidTr="00035AF7">
        <w:tc>
          <w:tcPr>
            <w:tcW w:w="7513" w:type="dxa"/>
          </w:tcPr>
          <w:p w14:paraId="38256FB1" w14:textId="77777777" w:rsidR="00EF6640" w:rsidRPr="00EF6640" w:rsidRDefault="00EF6640" w:rsidP="00002701">
            <w:pPr>
              <w:numPr>
                <w:ilvl w:val="0"/>
                <w:numId w:val="52"/>
              </w:numPr>
              <w:autoSpaceDE w:val="0"/>
              <w:autoSpaceDN w:val="0"/>
              <w:adjustRightInd w:val="0"/>
              <w:jc w:val="both"/>
              <w:rPr>
                <w:bCs/>
                <w:sz w:val="24"/>
                <w:szCs w:val="24"/>
                <w:lang w:eastAsia="ru-RU"/>
              </w:rPr>
            </w:pPr>
            <w:r w:rsidRPr="00EF6640">
              <w:rPr>
                <w:bCs/>
                <w:sz w:val="24"/>
                <w:szCs w:val="24"/>
                <w:lang w:eastAsia="ru-RU"/>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992" w:type="dxa"/>
            <w:vAlign w:val="center"/>
          </w:tcPr>
          <w:p w14:paraId="0F3AAE93" w14:textId="77777777" w:rsidR="00EF6640" w:rsidRPr="00EF6640" w:rsidRDefault="00EF6640" w:rsidP="00EF6640">
            <w:pPr>
              <w:autoSpaceDE w:val="0"/>
              <w:autoSpaceDN w:val="0"/>
              <w:adjustRightInd w:val="0"/>
              <w:jc w:val="center"/>
              <w:rPr>
                <w:bCs/>
                <w:sz w:val="24"/>
                <w:szCs w:val="24"/>
                <w:lang w:eastAsia="ru-RU"/>
              </w:rPr>
            </w:pPr>
          </w:p>
        </w:tc>
        <w:tc>
          <w:tcPr>
            <w:tcW w:w="993" w:type="dxa"/>
            <w:vAlign w:val="center"/>
          </w:tcPr>
          <w:p w14:paraId="5947E5A3"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47DDFD6A" w14:textId="77777777" w:rsidTr="00035AF7">
        <w:trPr>
          <w:trHeight w:val="577"/>
        </w:trPr>
        <w:tc>
          <w:tcPr>
            <w:tcW w:w="7513" w:type="dxa"/>
          </w:tcPr>
          <w:p w14:paraId="0BC3BEF0" w14:textId="108F99C3" w:rsidR="00EF6640" w:rsidRPr="00EF6640" w:rsidRDefault="00EF6640" w:rsidP="00002701">
            <w:pPr>
              <w:numPr>
                <w:ilvl w:val="0"/>
                <w:numId w:val="52"/>
              </w:numPr>
              <w:autoSpaceDE w:val="0"/>
              <w:autoSpaceDN w:val="0"/>
              <w:adjustRightInd w:val="0"/>
              <w:jc w:val="both"/>
              <w:rPr>
                <w:bCs/>
                <w:sz w:val="24"/>
                <w:szCs w:val="24"/>
                <w:lang w:eastAsia="ru-RU"/>
              </w:rPr>
            </w:pPr>
            <w:r w:rsidRPr="00EF6640">
              <w:rPr>
                <w:bCs/>
                <w:sz w:val="24"/>
                <w:szCs w:val="24"/>
                <w:lang w:eastAsia="ru-RU"/>
              </w:rPr>
              <w:t>иной дистанционный способ взаимодействия (укажите какой?)___</w:t>
            </w:r>
            <w:r w:rsidR="00D83D2D">
              <w:rPr>
                <w:bCs/>
                <w:sz w:val="24"/>
                <w:szCs w:val="24"/>
                <w:lang w:eastAsia="ru-RU"/>
              </w:rPr>
              <w:t xml:space="preserve"> </w:t>
            </w:r>
            <w:r w:rsidRPr="00EF6640">
              <w:rPr>
                <w:bCs/>
                <w:sz w:val="24"/>
                <w:szCs w:val="24"/>
                <w:lang w:eastAsia="ru-RU"/>
              </w:rPr>
              <w:t>________________________________________</w:t>
            </w:r>
          </w:p>
        </w:tc>
        <w:tc>
          <w:tcPr>
            <w:tcW w:w="992" w:type="dxa"/>
            <w:vAlign w:val="center"/>
          </w:tcPr>
          <w:p w14:paraId="6F80B994" w14:textId="77777777" w:rsidR="00EF6640" w:rsidRPr="00EF6640" w:rsidRDefault="00EF6640" w:rsidP="00EF6640">
            <w:pPr>
              <w:autoSpaceDE w:val="0"/>
              <w:autoSpaceDN w:val="0"/>
              <w:adjustRightInd w:val="0"/>
              <w:jc w:val="center"/>
              <w:rPr>
                <w:bCs/>
                <w:sz w:val="24"/>
                <w:szCs w:val="24"/>
                <w:lang w:eastAsia="ru-RU"/>
              </w:rPr>
            </w:pPr>
          </w:p>
        </w:tc>
        <w:tc>
          <w:tcPr>
            <w:tcW w:w="993" w:type="dxa"/>
            <w:vAlign w:val="center"/>
          </w:tcPr>
          <w:p w14:paraId="385C4C0A" w14:textId="77777777" w:rsidR="00EF6640" w:rsidRPr="00EF6640" w:rsidRDefault="00EF6640" w:rsidP="00EF6640">
            <w:pPr>
              <w:autoSpaceDE w:val="0"/>
              <w:autoSpaceDN w:val="0"/>
              <w:adjustRightInd w:val="0"/>
              <w:jc w:val="center"/>
              <w:rPr>
                <w:bCs/>
                <w:sz w:val="24"/>
                <w:szCs w:val="24"/>
                <w:lang w:eastAsia="ru-RU"/>
              </w:rPr>
            </w:pPr>
          </w:p>
        </w:tc>
      </w:tr>
    </w:tbl>
    <w:p w14:paraId="2A4FA6EC"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p w14:paraId="4CC3764A" w14:textId="77777777" w:rsidR="00EF6640" w:rsidRPr="00EF6640" w:rsidRDefault="00EF6640" w:rsidP="00EF6640">
      <w:pPr>
        <w:autoSpaceDE w:val="0"/>
        <w:autoSpaceDN w:val="0"/>
        <w:adjustRightInd w:val="0"/>
        <w:spacing w:line="240" w:lineRule="auto"/>
        <w:contextualSpacing/>
        <w:rPr>
          <w:sz w:val="24"/>
          <w:lang w:eastAsia="ru-RU"/>
        </w:rPr>
      </w:pPr>
      <w:r w:rsidRPr="00EF6640">
        <w:rPr>
          <w:bCs/>
          <w:sz w:val="24"/>
          <w:lang w:eastAsia="ru-RU"/>
        </w:rPr>
        <w:t>* фиксация функционирования дистанционного способа производится по результатам контрольного мониторинга</w:t>
      </w:r>
    </w:p>
    <w:p w14:paraId="019DC476"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p w14:paraId="1C869299" w14:textId="77777777" w:rsidR="00EF6640" w:rsidRPr="00EF6640" w:rsidRDefault="00EF6640" w:rsidP="00002701">
      <w:pPr>
        <w:numPr>
          <w:ilvl w:val="1"/>
          <w:numId w:val="51"/>
        </w:numPr>
        <w:autoSpaceDE w:val="0"/>
        <w:autoSpaceDN w:val="0"/>
        <w:adjustRightInd w:val="0"/>
        <w:spacing w:line="240" w:lineRule="auto"/>
        <w:ind w:left="0" w:firstLine="709"/>
        <w:contextualSpacing/>
        <w:rPr>
          <w:b/>
          <w:bCs/>
          <w:sz w:val="24"/>
          <w:szCs w:val="24"/>
          <w:lang w:eastAsia="ru-RU"/>
        </w:rPr>
      </w:pPr>
      <w:r w:rsidRPr="00EF6640">
        <w:rPr>
          <w:b/>
          <w:bCs/>
          <w:sz w:val="24"/>
          <w:szCs w:val="24"/>
          <w:lang w:eastAsia="ru-RU"/>
        </w:rPr>
        <w:t>Сведения о популяризации</w:t>
      </w:r>
      <w:r w:rsidRPr="00EF6640">
        <w:rPr>
          <w:b/>
          <w:bCs/>
          <w:sz w:val="24"/>
          <w:szCs w:val="24"/>
          <w:vertAlign w:val="superscript"/>
          <w:lang w:eastAsia="ru-RU"/>
        </w:rPr>
        <w:t xml:space="preserve"> </w:t>
      </w:r>
      <w:r w:rsidRPr="00EF6640">
        <w:rPr>
          <w:b/>
          <w:bCs/>
          <w:sz w:val="24"/>
          <w:szCs w:val="24"/>
          <w:lang w:eastAsia="ru-RU"/>
        </w:rPr>
        <w:t xml:space="preserve">официального сайта для размещения </w:t>
      </w:r>
      <w:r w:rsidRPr="00EF6640">
        <w:rPr>
          <w:b/>
          <w:bCs/>
          <w:sz w:val="24"/>
          <w:lang w:eastAsia="ru-RU"/>
        </w:rPr>
        <w:t>информации</w:t>
      </w:r>
      <w:r w:rsidRPr="00EF6640">
        <w:rPr>
          <w:b/>
          <w:bCs/>
          <w:sz w:val="24"/>
          <w:szCs w:val="24"/>
          <w:lang w:eastAsia="ru-RU"/>
        </w:rPr>
        <w:t xml:space="preserve"> о государственных и муниципальных учреждениях в информационно-телекоммуникационной сети «Интернет» </w:t>
      </w:r>
      <w:r w:rsidRPr="00EF6640">
        <w:rPr>
          <w:bCs/>
          <w:sz w:val="24"/>
          <w:szCs w:val="24"/>
          <w:lang w:eastAsia="ru-RU"/>
        </w:rPr>
        <w:t>(</w:t>
      </w:r>
      <w:hyperlink r:id="rId12" w:history="1">
        <w:r w:rsidRPr="00EF6640">
          <w:rPr>
            <w:bCs/>
            <w:sz w:val="24"/>
            <w:szCs w:val="24"/>
            <w:u w:val="single"/>
            <w:lang w:eastAsia="ru-RU"/>
          </w:rPr>
          <w:t>bus.gov.ru</w:t>
        </w:r>
      </w:hyperlink>
      <w:r w:rsidRPr="00EF6640">
        <w:rPr>
          <w:bCs/>
          <w:sz w:val="24"/>
          <w:szCs w:val="24"/>
          <w:lang w:eastAsia="ru-RU"/>
        </w:rPr>
        <w:t xml:space="preserve"> ) </w:t>
      </w:r>
    </w:p>
    <w:tbl>
      <w:tblPr>
        <w:tblStyle w:val="2ff6"/>
        <w:tblW w:w="9498" w:type="dxa"/>
        <w:tblInd w:w="-5" w:type="dxa"/>
        <w:tblLayout w:type="fixed"/>
        <w:tblLook w:val="04A0" w:firstRow="1" w:lastRow="0" w:firstColumn="1" w:lastColumn="0" w:noHBand="0" w:noVBand="1"/>
      </w:tblPr>
      <w:tblGrid>
        <w:gridCol w:w="7513"/>
        <w:gridCol w:w="992"/>
        <w:gridCol w:w="993"/>
      </w:tblGrid>
      <w:tr w:rsidR="00EF6640" w:rsidRPr="00EF6640" w14:paraId="1B853231" w14:textId="77777777" w:rsidTr="00035AF7">
        <w:trPr>
          <w:tblHeader/>
        </w:trPr>
        <w:tc>
          <w:tcPr>
            <w:tcW w:w="7513" w:type="dxa"/>
            <w:vAlign w:val="center"/>
          </w:tcPr>
          <w:p w14:paraId="71B2C61B" w14:textId="77777777" w:rsidR="00EF6640" w:rsidRPr="00EF6640" w:rsidRDefault="00EF6640" w:rsidP="00EF6640">
            <w:pPr>
              <w:autoSpaceDE w:val="0"/>
              <w:autoSpaceDN w:val="0"/>
              <w:adjustRightInd w:val="0"/>
              <w:jc w:val="center"/>
              <w:rPr>
                <w:b/>
                <w:sz w:val="24"/>
                <w:szCs w:val="24"/>
                <w:lang w:eastAsia="ru-RU"/>
              </w:rPr>
            </w:pPr>
            <w:r w:rsidRPr="00EF6640">
              <w:rPr>
                <w:b/>
                <w:bCs/>
                <w:sz w:val="24"/>
                <w:szCs w:val="24"/>
                <w:lang w:eastAsia="ru-RU"/>
              </w:rPr>
              <w:t>Параметр</w:t>
            </w:r>
          </w:p>
        </w:tc>
        <w:tc>
          <w:tcPr>
            <w:tcW w:w="992" w:type="dxa"/>
            <w:vAlign w:val="center"/>
          </w:tcPr>
          <w:p w14:paraId="7266ECEF" w14:textId="77777777" w:rsidR="00EF6640" w:rsidRPr="00EF6640" w:rsidRDefault="00EF6640" w:rsidP="00EF6640">
            <w:pPr>
              <w:autoSpaceDE w:val="0"/>
              <w:autoSpaceDN w:val="0"/>
              <w:adjustRightInd w:val="0"/>
              <w:jc w:val="center"/>
              <w:rPr>
                <w:b/>
                <w:sz w:val="24"/>
                <w:szCs w:val="24"/>
                <w:lang w:eastAsia="ru-RU"/>
              </w:rPr>
            </w:pPr>
            <w:r w:rsidRPr="00EF6640">
              <w:rPr>
                <w:b/>
                <w:bCs/>
                <w:sz w:val="24"/>
                <w:szCs w:val="24"/>
                <w:lang w:eastAsia="ru-RU"/>
              </w:rPr>
              <w:t>Да</w:t>
            </w:r>
          </w:p>
        </w:tc>
        <w:tc>
          <w:tcPr>
            <w:tcW w:w="993" w:type="dxa"/>
            <w:vAlign w:val="center"/>
          </w:tcPr>
          <w:p w14:paraId="719C7D70" w14:textId="77777777" w:rsidR="00EF6640" w:rsidRPr="00EF6640" w:rsidRDefault="00EF6640" w:rsidP="00EF6640">
            <w:pPr>
              <w:autoSpaceDE w:val="0"/>
              <w:autoSpaceDN w:val="0"/>
              <w:adjustRightInd w:val="0"/>
              <w:jc w:val="center"/>
              <w:rPr>
                <w:b/>
                <w:sz w:val="24"/>
                <w:szCs w:val="24"/>
                <w:lang w:eastAsia="ru-RU"/>
              </w:rPr>
            </w:pPr>
            <w:r w:rsidRPr="00EF6640">
              <w:rPr>
                <w:b/>
                <w:bCs/>
                <w:sz w:val="24"/>
                <w:szCs w:val="24"/>
                <w:lang w:eastAsia="ru-RU"/>
              </w:rPr>
              <w:t>Нет</w:t>
            </w:r>
          </w:p>
        </w:tc>
      </w:tr>
      <w:tr w:rsidR="00EF6640" w:rsidRPr="00EF6640" w14:paraId="5B747384" w14:textId="77777777" w:rsidTr="00035AF7">
        <w:tc>
          <w:tcPr>
            <w:tcW w:w="7513" w:type="dxa"/>
          </w:tcPr>
          <w:p w14:paraId="5FE3490E" w14:textId="77777777" w:rsidR="00EF6640" w:rsidRPr="00EF6640" w:rsidRDefault="00EF6640" w:rsidP="00002701">
            <w:pPr>
              <w:numPr>
                <w:ilvl w:val="0"/>
                <w:numId w:val="53"/>
              </w:numPr>
              <w:autoSpaceDE w:val="0"/>
              <w:autoSpaceDN w:val="0"/>
              <w:adjustRightInd w:val="0"/>
              <w:contextualSpacing/>
              <w:jc w:val="both"/>
              <w:rPr>
                <w:sz w:val="24"/>
                <w:szCs w:val="24"/>
                <w:lang w:eastAsia="ru-RU"/>
              </w:rPr>
            </w:pPr>
            <w:r w:rsidRPr="00EF6640">
              <w:rPr>
                <w:bCs/>
                <w:sz w:val="24"/>
                <w:szCs w:val="24"/>
                <w:lang w:eastAsia="ru-RU"/>
              </w:rPr>
              <w:t xml:space="preserve">наличие на официальном сайте образовательного учреждения гиперссылки (возможности перехода) на сайт </w:t>
            </w:r>
            <w:r w:rsidRPr="00EF6640">
              <w:rPr>
                <w:b/>
                <w:bCs/>
                <w:sz w:val="24"/>
                <w:szCs w:val="24"/>
                <w:lang w:eastAsia="ru-RU"/>
              </w:rPr>
              <w:t>bus.gov.ru</w:t>
            </w:r>
            <w:r w:rsidRPr="00EF6640">
              <w:rPr>
                <w:bCs/>
                <w:sz w:val="24"/>
                <w:szCs w:val="24"/>
                <w:lang w:eastAsia="ru-RU"/>
              </w:rPr>
              <w:t xml:space="preserve"> с результатами независимой оценки качества оказания услуг образовательными организациями</w:t>
            </w:r>
          </w:p>
        </w:tc>
        <w:tc>
          <w:tcPr>
            <w:tcW w:w="992" w:type="dxa"/>
            <w:vAlign w:val="center"/>
          </w:tcPr>
          <w:p w14:paraId="2D769453" w14:textId="77777777" w:rsidR="00EF6640" w:rsidRPr="00EF6640" w:rsidRDefault="00EF6640" w:rsidP="00EF6640">
            <w:pPr>
              <w:autoSpaceDE w:val="0"/>
              <w:autoSpaceDN w:val="0"/>
              <w:adjustRightInd w:val="0"/>
              <w:jc w:val="center"/>
              <w:rPr>
                <w:lang w:eastAsia="ru-RU"/>
              </w:rPr>
            </w:pPr>
          </w:p>
        </w:tc>
        <w:tc>
          <w:tcPr>
            <w:tcW w:w="993" w:type="dxa"/>
            <w:vAlign w:val="center"/>
          </w:tcPr>
          <w:p w14:paraId="3924FFC1" w14:textId="77777777" w:rsidR="00EF6640" w:rsidRPr="00EF6640" w:rsidRDefault="00EF6640" w:rsidP="00EF6640">
            <w:pPr>
              <w:autoSpaceDE w:val="0"/>
              <w:autoSpaceDN w:val="0"/>
              <w:adjustRightInd w:val="0"/>
              <w:jc w:val="center"/>
              <w:rPr>
                <w:lang w:eastAsia="ru-RU"/>
              </w:rPr>
            </w:pPr>
          </w:p>
        </w:tc>
      </w:tr>
      <w:tr w:rsidR="00EF6640" w:rsidRPr="00EF6640" w14:paraId="3FAEC8EE" w14:textId="77777777" w:rsidTr="00035AF7">
        <w:tc>
          <w:tcPr>
            <w:tcW w:w="7513" w:type="dxa"/>
          </w:tcPr>
          <w:p w14:paraId="1D807814" w14:textId="77777777" w:rsidR="00EF6640" w:rsidRPr="00EF6640" w:rsidRDefault="00EF6640" w:rsidP="00002701">
            <w:pPr>
              <w:numPr>
                <w:ilvl w:val="0"/>
                <w:numId w:val="53"/>
              </w:numPr>
              <w:autoSpaceDE w:val="0"/>
              <w:autoSpaceDN w:val="0"/>
              <w:adjustRightInd w:val="0"/>
              <w:contextualSpacing/>
              <w:jc w:val="both"/>
              <w:rPr>
                <w:sz w:val="24"/>
                <w:szCs w:val="24"/>
                <w:lang w:eastAsia="ru-RU"/>
              </w:rPr>
            </w:pPr>
            <w:r w:rsidRPr="00EF6640">
              <w:rPr>
                <w:bCs/>
                <w:sz w:val="24"/>
                <w:szCs w:val="24"/>
                <w:lang w:eastAsia="ru-RU"/>
              </w:rPr>
              <w:t>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992" w:type="dxa"/>
            <w:vAlign w:val="center"/>
          </w:tcPr>
          <w:p w14:paraId="648B6B09" w14:textId="77777777" w:rsidR="00EF6640" w:rsidRPr="00EF6640" w:rsidRDefault="00EF6640" w:rsidP="00EF6640">
            <w:pPr>
              <w:autoSpaceDE w:val="0"/>
              <w:autoSpaceDN w:val="0"/>
              <w:adjustRightInd w:val="0"/>
              <w:jc w:val="center"/>
              <w:rPr>
                <w:lang w:eastAsia="ru-RU"/>
              </w:rPr>
            </w:pPr>
          </w:p>
        </w:tc>
        <w:tc>
          <w:tcPr>
            <w:tcW w:w="993" w:type="dxa"/>
            <w:vAlign w:val="center"/>
          </w:tcPr>
          <w:p w14:paraId="539614F4" w14:textId="77777777" w:rsidR="00EF6640" w:rsidRPr="00EF6640" w:rsidRDefault="00EF6640" w:rsidP="00EF6640">
            <w:pPr>
              <w:autoSpaceDE w:val="0"/>
              <w:autoSpaceDN w:val="0"/>
              <w:adjustRightInd w:val="0"/>
              <w:jc w:val="center"/>
              <w:rPr>
                <w:lang w:eastAsia="ru-RU"/>
              </w:rPr>
            </w:pPr>
          </w:p>
        </w:tc>
      </w:tr>
    </w:tbl>
    <w:p w14:paraId="2F5F28B4" w14:textId="77777777" w:rsidR="00EF6640" w:rsidRPr="00EF6640" w:rsidRDefault="00EF6640" w:rsidP="00EF6640">
      <w:pPr>
        <w:autoSpaceDE w:val="0"/>
        <w:autoSpaceDN w:val="0"/>
        <w:adjustRightInd w:val="0"/>
        <w:spacing w:line="240" w:lineRule="auto"/>
        <w:ind w:firstLine="0"/>
        <w:rPr>
          <w:lang w:eastAsia="ru-RU"/>
        </w:rPr>
      </w:pPr>
    </w:p>
    <w:p w14:paraId="70A95DD9" w14:textId="77777777" w:rsidR="00EF6640" w:rsidRPr="00EF6640" w:rsidRDefault="00EF6640" w:rsidP="00EF6640">
      <w:pPr>
        <w:autoSpaceDE w:val="0"/>
        <w:autoSpaceDN w:val="0"/>
        <w:adjustRightInd w:val="0"/>
        <w:spacing w:line="240" w:lineRule="auto"/>
        <w:ind w:firstLine="0"/>
        <w:rPr>
          <w:b/>
          <w:sz w:val="24"/>
          <w:lang w:eastAsia="ru-RU"/>
        </w:rPr>
      </w:pPr>
      <w:r w:rsidRPr="00EF6640">
        <w:rPr>
          <w:b/>
          <w:bCs/>
          <w:sz w:val="24"/>
          <w:lang w:eastAsia="ru-RU"/>
        </w:rPr>
        <w:t>Критерий 2. Комфортность условий, в которых осуществляется образовательная деятельность:</w:t>
      </w:r>
    </w:p>
    <w:tbl>
      <w:tblPr>
        <w:tblStyle w:val="1ffff"/>
        <w:tblW w:w="9498" w:type="dxa"/>
        <w:tblInd w:w="-5" w:type="dxa"/>
        <w:tblLayout w:type="fixed"/>
        <w:tblLook w:val="04A0" w:firstRow="1" w:lastRow="0" w:firstColumn="1" w:lastColumn="0" w:noHBand="0" w:noVBand="1"/>
      </w:tblPr>
      <w:tblGrid>
        <w:gridCol w:w="6379"/>
        <w:gridCol w:w="709"/>
        <w:gridCol w:w="709"/>
        <w:gridCol w:w="1701"/>
      </w:tblGrid>
      <w:tr w:rsidR="00EF6640" w:rsidRPr="00EF6640" w14:paraId="6F86348D" w14:textId="77777777" w:rsidTr="00035AF7">
        <w:trPr>
          <w:tblHeader/>
        </w:trPr>
        <w:tc>
          <w:tcPr>
            <w:tcW w:w="6379" w:type="dxa"/>
            <w:vAlign w:val="center"/>
          </w:tcPr>
          <w:p w14:paraId="2C825395"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lastRenderedPageBreak/>
              <w:t>Условия</w:t>
            </w:r>
          </w:p>
        </w:tc>
        <w:tc>
          <w:tcPr>
            <w:tcW w:w="709" w:type="dxa"/>
            <w:vAlign w:val="center"/>
          </w:tcPr>
          <w:p w14:paraId="1ECD3773"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ДА</w:t>
            </w:r>
          </w:p>
        </w:tc>
        <w:tc>
          <w:tcPr>
            <w:tcW w:w="709" w:type="dxa"/>
            <w:vAlign w:val="center"/>
          </w:tcPr>
          <w:p w14:paraId="41D4F2B8"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НЕТ</w:t>
            </w:r>
          </w:p>
        </w:tc>
        <w:tc>
          <w:tcPr>
            <w:tcW w:w="1701" w:type="dxa"/>
          </w:tcPr>
          <w:p w14:paraId="217062AC" w14:textId="5FA51FDC"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tr w:rsidR="00EF6640" w:rsidRPr="00EF6640" w14:paraId="23691841" w14:textId="77777777" w:rsidTr="00035AF7">
        <w:tc>
          <w:tcPr>
            <w:tcW w:w="6379" w:type="dxa"/>
          </w:tcPr>
          <w:p w14:paraId="0A9AFDC9" w14:textId="77777777" w:rsidR="00EF6640" w:rsidRPr="00EF6640" w:rsidRDefault="00EF6640" w:rsidP="00002701">
            <w:pPr>
              <w:numPr>
                <w:ilvl w:val="0"/>
                <w:numId w:val="54"/>
              </w:numPr>
              <w:autoSpaceDE w:val="0"/>
              <w:autoSpaceDN w:val="0"/>
              <w:adjustRightInd w:val="0"/>
              <w:contextualSpacing/>
              <w:jc w:val="both"/>
              <w:rPr>
                <w:rFonts w:eastAsia="Times New Roman"/>
                <w:sz w:val="24"/>
                <w:szCs w:val="24"/>
                <w:lang w:eastAsia="ru-RU"/>
              </w:rPr>
            </w:pPr>
            <w:r w:rsidRPr="00EF6640">
              <w:rPr>
                <w:rFonts w:eastAsia="Times New Roman"/>
                <w:bCs/>
                <w:sz w:val="24"/>
                <w:szCs w:val="24"/>
                <w:lang w:eastAsia="ru-RU"/>
              </w:rPr>
              <w:t xml:space="preserve">Наличие комфортной зоны отдыха (ожидания), оборудованной соответствующей мебелью </w:t>
            </w:r>
          </w:p>
        </w:tc>
        <w:tc>
          <w:tcPr>
            <w:tcW w:w="709" w:type="dxa"/>
            <w:vAlign w:val="center"/>
          </w:tcPr>
          <w:p w14:paraId="7706C588" w14:textId="77777777" w:rsidR="00EF6640" w:rsidRPr="00EF6640" w:rsidRDefault="00EF6640" w:rsidP="00EF6640">
            <w:pPr>
              <w:autoSpaceDE w:val="0"/>
              <w:autoSpaceDN w:val="0"/>
              <w:adjustRightInd w:val="0"/>
              <w:jc w:val="center"/>
              <w:rPr>
                <w:rFonts w:eastAsia="Times New Roman"/>
                <w:lang w:eastAsia="ru-RU"/>
              </w:rPr>
            </w:pPr>
          </w:p>
        </w:tc>
        <w:tc>
          <w:tcPr>
            <w:tcW w:w="709" w:type="dxa"/>
            <w:vAlign w:val="center"/>
          </w:tcPr>
          <w:p w14:paraId="59D4F77A"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5A26F3F0"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48412034" w14:textId="77777777" w:rsidTr="00035AF7">
        <w:tc>
          <w:tcPr>
            <w:tcW w:w="6379" w:type="dxa"/>
          </w:tcPr>
          <w:p w14:paraId="11D435D4" w14:textId="77777777" w:rsidR="00EF6640" w:rsidRPr="00EF6640" w:rsidRDefault="00EF6640" w:rsidP="00002701">
            <w:pPr>
              <w:numPr>
                <w:ilvl w:val="0"/>
                <w:numId w:val="54"/>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Наличие и понятность навигации внутри образовательной организации</w:t>
            </w:r>
          </w:p>
        </w:tc>
        <w:tc>
          <w:tcPr>
            <w:tcW w:w="709" w:type="dxa"/>
            <w:vAlign w:val="center"/>
          </w:tcPr>
          <w:p w14:paraId="1521D30B" w14:textId="77777777" w:rsidR="00EF6640" w:rsidRPr="00EF6640" w:rsidRDefault="00EF6640" w:rsidP="00EF6640">
            <w:pPr>
              <w:autoSpaceDE w:val="0"/>
              <w:autoSpaceDN w:val="0"/>
              <w:adjustRightInd w:val="0"/>
              <w:jc w:val="center"/>
              <w:rPr>
                <w:rFonts w:eastAsia="Times New Roman"/>
                <w:lang w:eastAsia="ru-RU"/>
              </w:rPr>
            </w:pPr>
          </w:p>
        </w:tc>
        <w:tc>
          <w:tcPr>
            <w:tcW w:w="709" w:type="dxa"/>
            <w:vAlign w:val="center"/>
          </w:tcPr>
          <w:p w14:paraId="4DAA1C58"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120E4386"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5F4ED5B9" w14:textId="77777777" w:rsidTr="00035AF7">
        <w:tc>
          <w:tcPr>
            <w:tcW w:w="6379" w:type="dxa"/>
          </w:tcPr>
          <w:p w14:paraId="057D5165" w14:textId="77777777" w:rsidR="00EF6640" w:rsidRPr="00EF6640" w:rsidRDefault="00EF6640" w:rsidP="00002701">
            <w:pPr>
              <w:numPr>
                <w:ilvl w:val="0"/>
                <w:numId w:val="54"/>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Наличие и доступность питьевой воды</w:t>
            </w:r>
          </w:p>
        </w:tc>
        <w:tc>
          <w:tcPr>
            <w:tcW w:w="709" w:type="dxa"/>
            <w:vAlign w:val="center"/>
          </w:tcPr>
          <w:p w14:paraId="33A855C0" w14:textId="77777777" w:rsidR="00EF6640" w:rsidRPr="00EF6640" w:rsidRDefault="00EF6640" w:rsidP="00EF6640">
            <w:pPr>
              <w:autoSpaceDE w:val="0"/>
              <w:autoSpaceDN w:val="0"/>
              <w:adjustRightInd w:val="0"/>
              <w:jc w:val="center"/>
              <w:rPr>
                <w:rFonts w:eastAsia="Times New Roman"/>
                <w:lang w:eastAsia="ru-RU"/>
              </w:rPr>
            </w:pPr>
          </w:p>
        </w:tc>
        <w:tc>
          <w:tcPr>
            <w:tcW w:w="709" w:type="dxa"/>
            <w:vAlign w:val="center"/>
          </w:tcPr>
          <w:p w14:paraId="5BEE7A38"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66D39D85"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690A9BFB" w14:textId="77777777" w:rsidTr="00035AF7">
        <w:tc>
          <w:tcPr>
            <w:tcW w:w="6379" w:type="dxa"/>
          </w:tcPr>
          <w:p w14:paraId="6E6A1550" w14:textId="77777777" w:rsidR="00EF6640" w:rsidRPr="00EF6640" w:rsidRDefault="00EF6640" w:rsidP="00002701">
            <w:pPr>
              <w:numPr>
                <w:ilvl w:val="0"/>
                <w:numId w:val="54"/>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 xml:space="preserve">Наличие и доступность санитарно-гигиенических помещений </w:t>
            </w:r>
          </w:p>
        </w:tc>
        <w:tc>
          <w:tcPr>
            <w:tcW w:w="709" w:type="dxa"/>
            <w:vAlign w:val="center"/>
          </w:tcPr>
          <w:p w14:paraId="76C0889C" w14:textId="77777777" w:rsidR="00EF6640" w:rsidRPr="00EF6640" w:rsidRDefault="00EF6640" w:rsidP="00EF6640">
            <w:pPr>
              <w:autoSpaceDE w:val="0"/>
              <w:autoSpaceDN w:val="0"/>
              <w:adjustRightInd w:val="0"/>
              <w:jc w:val="center"/>
              <w:rPr>
                <w:rFonts w:eastAsia="Times New Roman"/>
                <w:lang w:eastAsia="ru-RU"/>
              </w:rPr>
            </w:pPr>
          </w:p>
        </w:tc>
        <w:tc>
          <w:tcPr>
            <w:tcW w:w="709" w:type="dxa"/>
            <w:vAlign w:val="center"/>
          </w:tcPr>
          <w:p w14:paraId="5345ADE6"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332D39AE"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4B33B7C" w14:textId="77777777" w:rsidTr="00035AF7">
        <w:tc>
          <w:tcPr>
            <w:tcW w:w="6379" w:type="dxa"/>
          </w:tcPr>
          <w:p w14:paraId="570EC8DE" w14:textId="77777777" w:rsidR="00EF6640" w:rsidRPr="00EF6640" w:rsidRDefault="00EF6640" w:rsidP="00002701">
            <w:pPr>
              <w:numPr>
                <w:ilvl w:val="0"/>
                <w:numId w:val="54"/>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Санитарное состояние помещений образовательной организации (ДА - нет замечаний, НЕТ - есть замечания)</w:t>
            </w:r>
          </w:p>
        </w:tc>
        <w:tc>
          <w:tcPr>
            <w:tcW w:w="709" w:type="dxa"/>
            <w:vAlign w:val="center"/>
          </w:tcPr>
          <w:p w14:paraId="6D3CE0EF" w14:textId="77777777" w:rsidR="00EF6640" w:rsidRPr="00EF6640" w:rsidRDefault="00EF6640" w:rsidP="00EF6640">
            <w:pPr>
              <w:autoSpaceDE w:val="0"/>
              <w:autoSpaceDN w:val="0"/>
              <w:adjustRightInd w:val="0"/>
              <w:contextualSpacing/>
              <w:jc w:val="center"/>
              <w:rPr>
                <w:rFonts w:eastAsia="Times New Roman"/>
                <w:lang w:eastAsia="ru-RU"/>
              </w:rPr>
            </w:pPr>
          </w:p>
        </w:tc>
        <w:tc>
          <w:tcPr>
            <w:tcW w:w="709" w:type="dxa"/>
            <w:vAlign w:val="center"/>
          </w:tcPr>
          <w:p w14:paraId="538E2D6E" w14:textId="77777777" w:rsidR="00EF6640" w:rsidRPr="00EF6640" w:rsidRDefault="00EF6640" w:rsidP="00EF6640">
            <w:pPr>
              <w:autoSpaceDE w:val="0"/>
              <w:autoSpaceDN w:val="0"/>
              <w:adjustRightInd w:val="0"/>
              <w:contextualSpacing/>
              <w:jc w:val="center"/>
              <w:rPr>
                <w:rFonts w:eastAsia="Times New Roman"/>
                <w:lang w:eastAsia="ru-RU"/>
              </w:rPr>
            </w:pPr>
          </w:p>
        </w:tc>
        <w:tc>
          <w:tcPr>
            <w:tcW w:w="1701" w:type="dxa"/>
            <w:vAlign w:val="center"/>
          </w:tcPr>
          <w:p w14:paraId="1071B180" w14:textId="77777777" w:rsidR="00EF6640" w:rsidRPr="00EF6640" w:rsidRDefault="00EF6640" w:rsidP="00EF6640">
            <w:pPr>
              <w:autoSpaceDE w:val="0"/>
              <w:autoSpaceDN w:val="0"/>
              <w:adjustRightInd w:val="0"/>
              <w:jc w:val="center"/>
              <w:rPr>
                <w:rFonts w:eastAsia="Times New Roman"/>
                <w:sz w:val="24"/>
                <w:lang w:eastAsia="ru-RU"/>
              </w:rPr>
            </w:pPr>
          </w:p>
        </w:tc>
      </w:tr>
    </w:tbl>
    <w:p w14:paraId="1AFE08E6" w14:textId="77777777" w:rsidR="00EF6640" w:rsidRPr="00EF6640" w:rsidRDefault="00EF6640" w:rsidP="00EF6640">
      <w:pPr>
        <w:autoSpaceDE w:val="0"/>
        <w:autoSpaceDN w:val="0"/>
        <w:adjustRightInd w:val="0"/>
        <w:spacing w:line="240" w:lineRule="auto"/>
        <w:ind w:firstLine="0"/>
        <w:rPr>
          <w:b/>
          <w:bCs/>
          <w:sz w:val="24"/>
          <w:lang w:eastAsia="ru-RU"/>
        </w:rPr>
      </w:pPr>
    </w:p>
    <w:p w14:paraId="1EA814FB" w14:textId="77777777" w:rsidR="00EF6640" w:rsidRPr="00EF6640" w:rsidRDefault="00EF6640" w:rsidP="00EF6640">
      <w:pPr>
        <w:autoSpaceDE w:val="0"/>
        <w:autoSpaceDN w:val="0"/>
        <w:adjustRightInd w:val="0"/>
        <w:spacing w:line="240" w:lineRule="auto"/>
        <w:rPr>
          <w:b/>
          <w:sz w:val="24"/>
          <w:lang w:eastAsia="ru-RU"/>
        </w:rPr>
      </w:pPr>
      <w:r w:rsidRPr="00EF6640">
        <w:rPr>
          <w:b/>
          <w:bCs/>
          <w:sz w:val="24"/>
          <w:lang w:eastAsia="ru-RU"/>
        </w:rPr>
        <w:t>Критерий 3. Доступность услуг для инвалидов</w:t>
      </w:r>
    </w:p>
    <w:p w14:paraId="3139A838" w14:textId="77777777" w:rsidR="00EF6640" w:rsidRPr="00EF6640" w:rsidRDefault="00EF6640" w:rsidP="00EF6640">
      <w:pPr>
        <w:autoSpaceDE w:val="0"/>
        <w:autoSpaceDN w:val="0"/>
        <w:adjustRightInd w:val="0"/>
        <w:spacing w:line="240" w:lineRule="auto"/>
        <w:ind w:firstLine="708"/>
        <w:rPr>
          <w:b/>
          <w:bCs/>
          <w:sz w:val="24"/>
          <w:lang w:eastAsia="ru-RU"/>
        </w:rPr>
      </w:pPr>
      <w:r w:rsidRPr="00EF6640">
        <w:rPr>
          <w:b/>
          <w:bCs/>
          <w:sz w:val="24"/>
          <w:lang w:eastAsia="ru-RU"/>
        </w:rPr>
        <w:t>3.1. Оборудование помещений организации и прилегающей к ней территории с учетом доступности для инвалидов:</w:t>
      </w:r>
    </w:p>
    <w:p w14:paraId="0BF72751" w14:textId="77777777" w:rsidR="00EF6640" w:rsidRPr="00EF6640" w:rsidRDefault="00EF6640" w:rsidP="00EF6640">
      <w:pPr>
        <w:autoSpaceDE w:val="0"/>
        <w:autoSpaceDN w:val="0"/>
        <w:adjustRightInd w:val="0"/>
        <w:spacing w:line="240" w:lineRule="auto"/>
        <w:ind w:firstLine="708"/>
        <w:rPr>
          <w:b/>
          <w:sz w:val="24"/>
          <w:lang w:eastAsia="ru-RU"/>
        </w:rPr>
      </w:pPr>
    </w:p>
    <w:tbl>
      <w:tblPr>
        <w:tblStyle w:val="1ffff"/>
        <w:tblW w:w="9498" w:type="dxa"/>
        <w:tblInd w:w="-5" w:type="dxa"/>
        <w:tblLook w:val="04A0" w:firstRow="1" w:lastRow="0" w:firstColumn="1" w:lastColumn="0" w:noHBand="0" w:noVBand="1"/>
      </w:tblPr>
      <w:tblGrid>
        <w:gridCol w:w="6383"/>
        <w:gridCol w:w="716"/>
        <w:gridCol w:w="716"/>
        <w:gridCol w:w="1683"/>
      </w:tblGrid>
      <w:tr w:rsidR="00EF6640" w:rsidRPr="00EF6640" w14:paraId="2730C524" w14:textId="77777777" w:rsidTr="00035AF7">
        <w:trPr>
          <w:tblHeader/>
        </w:trPr>
        <w:tc>
          <w:tcPr>
            <w:tcW w:w="6383" w:type="dxa"/>
            <w:vAlign w:val="center"/>
          </w:tcPr>
          <w:p w14:paraId="23AC0008" w14:textId="77777777" w:rsidR="00EF6640" w:rsidRPr="00EF6640" w:rsidRDefault="00EF6640" w:rsidP="00EF6640">
            <w:pPr>
              <w:autoSpaceDE w:val="0"/>
              <w:autoSpaceDN w:val="0"/>
              <w:adjustRightInd w:val="0"/>
              <w:jc w:val="center"/>
              <w:rPr>
                <w:rFonts w:eastAsia="Times New Roman"/>
                <w:b/>
                <w:sz w:val="18"/>
                <w:lang w:eastAsia="ru-RU"/>
              </w:rPr>
            </w:pPr>
          </w:p>
        </w:tc>
        <w:tc>
          <w:tcPr>
            <w:tcW w:w="716" w:type="dxa"/>
            <w:vAlign w:val="center"/>
          </w:tcPr>
          <w:p w14:paraId="1889EFD3"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ДА</w:t>
            </w:r>
          </w:p>
        </w:tc>
        <w:tc>
          <w:tcPr>
            <w:tcW w:w="716" w:type="dxa"/>
            <w:vAlign w:val="center"/>
          </w:tcPr>
          <w:p w14:paraId="7EC23EFA"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НЕТ</w:t>
            </w:r>
          </w:p>
        </w:tc>
        <w:tc>
          <w:tcPr>
            <w:tcW w:w="1683" w:type="dxa"/>
          </w:tcPr>
          <w:p w14:paraId="7CF6E80A" w14:textId="6E3716A4"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tr w:rsidR="00EF6640" w:rsidRPr="00EF6640" w14:paraId="79F98CDB" w14:textId="77777777" w:rsidTr="00035AF7">
        <w:trPr>
          <w:trHeight w:val="617"/>
        </w:trPr>
        <w:tc>
          <w:tcPr>
            <w:tcW w:w="6383" w:type="dxa"/>
            <w:vAlign w:val="center"/>
          </w:tcPr>
          <w:p w14:paraId="1507B326" w14:textId="77777777" w:rsidR="00EF6640" w:rsidRPr="00EF6640" w:rsidRDefault="00EF6640" w:rsidP="00002701">
            <w:pPr>
              <w:numPr>
                <w:ilvl w:val="0"/>
                <w:numId w:val="55"/>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Наличие оборудованных групп пандусами/подъемными платформами</w:t>
            </w:r>
          </w:p>
        </w:tc>
        <w:tc>
          <w:tcPr>
            <w:tcW w:w="716" w:type="dxa"/>
            <w:vAlign w:val="center"/>
          </w:tcPr>
          <w:p w14:paraId="63706DB4" w14:textId="77777777" w:rsidR="00EF6640" w:rsidRPr="00EF6640" w:rsidRDefault="00EF6640" w:rsidP="00EF6640">
            <w:pPr>
              <w:autoSpaceDE w:val="0"/>
              <w:autoSpaceDN w:val="0"/>
              <w:adjustRightInd w:val="0"/>
              <w:jc w:val="center"/>
              <w:rPr>
                <w:rFonts w:eastAsia="Times New Roman"/>
                <w:sz w:val="24"/>
                <w:lang w:eastAsia="ru-RU"/>
              </w:rPr>
            </w:pPr>
          </w:p>
        </w:tc>
        <w:tc>
          <w:tcPr>
            <w:tcW w:w="716" w:type="dxa"/>
            <w:vAlign w:val="center"/>
          </w:tcPr>
          <w:p w14:paraId="6B2D755E" w14:textId="77777777" w:rsidR="00EF6640" w:rsidRPr="00EF6640" w:rsidRDefault="00EF6640" w:rsidP="00EF6640">
            <w:pPr>
              <w:autoSpaceDE w:val="0"/>
              <w:autoSpaceDN w:val="0"/>
              <w:adjustRightInd w:val="0"/>
              <w:jc w:val="center"/>
              <w:rPr>
                <w:rFonts w:eastAsia="Times New Roman"/>
                <w:sz w:val="24"/>
                <w:lang w:eastAsia="ru-RU"/>
              </w:rPr>
            </w:pPr>
          </w:p>
        </w:tc>
        <w:tc>
          <w:tcPr>
            <w:tcW w:w="1683" w:type="dxa"/>
          </w:tcPr>
          <w:p w14:paraId="49FC9554"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3E7B64F" w14:textId="77777777" w:rsidTr="00035AF7">
        <w:trPr>
          <w:trHeight w:val="617"/>
        </w:trPr>
        <w:tc>
          <w:tcPr>
            <w:tcW w:w="6383" w:type="dxa"/>
            <w:vAlign w:val="center"/>
          </w:tcPr>
          <w:p w14:paraId="759DA97D" w14:textId="77777777" w:rsidR="00EF6640" w:rsidRPr="00EF6640" w:rsidRDefault="00EF6640" w:rsidP="00002701">
            <w:pPr>
              <w:numPr>
                <w:ilvl w:val="0"/>
                <w:numId w:val="55"/>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Наличие выделенных стоянок для автотранспортных средств инвалидов</w:t>
            </w:r>
          </w:p>
        </w:tc>
        <w:tc>
          <w:tcPr>
            <w:tcW w:w="716" w:type="dxa"/>
            <w:vAlign w:val="center"/>
          </w:tcPr>
          <w:p w14:paraId="3C7C0B09" w14:textId="77777777" w:rsidR="00EF6640" w:rsidRPr="00EF6640" w:rsidRDefault="00EF6640" w:rsidP="00EF6640">
            <w:pPr>
              <w:autoSpaceDE w:val="0"/>
              <w:autoSpaceDN w:val="0"/>
              <w:adjustRightInd w:val="0"/>
              <w:jc w:val="center"/>
              <w:rPr>
                <w:rFonts w:eastAsia="Times New Roman"/>
                <w:sz w:val="24"/>
                <w:lang w:eastAsia="ru-RU"/>
              </w:rPr>
            </w:pPr>
          </w:p>
        </w:tc>
        <w:tc>
          <w:tcPr>
            <w:tcW w:w="716" w:type="dxa"/>
            <w:vAlign w:val="center"/>
          </w:tcPr>
          <w:p w14:paraId="7DC01E06" w14:textId="77777777" w:rsidR="00EF6640" w:rsidRPr="00EF6640" w:rsidRDefault="00EF6640" w:rsidP="00EF6640">
            <w:pPr>
              <w:autoSpaceDE w:val="0"/>
              <w:autoSpaceDN w:val="0"/>
              <w:adjustRightInd w:val="0"/>
              <w:jc w:val="center"/>
              <w:rPr>
                <w:rFonts w:eastAsia="Times New Roman"/>
                <w:sz w:val="24"/>
                <w:lang w:eastAsia="ru-RU"/>
              </w:rPr>
            </w:pPr>
          </w:p>
        </w:tc>
        <w:tc>
          <w:tcPr>
            <w:tcW w:w="1683" w:type="dxa"/>
          </w:tcPr>
          <w:p w14:paraId="4E4CD081"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072CCC46" w14:textId="77777777" w:rsidTr="00035AF7">
        <w:trPr>
          <w:trHeight w:val="617"/>
        </w:trPr>
        <w:tc>
          <w:tcPr>
            <w:tcW w:w="6383" w:type="dxa"/>
            <w:vAlign w:val="center"/>
          </w:tcPr>
          <w:p w14:paraId="1B49DF8D" w14:textId="414BE99F" w:rsidR="00EF6640" w:rsidRPr="00EF6640" w:rsidRDefault="00AE53CE" w:rsidP="00002701">
            <w:pPr>
              <w:numPr>
                <w:ilvl w:val="0"/>
                <w:numId w:val="55"/>
              </w:numPr>
              <w:autoSpaceDE w:val="0"/>
              <w:autoSpaceDN w:val="0"/>
              <w:adjustRightInd w:val="0"/>
              <w:contextualSpacing/>
              <w:jc w:val="both"/>
              <w:rPr>
                <w:rFonts w:eastAsia="Times New Roman"/>
                <w:bCs/>
                <w:sz w:val="24"/>
                <w:szCs w:val="24"/>
                <w:lang w:eastAsia="ru-RU"/>
              </w:rPr>
            </w:pPr>
            <w:r>
              <w:rPr>
                <w:rFonts w:eastAsia="Times New Roman"/>
                <w:bCs/>
                <w:sz w:val="24"/>
                <w:szCs w:val="24"/>
                <w:lang w:eastAsia="ru-RU"/>
              </w:rPr>
              <w:t xml:space="preserve"> наличие поручней</w:t>
            </w:r>
            <w:r w:rsidR="00EF6640" w:rsidRPr="00EF6640">
              <w:rPr>
                <w:rFonts w:eastAsia="Times New Roman"/>
                <w:bCs/>
                <w:sz w:val="24"/>
                <w:szCs w:val="24"/>
                <w:lang w:eastAsia="ru-RU"/>
              </w:rPr>
              <w:t>, расширенных дверных проемов</w:t>
            </w:r>
          </w:p>
        </w:tc>
        <w:tc>
          <w:tcPr>
            <w:tcW w:w="716" w:type="dxa"/>
            <w:vAlign w:val="center"/>
          </w:tcPr>
          <w:p w14:paraId="7C11D898" w14:textId="77777777" w:rsidR="00EF6640" w:rsidRPr="00EF6640" w:rsidRDefault="00EF6640" w:rsidP="00EF6640">
            <w:pPr>
              <w:autoSpaceDE w:val="0"/>
              <w:autoSpaceDN w:val="0"/>
              <w:adjustRightInd w:val="0"/>
              <w:jc w:val="center"/>
              <w:rPr>
                <w:rFonts w:eastAsia="Times New Roman"/>
                <w:sz w:val="24"/>
                <w:lang w:eastAsia="ru-RU"/>
              </w:rPr>
            </w:pPr>
          </w:p>
        </w:tc>
        <w:tc>
          <w:tcPr>
            <w:tcW w:w="716" w:type="dxa"/>
            <w:vAlign w:val="center"/>
          </w:tcPr>
          <w:p w14:paraId="53AF3E25" w14:textId="77777777" w:rsidR="00EF6640" w:rsidRPr="00EF6640" w:rsidRDefault="00EF6640" w:rsidP="00EF6640">
            <w:pPr>
              <w:autoSpaceDE w:val="0"/>
              <w:autoSpaceDN w:val="0"/>
              <w:adjustRightInd w:val="0"/>
              <w:jc w:val="center"/>
              <w:rPr>
                <w:rFonts w:eastAsia="Times New Roman"/>
                <w:sz w:val="24"/>
                <w:lang w:eastAsia="ru-RU"/>
              </w:rPr>
            </w:pPr>
          </w:p>
        </w:tc>
        <w:tc>
          <w:tcPr>
            <w:tcW w:w="1683" w:type="dxa"/>
          </w:tcPr>
          <w:p w14:paraId="04F00642"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4801B9E2" w14:textId="77777777" w:rsidTr="00035AF7">
        <w:trPr>
          <w:trHeight w:val="617"/>
        </w:trPr>
        <w:tc>
          <w:tcPr>
            <w:tcW w:w="6383" w:type="dxa"/>
            <w:vAlign w:val="center"/>
          </w:tcPr>
          <w:p w14:paraId="5CA5590B" w14:textId="77777777" w:rsidR="00EF6640" w:rsidRPr="00EF6640" w:rsidRDefault="00EF6640" w:rsidP="00002701">
            <w:pPr>
              <w:numPr>
                <w:ilvl w:val="0"/>
                <w:numId w:val="55"/>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Наличие сменных кресел-колясок</w:t>
            </w:r>
          </w:p>
        </w:tc>
        <w:tc>
          <w:tcPr>
            <w:tcW w:w="716" w:type="dxa"/>
            <w:vAlign w:val="center"/>
          </w:tcPr>
          <w:p w14:paraId="4E55DD00" w14:textId="77777777" w:rsidR="00EF6640" w:rsidRPr="00EF6640" w:rsidRDefault="00EF6640" w:rsidP="00EF6640">
            <w:pPr>
              <w:autoSpaceDE w:val="0"/>
              <w:autoSpaceDN w:val="0"/>
              <w:adjustRightInd w:val="0"/>
              <w:jc w:val="center"/>
              <w:rPr>
                <w:rFonts w:eastAsia="Times New Roman"/>
                <w:sz w:val="24"/>
                <w:lang w:eastAsia="ru-RU"/>
              </w:rPr>
            </w:pPr>
          </w:p>
        </w:tc>
        <w:tc>
          <w:tcPr>
            <w:tcW w:w="716" w:type="dxa"/>
            <w:vAlign w:val="center"/>
          </w:tcPr>
          <w:p w14:paraId="4F0C3951" w14:textId="77777777" w:rsidR="00EF6640" w:rsidRPr="00EF6640" w:rsidRDefault="00EF6640" w:rsidP="00EF6640">
            <w:pPr>
              <w:autoSpaceDE w:val="0"/>
              <w:autoSpaceDN w:val="0"/>
              <w:adjustRightInd w:val="0"/>
              <w:jc w:val="center"/>
              <w:rPr>
                <w:rFonts w:eastAsia="Times New Roman"/>
                <w:sz w:val="24"/>
                <w:lang w:eastAsia="ru-RU"/>
              </w:rPr>
            </w:pPr>
          </w:p>
        </w:tc>
        <w:tc>
          <w:tcPr>
            <w:tcW w:w="1683" w:type="dxa"/>
          </w:tcPr>
          <w:p w14:paraId="22FFBCFB"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658E06F9" w14:textId="77777777" w:rsidTr="00035AF7">
        <w:trPr>
          <w:trHeight w:val="617"/>
        </w:trPr>
        <w:tc>
          <w:tcPr>
            <w:tcW w:w="6383" w:type="dxa"/>
            <w:vAlign w:val="center"/>
          </w:tcPr>
          <w:p w14:paraId="0544DEA2" w14:textId="77777777" w:rsidR="00EF6640" w:rsidRPr="00EF6640" w:rsidRDefault="00EF6640" w:rsidP="00002701">
            <w:pPr>
              <w:numPr>
                <w:ilvl w:val="0"/>
                <w:numId w:val="55"/>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Наличие специально оборудованных санитарно-гигиенических помещений в организации</w:t>
            </w:r>
          </w:p>
        </w:tc>
        <w:tc>
          <w:tcPr>
            <w:tcW w:w="716" w:type="dxa"/>
            <w:vAlign w:val="center"/>
          </w:tcPr>
          <w:p w14:paraId="3E1DA3ED" w14:textId="77777777" w:rsidR="00EF6640" w:rsidRPr="00EF6640" w:rsidRDefault="00EF6640" w:rsidP="00EF6640">
            <w:pPr>
              <w:autoSpaceDE w:val="0"/>
              <w:autoSpaceDN w:val="0"/>
              <w:adjustRightInd w:val="0"/>
              <w:jc w:val="center"/>
              <w:rPr>
                <w:rFonts w:eastAsia="Times New Roman"/>
                <w:sz w:val="24"/>
                <w:lang w:eastAsia="ru-RU"/>
              </w:rPr>
            </w:pPr>
          </w:p>
        </w:tc>
        <w:tc>
          <w:tcPr>
            <w:tcW w:w="716" w:type="dxa"/>
            <w:vAlign w:val="center"/>
          </w:tcPr>
          <w:p w14:paraId="122681FC" w14:textId="77777777" w:rsidR="00EF6640" w:rsidRPr="00EF6640" w:rsidRDefault="00EF6640" w:rsidP="00EF6640">
            <w:pPr>
              <w:autoSpaceDE w:val="0"/>
              <w:autoSpaceDN w:val="0"/>
              <w:adjustRightInd w:val="0"/>
              <w:jc w:val="center"/>
              <w:rPr>
                <w:rFonts w:eastAsia="Times New Roman"/>
                <w:sz w:val="24"/>
                <w:lang w:eastAsia="ru-RU"/>
              </w:rPr>
            </w:pPr>
          </w:p>
        </w:tc>
        <w:tc>
          <w:tcPr>
            <w:tcW w:w="1683" w:type="dxa"/>
          </w:tcPr>
          <w:p w14:paraId="6A554D94" w14:textId="77777777" w:rsidR="00EF6640" w:rsidRPr="00EF6640" w:rsidRDefault="00EF6640" w:rsidP="00EF6640">
            <w:pPr>
              <w:autoSpaceDE w:val="0"/>
              <w:autoSpaceDN w:val="0"/>
              <w:adjustRightInd w:val="0"/>
              <w:jc w:val="center"/>
              <w:rPr>
                <w:rFonts w:eastAsia="Times New Roman"/>
                <w:sz w:val="24"/>
                <w:lang w:eastAsia="ru-RU"/>
              </w:rPr>
            </w:pPr>
          </w:p>
        </w:tc>
      </w:tr>
    </w:tbl>
    <w:p w14:paraId="14AE60FE" w14:textId="77777777" w:rsidR="00EF6640" w:rsidRPr="00EF6640" w:rsidRDefault="00EF6640" w:rsidP="00EF6640">
      <w:pPr>
        <w:autoSpaceDE w:val="0"/>
        <w:autoSpaceDN w:val="0"/>
        <w:adjustRightInd w:val="0"/>
        <w:spacing w:line="240" w:lineRule="auto"/>
        <w:ind w:left="1134" w:hanging="426"/>
        <w:rPr>
          <w:b/>
          <w:bCs/>
          <w:sz w:val="24"/>
          <w:lang w:eastAsia="ru-RU"/>
        </w:rPr>
      </w:pPr>
    </w:p>
    <w:p w14:paraId="00CB9E49" w14:textId="77777777" w:rsidR="00EF6640" w:rsidRPr="00EF6640" w:rsidRDefault="00EF6640" w:rsidP="00EF6640">
      <w:pPr>
        <w:autoSpaceDE w:val="0"/>
        <w:autoSpaceDN w:val="0"/>
        <w:adjustRightInd w:val="0"/>
        <w:spacing w:line="240" w:lineRule="auto"/>
        <w:ind w:firstLine="708"/>
        <w:rPr>
          <w:b/>
          <w:bCs/>
          <w:sz w:val="24"/>
          <w:lang w:eastAsia="ru-RU"/>
        </w:rPr>
      </w:pPr>
      <w:r w:rsidRPr="00EF6640">
        <w:rPr>
          <w:b/>
          <w:bCs/>
          <w:sz w:val="24"/>
          <w:lang w:eastAsia="ru-RU"/>
        </w:rPr>
        <w:t>3.2. Обеспечение в образовательной организации условий доступности, позволяющих инвалидам получать образовательные услуги наравне с другими</w:t>
      </w:r>
    </w:p>
    <w:p w14:paraId="1E83F7DD" w14:textId="77777777" w:rsidR="00EF6640" w:rsidRPr="00EF6640" w:rsidRDefault="00EF6640" w:rsidP="00EF6640">
      <w:pPr>
        <w:autoSpaceDE w:val="0"/>
        <w:autoSpaceDN w:val="0"/>
        <w:adjustRightInd w:val="0"/>
        <w:spacing w:line="240" w:lineRule="auto"/>
        <w:ind w:firstLine="708"/>
        <w:rPr>
          <w:b/>
          <w:sz w:val="24"/>
          <w:lang w:eastAsia="ru-RU"/>
        </w:rPr>
      </w:pPr>
    </w:p>
    <w:tbl>
      <w:tblPr>
        <w:tblStyle w:val="1ffff"/>
        <w:tblW w:w="9498" w:type="dxa"/>
        <w:tblInd w:w="-5" w:type="dxa"/>
        <w:tblLayout w:type="fixed"/>
        <w:tblLook w:val="04A0" w:firstRow="1" w:lastRow="0" w:firstColumn="1" w:lastColumn="0" w:noHBand="0" w:noVBand="1"/>
      </w:tblPr>
      <w:tblGrid>
        <w:gridCol w:w="6521"/>
        <w:gridCol w:w="567"/>
        <w:gridCol w:w="709"/>
        <w:gridCol w:w="1701"/>
      </w:tblGrid>
      <w:tr w:rsidR="00EF6640" w:rsidRPr="00EF6640" w14:paraId="20024689" w14:textId="77777777" w:rsidTr="00035AF7">
        <w:trPr>
          <w:tblHeader/>
        </w:trPr>
        <w:tc>
          <w:tcPr>
            <w:tcW w:w="6521" w:type="dxa"/>
            <w:vAlign w:val="center"/>
          </w:tcPr>
          <w:p w14:paraId="47C8AC9B" w14:textId="77777777" w:rsidR="00EF6640" w:rsidRPr="00EF6640" w:rsidRDefault="00EF6640" w:rsidP="00EF6640">
            <w:pPr>
              <w:autoSpaceDE w:val="0"/>
              <w:autoSpaceDN w:val="0"/>
              <w:adjustRightInd w:val="0"/>
              <w:jc w:val="center"/>
              <w:rPr>
                <w:rFonts w:eastAsia="Times New Roman"/>
                <w:b/>
                <w:sz w:val="18"/>
                <w:lang w:eastAsia="ru-RU"/>
              </w:rPr>
            </w:pPr>
          </w:p>
        </w:tc>
        <w:tc>
          <w:tcPr>
            <w:tcW w:w="567" w:type="dxa"/>
            <w:vAlign w:val="center"/>
          </w:tcPr>
          <w:p w14:paraId="78929B0C"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ДА</w:t>
            </w:r>
          </w:p>
        </w:tc>
        <w:tc>
          <w:tcPr>
            <w:tcW w:w="709" w:type="dxa"/>
            <w:vAlign w:val="center"/>
          </w:tcPr>
          <w:p w14:paraId="2B5310B3"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НЕТ</w:t>
            </w:r>
          </w:p>
        </w:tc>
        <w:tc>
          <w:tcPr>
            <w:tcW w:w="1701" w:type="dxa"/>
          </w:tcPr>
          <w:p w14:paraId="2CB467E3" w14:textId="27BA5315"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tr w:rsidR="00EF6640" w:rsidRPr="00EF6640" w14:paraId="578E4E8C" w14:textId="77777777" w:rsidTr="00035AF7">
        <w:tc>
          <w:tcPr>
            <w:tcW w:w="6521" w:type="dxa"/>
          </w:tcPr>
          <w:p w14:paraId="1258ABCC" w14:textId="77777777" w:rsidR="00EF6640" w:rsidRPr="00EF6640" w:rsidRDefault="00EF6640" w:rsidP="00002701">
            <w:pPr>
              <w:numPr>
                <w:ilvl w:val="0"/>
                <w:numId w:val="56"/>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дублирование для инвалидов по слуху и зрению звуковой и зрительной информации</w:t>
            </w:r>
          </w:p>
        </w:tc>
        <w:tc>
          <w:tcPr>
            <w:tcW w:w="567" w:type="dxa"/>
            <w:vAlign w:val="center"/>
          </w:tcPr>
          <w:p w14:paraId="6EC36329"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58C0029F"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593168CC"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422428B4" w14:textId="77777777" w:rsidTr="00035AF7">
        <w:tc>
          <w:tcPr>
            <w:tcW w:w="6521" w:type="dxa"/>
          </w:tcPr>
          <w:p w14:paraId="0968350B" w14:textId="77777777" w:rsidR="00EF6640" w:rsidRPr="00EF6640" w:rsidRDefault="00EF6640" w:rsidP="00002701">
            <w:pPr>
              <w:numPr>
                <w:ilvl w:val="0"/>
                <w:numId w:val="56"/>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567" w:type="dxa"/>
            <w:vAlign w:val="center"/>
          </w:tcPr>
          <w:p w14:paraId="7DC794D9"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6CA64F53"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433E2527"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06599EA" w14:textId="77777777" w:rsidTr="00035AF7">
        <w:tc>
          <w:tcPr>
            <w:tcW w:w="6521" w:type="dxa"/>
          </w:tcPr>
          <w:p w14:paraId="003A4B93" w14:textId="77777777" w:rsidR="00EF6640" w:rsidRPr="00EF6640" w:rsidRDefault="00EF6640" w:rsidP="00002701">
            <w:pPr>
              <w:numPr>
                <w:ilvl w:val="0"/>
                <w:numId w:val="56"/>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возможность представления инвалидам по слуху (слуху и зрению) услуг сурдопереводчика (тифлосурдопереводчика)</w:t>
            </w:r>
          </w:p>
        </w:tc>
        <w:tc>
          <w:tcPr>
            <w:tcW w:w="567" w:type="dxa"/>
            <w:vAlign w:val="center"/>
          </w:tcPr>
          <w:p w14:paraId="5771F322"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49894A0D"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32EAAFC3"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7FB7DFB" w14:textId="77777777" w:rsidTr="00035AF7">
        <w:tc>
          <w:tcPr>
            <w:tcW w:w="6521" w:type="dxa"/>
          </w:tcPr>
          <w:p w14:paraId="04CE8A31" w14:textId="77777777" w:rsidR="00EF6640" w:rsidRPr="00EF6640" w:rsidRDefault="00EF6640" w:rsidP="00002701">
            <w:pPr>
              <w:numPr>
                <w:ilvl w:val="0"/>
                <w:numId w:val="56"/>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наличие альтернативной версии официального сайта организации в сети "Интернет" для инвалидов по зрению</w:t>
            </w:r>
          </w:p>
        </w:tc>
        <w:tc>
          <w:tcPr>
            <w:tcW w:w="567" w:type="dxa"/>
            <w:vAlign w:val="center"/>
          </w:tcPr>
          <w:p w14:paraId="029827BC"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22391809"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035BE8B8"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1469F551" w14:textId="77777777" w:rsidTr="00035AF7">
        <w:tc>
          <w:tcPr>
            <w:tcW w:w="6521" w:type="dxa"/>
          </w:tcPr>
          <w:p w14:paraId="061D0DA8" w14:textId="77777777" w:rsidR="00EF6640" w:rsidRPr="00EF6640" w:rsidRDefault="00EF6640" w:rsidP="00002701">
            <w:pPr>
              <w:numPr>
                <w:ilvl w:val="0"/>
                <w:numId w:val="56"/>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lastRenderedPageBreak/>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567" w:type="dxa"/>
            <w:vAlign w:val="center"/>
          </w:tcPr>
          <w:p w14:paraId="23A1A918"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0BE0C701"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493F1734"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17DEB522" w14:textId="77777777" w:rsidTr="00035AF7">
        <w:trPr>
          <w:trHeight w:val="251"/>
        </w:trPr>
        <w:tc>
          <w:tcPr>
            <w:tcW w:w="6521" w:type="dxa"/>
          </w:tcPr>
          <w:p w14:paraId="3FF4EC95" w14:textId="77777777" w:rsidR="00EF6640" w:rsidRPr="00EF6640" w:rsidRDefault="00EF6640" w:rsidP="00002701">
            <w:pPr>
              <w:numPr>
                <w:ilvl w:val="0"/>
                <w:numId w:val="56"/>
              </w:numPr>
              <w:autoSpaceDE w:val="0"/>
              <w:autoSpaceDN w:val="0"/>
              <w:adjustRightInd w:val="0"/>
              <w:contextualSpacing/>
              <w:jc w:val="both"/>
              <w:rPr>
                <w:rFonts w:eastAsia="Times New Roman"/>
                <w:bCs/>
                <w:sz w:val="24"/>
                <w:szCs w:val="24"/>
                <w:lang w:eastAsia="ru-RU"/>
              </w:rPr>
            </w:pPr>
            <w:r w:rsidRPr="00EF6640">
              <w:rPr>
                <w:rFonts w:eastAsia="Times New Roman"/>
                <w:bCs/>
                <w:sz w:val="24"/>
                <w:szCs w:val="24"/>
                <w:lang w:eastAsia="ru-RU"/>
              </w:rPr>
              <w:t>наличие возможности предоставления образовательных услуг в дистанционном режиме или на дому.</w:t>
            </w:r>
          </w:p>
        </w:tc>
        <w:tc>
          <w:tcPr>
            <w:tcW w:w="567" w:type="dxa"/>
            <w:vAlign w:val="center"/>
          </w:tcPr>
          <w:p w14:paraId="3224E6E6"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4CBAC611"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344D6314" w14:textId="77777777" w:rsidR="00EF6640" w:rsidRPr="00EF6640" w:rsidRDefault="00EF6640" w:rsidP="00EF6640">
            <w:pPr>
              <w:autoSpaceDE w:val="0"/>
              <w:autoSpaceDN w:val="0"/>
              <w:adjustRightInd w:val="0"/>
              <w:jc w:val="center"/>
              <w:rPr>
                <w:rFonts w:eastAsia="Times New Roman"/>
                <w:sz w:val="24"/>
                <w:lang w:eastAsia="ru-RU"/>
              </w:rPr>
            </w:pPr>
          </w:p>
        </w:tc>
      </w:tr>
    </w:tbl>
    <w:p w14:paraId="55D79C09" w14:textId="77777777" w:rsidR="00EF6640" w:rsidRPr="00EF6640" w:rsidRDefault="00EF6640" w:rsidP="00EF6640">
      <w:pPr>
        <w:autoSpaceDE w:val="0"/>
        <w:autoSpaceDN w:val="0"/>
        <w:adjustRightInd w:val="0"/>
        <w:spacing w:line="240" w:lineRule="auto"/>
        <w:ind w:firstLine="0"/>
        <w:contextualSpacing/>
        <w:rPr>
          <w:b/>
          <w:bCs/>
          <w:sz w:val="24"/>
          <w:lang w:eastAsia="ru-RU"/>
        </w:rPr>
      </w:pPr>
    </w:p>
    <w:p w14:paraId="4B89F86F" w14:textId="77777777" w:rsidR="00EF6640" w:rsidRPr="00EF6640" w:rsidRDefault="00EF6640" w:rsidP="00EF6640">
      <w:pPr>
        <w:pageBreakBefore/>
        <w:widowControl w:val="0"/>
        <w:tabs>
          <w:tab w:val="left" w:pos="851"/>
          <w:tab w:val="left" w:pos="993"/>
          <w:tab w:val="left" w:pos="1418"/>
          <w:tab w:val="left" w:pos="9355"/>
        </w:tabs>
        <w:autoSpaceDE w:val="0"/>
        <w:autoSpaceDN w:val="0"/>
        <w:adjustRightInd w:val="0"/>
        <w:spacing w:line="240" w:lineRule="auto"/>
        <w:rPr>
          <w:sz w:val="24"/>
          <w:szCs w:val="24"/>
          <w:lang w:eastAsia="ru-RU"/>
        </w:rPr>
      </w:pPr>
      <w:r w:rsidRPr="00EF6640">
        <w:rPr>
          <w:bCs/>
          <w:sz w:val="24"/>
          <w:szCs w:val="24"/>
          <w:lang w:eastAsia="ru-RU"/>
        </w:rPr>
        <w:lastRenderedPageBreak/>
        <w:t>Весь фотоматериал снят непосредственно экспертом во время выезда и не используется фотоматериал, подготовленный образовательной организацией и ее сотрудниками.</w:t>
      </w:r>
    </w:p>
    <w:p w14:paraId="070C9B23"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tbl>
      <w:tblPr>
        <w:tblStyle w:val="151"/>
        <w:tblW w:w="0" w:type="auto"/>
        <w:tblInd w:w="108" w:type="dxa"/>
        <w:tblBorders>
          <w:left w:val="none" w:sz="0" w:space="0" w:color="auto"/>
          <w:right w:val="none" w:sz="0" w:space="0" w:color="auto"/>
        </w:tblBorders>
        <w:tblLook w:val="04A0" w:firstRow="1" w:lastRow="0" w:firstColumn="1" w:lastColumn="0" w:noHBand="0" w:noVBand="1"/>
      </w:tblPr>
      <w:tblGrid>
        <w:gridCol w:w="3402"/>
        <w:gridCol w:w="2552"/>
        <w:gridCol w:w="3402"/>
      </w:tblGrid>
      <w:tr w:rsidR="00EF6640" w:rsidRPr="00EF6640" w14:paraId="63E4684D" w14:textId="77777777" w:rsidTr="00035AF7">
        <w:tc>
          <w:tcPr>
            <w:tcW w:w="3402" w:type="dxa"/>
            <w:tcBorders>
              <w:top w:val="nil"/>
              <w:bottom w:val="nil"/>
              <w:right w:val="nil"/>
            </w:tcBorders>
          </w:tcPr>
          <w:p w14:paraId="09A834E8" w14:textId="77777777" w:rsidR="00EF6640" w:rsidRPr="00EF6640" w:rsidRDefault="00EF6640" w:rsidP="00EF6640">
            <w:pPr>
              <w:autoSpaceDE w:val="0"/>
              <w:autoSpaceDN w:val="0"/>
              <w:adjustRightInd w:val="0"/>
              <w:ind w:firstLine="634"/>
              <w:jc w:val="both"/>
              <w:rPr>
                <w:sz w:val="24"/>
                <w:lang w:eastAsia="ru-RU"/>
              </w:rPr>
            </w:pPr>
            <w:r w:rsidRPr="00EF6640">
              <w:rPr>
                <w:bCs/>
                <w:sz w:val="24"/>
                <w:lang w:eastAsia="ru-RU"/>
              </w:rPr>
              <w:t>Эксперт</w:t>
            </w:r>
          </w:p>
        </w:tc>
        <w:tc>
          <w:tcPr>
            <w:tcW w:w="2552" w:type="dxa"/>
            <w:tcBorders>
              <w:top w:val="nil"/>
              <w:left w:val="nil"/>
              <w:right w:val="nil"/>
            </w:tcBorders>
          </w:tcPr>
          <w:p w14:paraId="15025BAF" w14:textId="77777777" w:rsidR="00EF6640" w:rsidRPr="00EF6640" w:rsidRDefault="00EF6640" w:rsidP="00EF6640">
            <w:pPr>
              <w:autoSpaceDE w:val="0"/>
              <w:autoSpaceDN w:val="0"/>
              <w:adjustRightInd w:val="0"/>
              <w:jc w:val="center"/>
              <w:rPr>
                <w:sz w:val="24"/>
                <w:lang w:eastAsia="ru-RU"/>
              </w:rPr>
            </w:pPr>
          </w:p>
        </w:tc>
        <w:tc>
          <w:tcPr>
            <w:tcW w:w="3402" w:type="dxa"/>
            <w:tcBorders>
              <w:top w:val="nil"/>
              <w:left w:val="nil"/>
            </w:tcBorders>
            <w:vAlign w:val="bottom"/>
          </w:tcPr>
          <w:p w14:paraId="16841348" w14:textId="77777777" w:rsidR="00EF6640" w:rsidRPr="00EF6640" w:rsidRDefault="00EF6640" w:rsidP="00EF6640">
            <w:pPr>
              <w:autoSpaceDE w:val="0"/>
              <w:autoSpaceDN w:val="0"/>
              <w:adjustRightInd w:val="0"/>
              <w:jc w:val="both"/>
              <w:rPr>
                <w:sz w:val="24"/>
                <w:lang w:eastAsia="ru-RU"/>
              </w:rPr>
            </w:pPr>
          </w:p>
        </w:tc>
      </w:tr>
      <w:tr w:rsidR="00EF6640" w:rsidRPr="00EF6640" w14:paraId="6C50DE09" w14:textId="77777777" w:rsidTr="00035AF7">
        <w:tc>
          <w:tcPr>
            <w:tcW w:w="3402" w:type="dxa"/>
            <w:tcBorders>
              <w:top w:val="nil"/>
              <w:bottom w:val="nil"/>
              <w:right w:val="nil"/>
            </w:tcBorders>
            <w:vAlign w:val="bottom"/>
          </w:tcPr>
          <w:p w14:paraId="4C824630" w14:textId="77777777" w:rsidR="00EF6640" w:rsidRPr="00EF6640" w:rsidRDefault="00EF6640" w:rsidP="00EF6640">
            <w:pPr>
              <w:autoSpaceDE w:val="0"/>
              <w:autoSpaceDN w:val="0"/>
              <w:adjustRightInd w:val="0"/>
              <w:jc w:val="both"/>
              <w:rPr>
                <w:sz w:val="20"/>
                <w:lang w:eastAsia="ru-RU"/>
              </w:rPr>
            </w:pPr>
            <w:r w:rsidRPr="00EF6640">
              <w:rPr>
                <w:bCs/>
                <w:sz w:val="20"/>
                <w:lang w:eastAsia="ru-RU"/>
              </w:rPr>
              <w:t>.</w:t>
            </w:r>
          </w:p>
        </w:tc>
        <w:tc>
          <w:tcPr>
            <w:tcW w:w="2552" w:type="dxa"/>
            <w:tcBorders>
              <w:left w:val="nil"/>
              <w:bottom w:val="nil"/>
              <w:right w:val="nil"/>
            </w:tcBorders>
          </w:tcPr>
          <w:p w14:paraId="3CCB6EB6" w14:textId="77777777" w:rsidR="00EF6640" w:rsidRPr="00EF6640" w:rsidRDefault="00EF6640" w:rsidP="00EF6640">
            <w:pPr>
              <w:widowControl w:val="0"/>
              <w:tabs>
                <w:tab w:val="left" w:pos="851"/>
                <w:tab w:val="left" w:pos="993"/>
                <w:tab w:val="left" w:pos="1418"/>
                <w:tab w:val="left" w:pos="9355"/>
              </w:tabs>
              <w:autoSpaceDE w:val="0"/>
              <w:autoSpaceDN w:val="0"/>
              <w:adjustRightInd w:val="0"/>
              <w:jc w:val="center"/>
              <w:rPr>
                <w:i/>
                <w:sz w:val="20"/>
                <w:lang w:eastAsia="ru-RU"/>
              </w:rPr>
            </w:pPr>
            <w:r w:rsidRPr="00EF6640">
              <w:rPr>
                <w:bCs/>
                <w:i/>
                <w:sz w:val="20"/>
                <w:lang w:eastAsia="ru-RU"/>
              </w:rPr>
              <w:t>(подпись)</w:t>
            </w:r>
          </w:p>
        </w:tc>
        <w:tc>
          <w:tcPr>
            <w:tcW w:w="3402" w:type="dxa"/>
            <w:tcBorders>
              <w:left w:val="nil"/>
              <w:bottom w:val="nil"/>
            </w:tcBorders>
            <w:vAlign w:val="bottom"/>
          </w:tcPr>
          <w:p w14:paraId="63631CB3" w14:textId="77777777" w:rsidR="00EF6640" w:rsidRPr="00EF6640" w:rsidRDefault="00EF6640" w:rsidP="00EF6640">
            <w:pPr>
              <w:widowControl w:val="0"/>
              <w:tabs>
                <w:tab w:val="left" w:pos="851"/>
                <w:tab w:val="left" w:pos="993"/>
                <w:tab w:val="left" w:pos="1418"/>
                <w:tab w:val="left" w:pos="9355"/>
              </w:tabs>
              <w:autoSpaceDE w:val="0"/>
              <w:autoSpaceDN w:val="0"/>
              <w:adjustRightInd w:val="0"/>
              <w:jc w:val="center"/>
              <w:rPr>
                <w:i/>
                <w:sz w:val="20"/>
                <w:lang w:eastAsia="ru-RU"/>
              </w:rPr>
            </w:pPr>
            <w:r w:rsidRPr="00EF6640">
              <w:rPr>
                <w:bCs/>
                <w:i/>
                <w:sz w:val="20"/>
                <w:lang w:eastAsia="ru-RU"/>
              </w:rPr>
              <w:t>(указать ФИО)</w:t>
            </w:r>
          </w:p>
        </w:tc>
      </w:tr>
    </w:tbl>
    <w:p w14:paraId="7562E565"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p w14:paraId="6E0743B5" w14:textId="77777777" w:rsidR="00EF6640" w:rsidRPr="00EF6640" w:rsidRDefault="00EF6640" w:rsidP="00EF6640">
      <w:pPr>
        <w:widowControl w:val="0"/>
        <w:tabs>
          <w:tab w:val="left" w:pos="851"/>
          <w:tab w:val="left" w:pos="993"/>
          <w:tab w:val="left" w:pos="1418"/>
          <w:tab w:val="left" w:pos="9355"/>
        </w:tabs>
        <w:autoSpaceDE w:val="0"/>
        <w:autoSpaceDN w:val="0"/>
        <w:adjustRightInd w:val="0"/>
        <w:spacing w:line="240" w:lineRule="auto"/>
        <w:rPr>
          <w:sz w:val="24"/>
          <w:szCs w:val="24"/>
          <w:lang w:eastAsia="ru-RU"/>
        </w:rPr>
      </w:pPr>
      <w:r w:rsidRPr="00EF6640">
        <w:rPr>
          <w:bCs/>
          <w:sz w:val="24"/>
          <w:szCs w:val="24"/>
          <w:lang w:eastAsia="ru-RU"/>
        </w:rPr>
        <w:t>Настоящим подтверждаю, что указанный эксперт ООО АС-Холдинг провел сбор информации о качестве условий осуществления образовательной деятельности в данной образовательной организации.</w:t>
      </w:r>
    </w:p>
    <w:p w14:paraId="27BD65E0" w14:textId="77777777" w:rsidR="00EF6640" w:rsidRPr="00EF6640" w:rsidRDefault="00EF6640" w:rsidP="00EF6640">
      <w:pPr>
        <w:widowControl w:val="0"/>
        <w:tabs>
          <w:tab w:val="left" w:pos="851"/>
          <w:tab w:val="left" w:pos="993"/>
          <w:tab w:val="left" w:pos="1418"/>
          <w:tab w:val="left" w:pos="9355"/>
        </w:tabs>
        <w:autoSpaceDE w:val="0"/>
        <w:autoSpaceDN w:val="0"/>
        <w:adjustRightInd w:val="0"/>
        <w:spacing w:line="240" w:lineRule="auto"/>
        <w:ind w:firstLine="0"/>
        <w:rPr>
          <w:lang w:eastAsia="ru-RU"/>
        </w:rPr>
      </w:pPr>
    </w:p>
    <w:p w14:paraId="27FA043D"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tbl>
      <w:tblPr>
        <w:tblStyle w:val="151"/>
        <w:tblW w:w="0" w:type="auto"/>
        <w:tblInd w:w="108" w:type="dxa"/>
        <w:tblBorders>
          <w:left w:val="none" w:sz="0" w:space="0" w:color="auto"/>
          <w:right w:val="none" w:sz="0" w:space="0" w:color="auto"/>
        </w:tblBorders>
        <w:tblLook w:val="04A0" w:firstRow="1" w:lastRow="0" w:firstColumn="1" w:lastColumn="0" w:noHBand="0" w:noVBand="1"/>
      </w:tblPr>
      <w:tblGrid>
        <w:gridCol w:w="3402"/>
        <w:gridCol w:w="2552"/>
        <w:gridCol w:w="3402"/>
      </w:tblGrid>
      <w:tr w:rsidR="00EF6640" w:rsidRPr="00EF6640" w14:paraId="66324285" w14:textId="77777777" w:rsidTr="00035AF7">
        <w:tc>
          <w:tcPr>
            <w:tcW w:w="3402" w:type="dxa"/>
            <w:tcBorders>
              <w:top w:val="nil"/>
              <w:bottom w:val="nil"/>
              <w:right w:val="nil"/>
            </w:tcBorders>
          </w:tcPr>
          <w:p w14:paraId="3D816509" w14:textId="545F8B3E" w:rsidR="00EF6640" w:rsidRPr="00EF6640" w:rsidRDefault="00EF6640" w:rsidP="00EF6640">
            <w:pPr>
              <w:autoSpaceDE w:val="0"/>
              <w:autoSpaceDN w:val="0"/>
              <w:adjustRightInd w:val="0"/>
              <w:ind w:firstLine="634"/>
              <w:jc w:val="both"/>
              <w:rPr>
                <w:sz w:val="24"/>
                <w:lang w:eastAsia="ru-RU"/>
              </w:rPr>
            </w:pPr>
            <w:r w:rsidRPr="00EF6640">
              <w:rPr>
                <w:bCs/>
                <w:sz w:val="24"/>
                <w:lang w:eastAsia="ru-RU"/>
              </w:rPr>
              <w:t>Директор</w:t>
            </w:r>
            <w:r w:rsidR="00D83D2D">
              <w:rPr>
                <w:bCs/>
                <w:sz w:val="24"/>
                <w:lang w:eastAsia="ru-RU"/>
              </w:rPr>
              <w:t xml:space="preserve"> </w:t>
            </w:r>
            <w:r w:rsidRPr="00EF6640">
              <w:rPr>
                <w:bCs/>
                <w:sz w:val="24"/>
                <w:lang w:eastAsia="ru-RU"/>
              </w:rPr>
              <w:t>образовательной организации</w:t>
            </w:r>
          </w:p>
        </w:tc>
        <w:tc>
          <w:tcPr>
            <w:tcW w:w="2552" w:type="dxa"/>
            <w:tcBorders>
              <w:top w:val="nil"/>
              <w:left w:val="nil"/>
              <w:right w:val="nil"/>
            </w:tcBorders>
          </w:tcPr>
          <w:p w14:paraId="280DF20C" w14:textId="77777777" w:rsidR="00EF6640" w:rsidRPr="00EF6640" w:rsidRDefault="00EF6640" w:rsidP="00EF6640">
            <w:pPr>
              <w:autoSpaceDE w:val="0"/>
              <w:autoSpaceDN w:val="0"/>
              <w:adjustRightInd w:val="0"/>
              <w:jc w:val="center"/>
              <w:rPr>
                <w:sz w:val="24"/>
                <w:lang w:eastAsia="ru-RU"/>
              </w:rPr>
            </w:pPr>
          </w:p>
        </w:tc>
        <w:tc>
          <w:tcPr>
            <w:tcW w:w="3402" w:type="dxa"/>
            <w:tcBorders>
              <w:top w:val="nil"/>
              <w:left w:val="nil"/>
            </w:tcBorders>
            <w:vAlign w:val="bottom"/>
          </w:tcPr>
          <w:p w14:paraId="3A0B7FCA" w14:textId="77777777" w:rsidR="00EF6640" w:rsidRPr="00EF6640" w:rsidRDefault="00EF6640" w:rsidP="00EF6640">
            <w:pPr>
              <w:autoSpaceDE w:val="0"/>
              <w:autoSpaceDN w:val="0"/>
              <w:adjustRightInd w:val="0"/>
              <w:jc w:val="both"/>
              <w:rPr>
                <w:sz w:val="24"/>
                <w:lang w:eastAsia="ru-RU"/>
              </w:rPr>
            </w:pPr>
          </w:p>
        </w:tc>
      </w:tr>
      <w:tr w:rsidR="00EF6640" w:rsidRPr="00EF6640" w14:paraId="3C79D06E" w14:textId="77777777" w:rsidTr="00035AF7">
        <w:tc>
          <w:tcPr>
            <w:tcW w:w="3402" w:type="dxa"/>
            <w:tcBorders>
              <w:top w:val="nil"/>
              <w:bottom w:val="nil"/>
              <w:right w:val="nil"/>
            </w:tcBorders>
            <w:vAlign w:val="bottom"/>
          </w:tcPr>
          <w:p w14:paraId="312ED5DD" w14:textId="77777777" w:rsidR="00EF6640" w:rsidRPr="00EF6640" w:rsidRDefault="00EF6640" w:rsidP="00EF6640">
            <w:pPr>
              <w:autoSpaceDE w:val="0"/>
              <w:autoSpaceDN w:val="0"/>
              <w:adjustRightInd w:val="0"/>
              <w:jc w:val="right"/>
              <w:rPr>
                <w:sz w:val="20"/>
                <w:lang w:eastAsia="ru-RU"/>
              </w:rPr>
            </w:pPr>
            <w:r w:rsidRPr="00EF6640">
              <w:rPr>
                <w:bCs/>
                <w:sz w:val="20"/>
                <w:lang w:eastAsia="ru-RU"/>
              </w:rPr>
              <w:t>М.П.</w:t>
            </w:r>
          </w:p>
        </w:tc>
        <w:tc>
          <w:tcPr>
            <w:tcW w:w="2552" w:type="dxa"/>
            <w:tcBorders>
              <w:left w:val="nil"/>
              <w:bottom w:val="nil"/>
              <w:right w:val="nil"/>
            </w:tcBorders>
          </w:tcPr>
          <w:p w14:paraId="6CCF4830" w14:textId="77777777" w:rsidR="00EF6640" w:rsidRPr="00EF6640" w:rsidRDefault="00EF6640" w:rsidP="00EF6640">
            <w:pPr>
              <w:widowControl w:val="0"/>
              <w:tabs>
                <w:tab w:val="left" w:pos="851"/>
                <w:tab w:val="left" w:pos="993"/>
                <w:tab w:val="left" w:pos="1418"/>
                <w:tab w:val="left" w:pos="9355"/>
              </w:tabs>
              <w:autoSpaceDE w:val="0"/>
              <w:autoSpaceDN w:val="0"/>
              <w:adjustRightInd w:val="0"/>
              <w:jc w:val="center"/>
              <w:rPr>
                <w:i/>
                <w:sz w:val="20"/>
                <w:lang w:eastAsia="ru-RU"/>
              </w:rPr>
            </w:pPr>
            <w:r w:rsidRPr="00EF6640">
              <w:rPr>
                <w:bCs/>
                <w:i/>
                <w:sz w:val="20"/>
                <w:lang w:eastAsia="ru-RU"/>
              </w:rPr>
              <w:t>(подпись)</w:t>
            </w:r>
          </w:p>
          <w:p w14:paraId="67114F86" w14:textId="77777777" w:rsidR="00EF6640" w:rsidRPr="00EF6640" w:rsidRDefault="00EF6640" w:rsidP="00EF6640">
            <w:pPr>
              <w:autoSpaceDE w:val="0"/>
              <w:autoSpaceDN w:val="0"/>
              <w:adjustRightInd w:val="0"/>
              <w:jc w:val="both"/>
              <w:rPr>
                <w:sz w:val="20"/>
                <w:lang w:eastAsia="ru-RU"/>
              </w:rPr>
            </w:pPr>
          </w:p>
        </w:tc>
        <w:tc>
          <w:tcPr>
            <w:tcW w:w="3402" w:type="dxa"/>
            <w:tcBorders>
              <w:left w:val="nil"/>
              <w:bottom w:val="nil"/>
            </w:tcBorders>
            <w:vAlign w:val="bottom"/>
          </w:tcPr>
          <w:p w14:paraId="1E24ABB6" w14:textId="77777777" w:rsidR="00EF6640" w:rsidRPr="00EF6640" w:rsidRDefault="00EF6640" w:rsidP="00EF6640">
            <w:pPr>
              <w:widowControl w:val="0"/>
              <w:tabs>
                <w:tab w:val="left" w:pos="851"/>
                <w:tab w:val="left" w:pos="993"/>
                <w:tab w:val="left" w:pos="1418"/>
                <w:tab w:val="left" w:pos="9355"/>
              </w:tabs>
              <w:autoSpaceDE w:val="0"/>
              <w:autoSpaceDN w:val="0"/>
              <w:adjustRightInd w:val="0"/>
              <w:jc w:val="center"/>
              <w:rPr>
                <w:i/>
                <w:sz w:val="20"/>
                <w:lang w:eastAsia="ru-RU"/>
              </w:rPr>
            </w:pPr>
            <w:r w:rsidRPr="00EF6640">
              <w:rPr>
                <w:bCs/>
                <w:i/>
                <w:sz w:val="20"/>
                <w:lang w:eastAsia="ru-RU"/>
              </w:rPr>
              <w:t>(указать ФИО)</w:t>
            </w:r>
          </w:p>
          <w:p w14:paraId="7FDC2B65" w14:textId="77777777" w:rsidR="00EF6640" w:rsidRPr="00EF6640" w:rsidRDefault="00EF6640" w:rsidP="00EF6640">
            <w:pPr>
              <w:autoSpaceDE w:val="0"/>
              <w:autoSpaceDN w:val="0"/>
              <w:adjustRightInd w:val="0"/>
              <w:jc w:val="both"/>
              <w:rPr>
                <w:sz w:val="20"/>
                <w:lang w:eastAsia="ru-RU"/>
              </w:rPr>
            </w:pPr>
          </w:p>
        </w:tc>
      </w:tr>
    </w:tbl>
    <w:p w14:paraId="283DE6DA"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p w14:paraId="69CDF955" w14:textId="77777777" w:rsidR="00EF6640" w:rsidRPr="00EF6640" w:rsidRDefault="00EF6640" w:rsidP="00EF6640">
      <w:pPr>
        <w:autoSpaceDE w:val="0"/>
        <w:autoSpaceDN w:val="0"/>
        <w:adjustRightInd w:val="0"/>
        <w:spacing w:line="240" w:lineRule="auto"/>
        <w:contextualSpacing/>
        <w:rPr>
          <w:bCs/>
          <w:sz w:val="20"/>
          <w:lang w:eastAsia="ru-RU"/>
        </w:rPr>
      </w:pPr>
      <w:r w:rsidRPr="00EF6640">
        <w:rPr>
          <w:bCs/>
          <w:sz w:val="20"/>
          <w:lang w:eastAsia="ru-RU"/>
        </w:rPr>
        <w:t>ДАТА</w:t>
      </w:r>
    </w:p>
    <w:tbl>
      <w:tblPr>
        <w:tblStyle w:val="151"/>
        <w:tblW w:w="0" w:type="auto"/>
        <w:tblInd w:w="108" w:type="dxa"/>
        <w:tblBorders>
          <w:left w:val="none" w:sz="0" w:space="0" w:color="auto"/>
          <w:right w:val="none" w:sz="0" w:space="0" w:color="auto"/>
        </w:tblBorders>
        <w:tblLook w:val="04A0" w:firstRow="1" w:lastRow="0" w:firstColumn="1" w:lastColumn="0" w:noHBand="0" w:noVBand="1"/>
      </w:tblPr>
      <w:tblGrid>
        <w:gridCol w:w="2682"/>
      </w:tblGrid>
      <w:tr w:rsidR="00EF6640" w:rsidRPr="00EF6640" w14:paraId="2D0E4372" w14:textId="77777777" w:rsidTr="00035AF7">
        <w:tc>
          <w:tcPr>
            <w:tcW w:w="2682" w:type="dxa"/>
            <w:tcBorders>
              <w:top w:val="nil"/>
            </w:tcBorders>
          </w:tcPr>
          <w:p w14:paraId="1DE31E4D" w14:textId="77777777" w:rsidR="00EF6640" w:rsidRPr="00EF6640" w:rsidRDefault="00EF6640" w:rsidP="00EF6640">
            <w:pPr>
              <w:autoSpaceDE w:val="0"/>
              <w:autoSpaceDN w:val="0"/>
              <w:adjustRightInd w:val="0"/>
              <w:jc w:val="both"/>
              <w:rPr>
                <w:sz w:val="24"/>
                <w:lang w:eastAsia="ru-RU"/>
              </w:rPr>
            </w:pPr>
          </w:p>
        </w:tc>
      </w:tr>
    </w:tbl>
    <w:p w14:paraId="173E2D3B" w14:textId="77777777" w:rsidR="00EF6640" w:rsidRPr="00EF6640" w:rsidRDefault="00EF6640" w:rsidP="00EF6640">
      <w:pPr>
        <w:autoSpaceDE w:val="0"/>
        <w:autoSpaceDN w:val="0"/>
        <w:adjustRightInd w:val="0"/>
        <w:spacing w:line="240" w:lineRule="auto"/>
        <w:ind w:firstLine="0"/>
        <w:rPr>
          <w:bCs/>
          <w:lang w:eastAsia="ru-RU"/>
        </w:rPr>
      </w:pPr>
    </w:p>
    <w:p w14:paraId="4759E87B" w14:textId="77777777" w:rsidR="00EF6640" w:rsidRPr="00EF6640" w:rsidRDefault="00EF6640" w:rsidP="00EF6640">
      <w:pPr>
        <w:widowControl w:val="0"/>
        <w:tabs>
          <w:tab w:val="left" w:pos="851"/>
          <w:tab w:val="left" w:pos="993"/>
          <w:tab w:val="left" w:pos="1418"/>
          <w:tab w:val="left" w:pos="9355"/>
        </w:tabs>
        <w:autoSpaceDE w:val="0"/>
        <w:autoSpaceDN w:val="0"/>
        <w:adjustRightInd w:val="0"/>
        <w:spacing w:line="240" w:lineRule="auto"/>
        <w:ind w:firstLine="0"/>
        <w:rPr>
          <w:bCs/>
          <w:szCs w:val="22"/>
          <w:lang w:eastAsia="ru-RU"/>
        </w:rPr>
      </w:pPr>
    </w:p>
    <w:p w14:paraId="5F388B6D" w14:textId="77777777" w:rsidR="00EF6640" w:rsidRDefault="00EF6640" w:rsidP="00EF6640">
      <w:pPr>
        <w:spacing w:line="240" w:lineRule="auto"/>
        <w:rPr>
          <w:rFonts w:eastAsia="SimSun"/>
          <w:b/>
          <w:kern w:val="30"/>
          <w:lang w:eastAsia="ru-RU"/>
        </w:rPr>
      </w:pPr>
      <w:bookmarkStart w:id="19" w:name="_Toc51926126"/>
      <w:r>
        <w:rPr>
          <w:rFonts w:eastAsia="SimSun"/>
          <w:b/>
          <w:kern w:val="30"/>
          <w:lang w:eastAsia="ru-RU"/>
        </w:rPr>
        <w:br w:type="page"/>
      </w:r>
    </w:p>
    <w:p w14:paraId="1749BF26" w14:textId="77777777" w:rsidR="00EF6640" w:rsidRPr="00EF6640" w:rsidRDefault="00EF6640" w:rsidP="00EF6640">
      <w:pPr>
        <w:autoSpaceDE w:val="0"/>
        <w:autoSpaceDN w:val="0"/>
        <w:adjustRightInd w:val="0"/>
        <w:spacing w:line="240" w:lineRule="auto"/>
        <w:ind w:firstLine="0"/>
        <w:contextualSpacing/>
        <w:jc w:val="center"/>
        <w:outlineLvl w:val="2"/>
        <w:rPr>
          <w:rFonts w:eastAsia="SimSun"/>
          <w:b/>
          <w:kern w:val="30"/>
          <w:lang w:eastAsia="ru-RU"/>
        </w:rPr>
      </w:pPr>
      <w:bookmarkStart w:id="20" w:name="_Toc52981308"/>
      <w:r w:rsidRPr="00EF6640">
        <w:rPr>
          <w:rFonts w:eastAsia="SimSun"/>
          <w:b/>
          <w:kern w:val="30"/>
          <w:lang w:eastAsia="ru-RU"/>
        </w:rPr>
        <w:lastRenderedPageBreak/>
        <w:t>Бланк для проведения экспертной оценки УООД в организации, реализующей программы дополнительного образования детей</w:t>
      </w:r>
      <w:bookmarkEnd w:id="19"/>
      <w:bookmarkEnd w:id="20"/>
    </w:p>
    <w:p w14:paraId="0336D386" w14:textId="77777777" w:rsidR="00EF6640" w:rsidRDefault="00EF6640" w:rsidP="00EF6640">
      <w:pPr>
        <w:widowControl w:val="0"/>
        <w:tabs>
          <w:tab w:val="left" w:pos="851"/>
          <w:tab w:val="left" w:pos="993"/>
          <w:tab w:val="left" w:pos="1418"/>
          <w:tab w:val="left" w:pos="9355"/>
        </w:tabs>
        <w:autoSpaceDE w:val="0"/>
        <w:autoSpaceDN w:val="0"/>
        <w:adjustRightInd w:val="0"/>
        <w:spacing w:line="240" w:lineRule="auto"/>
        <w:ind w:firstLine="0"/>
        <w:rPr>
          <w:lang w:eastAsia="ru-RU"/>
        </w:rPr>
      </w:pPr>
    </w:p>
    <w:tbl>
      <w:tblPr>
        <w:tblStyle w:val="1ffff"/>
        <w:tblW w:w="9640" w:type="dxa"/>
        <w:tblInd w:w="-1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544"/>
        <w:gridCol w:w="2977"/>
        <w:gridCol w:w="3119"/>
      </w:tblGrid>
      <w:tr w:rsidR="00EF6640" w:rsidRPr="00EF6640" w14:paraId="14C67A6D" w14:textId="77777777" w:rsidTr="00035AF7">
        <w:trPr>
          <w:trHeight w:val="497"/>
        </w:trPr>
        <w:tc>
          <w:tcPr>
            <w:tcW w:w="3544" w:type="dxa"/>
          </w:tcPr>
          <w:p w14:paraId="695D706D" w14:textId="77777777" w:rsidR="00EF6640" w:rsidRPr="00EF6640" w:rsidRDefault="00EF6640" w:rsidP="00EF6640">
            <w:pPr>
              <w:autoSpaceDE w:val="0"/>
              <w:autoSpaceDN w:val="0"/>
              <w:adjustRightInd w:val="0"/>
              <w:jc w:val="both"/>
              <w:rPr>
                <w:b/>
                <w:bCs/>
                <w:sz w:val="24"/>
                <w:lang w:eastAsia="ru-RU"/>
              </w:rPr>
            </w:pPr>
            <w:r w:rsidRPr="00EF6640">
              <w:rPr>
                <w:b/>
                <w:bCs/>
                <w:sz w:val="24"/>
                <w:lang w:eastAsia="ru-RU"/>
              </w:rPr>
              <w:t>Наименование образовательной организации</w:t>
            </w:r>
          </w:p>
        </w:tc>
        <w:tc>
          <w:tcPr>
            <w:tcW w:w="6096" w:type="dxa"/>
            <w:gridSpan w:val="2"/>
          </w:tcPr>
          <w:p w14:paraId="40AF0102" w14:textId="77777777" w:rsidR="00EF6640" w:rsidRPr="00EF6640" w:rsidRDefault="00EF6640" w:rsidP="00EF6640">
            <w:pPr>
              <w:autoSpaceDE w:val="0"/>
              <w:autoSpaceDN w:val="0"/>
              <w:adjustRightInd w:val="0"/>
              <w:jc w:val="both"/>
              <w:rPr>
                <w:b/>
                <w:bCs/>
                <w:sz w:val="24"/>
                <w:lang w:eastAsia="ru-RU"/>
              </w:rPr>
            </w:pPr>
          </w:p>
        </w:tc>
      </w:tr>
      <w:tr w:rsidR="00EF6640" w:rsidRPr="00EF6640" w14:paraId="7EFBDCB1" w14:textId="77777777" w:rsidTr="00035AF7">
        <w:trPr>
          <w:trHeight w:val="497"/>
        </w:trPr>
        <w:tc>
          <w:tcPr>
            <w:tcW w:w="6521" w:type="dxa"/>
            <w:gridSpan w:val="2"/>
          </w:tcPr>
          <w:p w14:paraId="1D537321" w14:textId="77777777" w:rsidR="00EF6640" w:rsidRPr="00EF6640" w:rsidRDefault="00EF6640" w:rsidP="00EF6640">
            <w:pPr>
              <w:autoSpaceDE w:val="0"/>
              <w:autoSpaceDN w:val="0"/>
              <w:adjustRightInd w:val="0"/>
              <w:jc w:val="both"/>
              <w:rPr>
                <w:b/>
                <w:bCs/>
                <w:sz w:val="24"/>
                <w:lang w:eastAsia="ru-RU"/>
              </w:rPr>
            </w:pPr>
            <w:r w:rsidRPr="00EF6640">
              <w:rPr>
                <w:b/>
                <w:bCs/>
                <w:sz w:val="24"/>
                <w:szCs w:val="24"/>
                <w:lang w:eastAsia="ru-RU"/>
              </w:rPr>
              <w:t xml:space="preserve">Общая численность обучающихся/ воспитанников в организации </w:t>
            </w:r>
            <w:r w:rsidRPr="00EF6640">
              <w:rPr>
                <w:bCs/>
                <w:sz w:val="24"/>
                <w:szCs w:val="22"/>
                <w:lang w:eastAsia="ru-RU"/>
              </w:rPr>
              <w:t>(в течение календарного года, предшествующего году проведения независимой оценки качества)</w:t>
            </w:r>
          </w:p>
        </w:tc>
        <w:tc>
          <w:tcPr>
            <w:tcW w:w="3119" w:type="dxa"/>
          </w:tcPr>
          <w:p w14:paraId="25747010" w14:textId="77777777" w:rsidR="00EF6640" w:rsidRPr="00EF6640" w:rsidRDefault="00EF6640" w:rsidP="00EF6640">
            <w:pPr>
              <w:autoSpaceDE w:val="0"/>
              <w:autoSpaceDN w:val="0"/>
              <w:adjustRightInd w:val="0"/>
              <w:jc w:val="both"/>
              <w:rPr>
                <w:b/>
                <w:bCs/>
                <w:sz w:val="24"/>
                <w:lang w:eastAsia="ru-RU"/>
              </w:rPr>
            </w:pPr>
          </w:p>
        </w:tc>
      </w:tr>
    </w:tbl>
    <w:p w14:paraId="1F4E6C10" w14:textId="77777777" w:rsidR="00EF6640" w:rsidRDefault="00EF6640" w:rsidP="00EF6640">
      <w:pPr>
        <w:widowControl w:val="0"/>
        <w:tabs>
          <w:tab w:val="left" w:pos="851"/>
          <w:tab w:val="left" w:pos="993"/>
          <w:tab w:val="left" w:pos="1418"/>
          <w:tab w:val="left" w:pos="9355"/>
        </w:tabs>
        <w:autoSpaceDE w:val="0"/>
        <w:autoSpaceDN w:val="0"/>
        <w:adjustRightInd w:val="0"/>
        <w:spacing w:line="240" w:lineRule="auto"/>
        <w:ind w:firstLine="0"/>
        <w:rPr>
          <w:lang w:eastAsia="ru-RU"/>
        </w:rPr>
      </w:pPr>
    </w:p>
    <w:p w14:paraId="1E945BBC" w14:textId="77777777" w:rsidR="00EF6640" w:rsidRPr="00EF6640" w:rsidRDefault="00EF6640" w:rsidP="00EF6640">
      <w:pPr>
        <w:autoSpaceDE w:val="0"/>
        <w:autoSpaceDN w:val="0"/>
        <w:adjustRightInd w:val="0"/>
        <w:spacing w:line="240" w:lineRule="auto"/>
        <w:rPr>
          <w:b/>
          <w:sz w:val="24"/>
          <w:lang w:eastAsia="ru-RU"/>
        </w:rPr>
      </w:pPr>
      <w:r w:rsidRPr="00EF6640">
        <w:rPr>
          <w:b/>
          <w:bCs/>
          <w:sz w:val="24"/>
          <w:lang w:eastAsia="ru-RU"/>
        </w:rPr>
        <w:t>Критерий 1. "Открытость и доступность информации об образовательной организации":</w:t>
      </w:r>
    </w:p>
    <w:p w14:paraId="3C8FFE6F" w14:textId="77777777" w:rsidR="00EF6640" w:rsidRPr="00EF6640" w:rsidRDefault="00EF6640" w:rsidP="00EF6640">
      <w:pPr>
        <w:autoSpaceDE w:val="0"/>
        <w:autoSpaceDN w:val="0"/>
        <w:adjustRightInd w:val="0"/>
        <w:spacing w:line="240" w:lineRule="auto"/>
        <w:rPr>
          <w:b/>
          <w:sz w:val="24"/>
          <w:szCs w:val="24"/>
          <w:lang w:eastAsia="ru-RU"/>
        </w:rPr>
      </w:pPr>
      <w:r w:rsidRPr="00EF6640">
        <w:rPr>
          <w:b/>
          <w:bCs/>
          <w:sz w:val="24"/>
          <w:szCs w:val="24"/>
          <w:lang w:eastAsia="ru-RU"/>
        </w:rPr>
        <w:t xml:space="preserve">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w:t>
      </w:r>
    </w:p>
    <w:p w14:paraId="7B20B892" w14:textId="77777777" w:rsidR="00EF6640" w:rsidRPr="00EF6640" w:rsidRDefault="00EF6640" w:rsidP="00002701">
      <w:pPr>
        <w:numPr>
          <w:ilvl w:val="2"/>
          <w:numId w:val="57"/>
        </w:numPr>
        <w:autoSpaceDE w:val="0"/>
        <w:autoSpaceDN w:val="0"/>
        <w:adjustRightInd w:val="0"/>
        <w:spacing w:line="240" w:lineRule="auto"/>
        <w:ind w:left="0" w:firstLine="709"/>
        <w:contextualSpacing/>
        <w:rPr>
          <w:b/>
          <w:bCs/>
          <w:sz w:val="24"/>
          <w:szCs w:val="24"/>
          <w:lang w:eastAsia="ru-RU"/>
        </w:rPr>
      </w:pPr>
      <w:r w:rsidRPr="00EF6640">
        <w:rPr>
          <w:b/>
          <w:bCs/>
          <w:sz w:val="24"/>
          <w:szCs w:val="24"/>
          <w:lang w:eastAsia="ru-RU"/>
        </w:rPr>
        <w:t xml:space="preserve">Соответствие информации о деятельности образовательной организации, размещенной на информационных СТЕНДАХ, расположенных в помещении организации, и требованиям к ней, установленным нормативными правовыми актами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850"/>
        <w:gridCol w:w="851"/>
        <w:gridCol w:w="1134"/>
      </w:tblGrid>
      <w:tr w:rsidR="00EF6640" w:rsidRPr="00EF6640" w14:paraId="5F49BA44" w14:textId="77777777" w:rsidTr="00035AF7">
        <w:trPr>
          <w:trHeight w:val="300"/>
          <w:tblHeader/>
        </w:trPr>
        <w:tc>
          <w:tcPr>
            <w:tcW w:w="6516" w:type="dxa"/>
            <w:noWrap/>
            <w:vAlign w:val="center"/>
            <w:hideMark/>
          </w:tcPr>
          <w:p w14:paraId="3155A77C"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Перечень информации</w:t>
            </w:r>
          </w:p>
        </w:tc>
        <w:tc>
          <w:tcPr>
            <w:tcW w:w="850" w:type="dxa"/>
            <w:noWrap/>
            <w:vAlign w:val="center"/>
            <w:hideMark/>
          </w:tcPr>
          <w:p w14:paraId="3E070FFF"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Есть</w:t>
            </w:r>
          </w:p>
        </w:tc>
        <w:tc>
          <w:tcPr>
            <w:tcW w:w="851" w:type="dxa"/>
            <w:noWrap/>
            <w:vAlign w:val="center"/>
            <w:hideMark/>
          </w:tcPr>
          <w:p w14:paraId="2FFD7C36"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Нет</w:t>
            </w:r>
          </w:p>
        </w:tc>
        <w:tc>
          <w:tcPr>
            <w:tcW w:w="1134" w:type="dxa"/>
            <w:noWrap/>
            <w:vAlign w:val="center"/>
            <w:hideMark/>
          </w:tcPr>
          <w:p w14:paraId="2A92DD8A"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Не преду-смотрено</w:t>
            </w:r>
          </w:p>
        </w:tc>
      </w:tr>
      <w:tr w:rsidR="00EF6640" w:rsidRPr="00EF6640" w14:paraId="67812081" w14:textId="77777777" w:rsidTr="00035AF7">
        <w:trPr>
          <w:trHeight w:val="300"/>
        </w:trPr>
        <w:tc>
          <w:tcPr>
            <w:tcW w:w="9351" w:type="dxa"/>
            <w:gridSpan w:val="4"/>
            <w:noWrap/>
            <w:vAlign w:val="bottom"/>
          </w:tcPr>
          <w:p w14:paraId="2A7BB951"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
                <w:bCs/>
                <w:sz w:val="24"/>
                <w:szCs w:val="24"/>
                <w:lang w:eastAsia="ru-RU"/>
              </w:rPr>
              <w:t>Основные сведения</w:t>
            </w:r>
          </w:p>
        </w:tc>
      </w:tr>
      <w:tr w:rsidR="00EF6640" w:rsidRPr="00EF6640" w14:paraId="786D7D21" w14:textId="77777777" w:rsidTr="00035AF7">
        <w:trPr>
          <w:trHeight w:val="300"/>
        </w:trPr>
        <w:tc>
          <w:tcPr>
            <w:tcW w:w="6516" w:type="dxa"/>
            <w:noWrap/>
            <w:vAlign w:val="bottom"/>
            <w:hideMark/>
          </w:tcPr>
          <w:p w14:paraId="5FC8EB06"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месте нахождения образовательной организации, ее представительств и филиалов (при наличии)</w:t>
            </w:r>
          </w:p>
        </w:tc>
        <w:tc>
          <w:tcPr>
            <w:tcW w:w="850" w:type="dxa"/>
            <w:noWrap/>
            <w:vAlign w:val="bottom"/>
          </w:tcPr>
          <w:p w14:paraId="39ED302E"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5B5E16DF"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43A051C3"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1D2E0E46" w14:textId="77777777" w:rsidTr="00035AF7">
        <w:trPr>
          <w:trHeight w:val="300"/>
        </w:trPr>
        <w:tc>
          <w:tcPr>
            <w:tcW w:w="6516" w:type="dxa"/>
            <w:noWrap/>
            <w:vAlign w:val="bottom"/>
            <w:hideMark/>
          </w:tcPr>
          <w:p w14:paraId="1B664C48"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режиме, графике работы</w:t>
            </w:r>
          </w:p>
        </w:tc>
        <w:tc>
          <w:tcPr>
            <w:tcW w:w="850" w:type="dxa"/>
            <w:noWrap/>
            <w:vAlign w:val="bottom"/>
          </w:tcPr>
          <w:p w14:paraId="3E893235"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3058031B"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3B7BF335"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2E3D00FF" w14:textId="77777777" w:rsidTr="00035AF7">
        <w:trPr>
          <w:trHeight w:val="300"/>
        </w:trPr>
        <w:tc>
          <w:tcPr>
            <w:tcW w:w="6516" w:type="dxa"/>
            <w:noWrap/>
            <w:vAlign w:val="bottom"/>
            <w:hideMark/>
          </w:tcPr>
          <w:p w14:paraId="0AE65AFD"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контактных телефонах и об адресах электронной почты</w:t>
            </w:r>
          </w:p>
        </w:tc>
        <w:tc>
          <w:tcPr>
            <w:tcW w:w="850" w:type="dxa"/>
            <w:noWrap/>
            <w:vAlign w:val="bottom"/>
          </w:tcPr>
          <w:p w14:paraId="423D614B"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7CA5BBA"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392DD479"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662D9E4B" w14:textId="77777777" w:rsidTr="00035AF7">
        <w:trPr>
          <w:trHeight w:val="300"/>
        </w:trPr>
        <w:tc>
          <w:tcPr>
            <w:tcW w:w="9351" w:type="dxa"/>
            <w:gridSpan w:val="4"/>
            <w:noWrap/>
            <w:vAlign w:val="bottom"/>
          </w:tcPr>
          <w:p w14:paraId="755C04B6"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Структура и органы управления образовательной организацией</w:t>
            </w:r>
          </w:p>
        </w:tc>
      </w:tr>
      <w:tr w:rsidR="00EF6640" w:rsidRPr="00EF6640" w14:paraId="417CC347" w14:textId="77777777" w:rsidTr="00035AF7">
        <w:trPr>
          <w:trHeight w:val="300"/>
        </w:trPr>
        <w:tc>
          <w:tcPr>
            <w:tcW w:w="6516" w:type="dxa"/>
            <w:noWrap/>
            <w:vAlign w:val="bottom"/>
            <w:hideMark/>
          </w:tcPr>
          <w:p w14:paraId="7F1E9DE6"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0" w:type="dxa"/>
            <w:noWrap/>
            <w:vAlign w:val="bottom"/>
          </w:tcPr>
          <w:p w14:paraId="549C8E05"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15012D4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693215D7"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755DE30B" w14:textId="77777777" w:rsidTr="00035AF7">
        <w:trPr>
          <w:trHeight w:val="300"/>
        </w:trPr>
        <w:tc>
          <w:tcPr>
            <w:tcW w:w="9351" w:type="dxa"/>
            <w:gridSpan w:val="4"/>
            <w:noWrap/>
            <w:vAlign w:val="bottom"/>
          </w:tcPr>
          <w:p w14:paraId="6A5C6364"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Документы (в виде копий)</w:t>
            </w:r>
          </w:p>
        </w:tc>
      </w:tr>
      <w:tr w:rsidR="00EF6640" w:rsidRPr="00EF6640" w14:paraId="615B2AA4" w14:textId="77777777" w:rsidTr="00035AF7">
        <w:trPr>
          <w:trHeight w:val="300"/>
        </w:trPr>
        <w:tc>
          <w:tcPr>
            <w:tcW w:w="6516" w:type="dxa"/>
            <w:noWrap/>
            <w:vAlign w:val="bottom"/>
            <w:hideMark/>
          </w:tcPr>
          <w:p w14:paraId="2DDC1688"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Лицензии на осуществление образовательной деятельности (с приложениями)</w:t>
            </w:r>
          </w:p>
        </w:tc>
        <w:tc>
          <w:tcPr>
            <w:tcW w:w="850" w:type="dxa"/>
            <w:noWrap/>
            <w:vAlign w:val="bottom"/>
          </w:tcPr>
          <w:p w14:paraId="6F592ADB"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ACE1064"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5E57977B"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77925047" w14:textId="77777777" w:rsidTr="00035AF7">
        <w:trPr>
          <w:trHeight w:val="300"/>
        </w:trPr>
        <w:tc>
          <w:tcPr>
            <w:tcW w:w="6516" w:type="dxa"/>
            <w:noWrap/>
            <w:vAlign w:val="bottom"/>
            <w:hideMark/>
          </w:tcPr>
          <w:p w14:paraId="017FB112"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w:t>
            </w:r>
            <w:r w:rsidRPr="00EF6640">
              <w:rPr>
                <w:bCs/>
                <w:sz w:val="24"/>
                <w:szCs w:val="24"/>
                <w:lang w:eastAsia="ru-RU"/>
              </w:rPr>
              <w:lastRenderedPageBreak/>
              <w:t>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850" w:type="dxa"/>
            <w:noWrap/>
            <w:vAlign w:val="bottom"/>
          </w:tcPr>
          <w:p w14:paraId="1AB8AAB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3979607B"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007730A8"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634DBC10" w14:textId="77777777" w:rsidTr="00035AF7">
        <w:trPr>
          <w:trHeight w:val="300"/>
        </w:trPr>
        <w:tc>
          <w:tcPr>
            <w:tcW w:w="6516" w:type="dxa"/>
            <w:noWrap/>
            <w:vAlign w:val="bottom"/>
            <w:hideMark/>
          </w:tcPr>
          <w:p w14:paraId="431EBD4A"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noWrap/>
            <w:vAlign w:val="bottom"/>
          </w:tcPr>
          <w:p w14:paraId="0D508AE4"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65ECF97C"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4F2BEDC7"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4FE6CDCD" w14:textId="77777777" w:rsidTr="00035AF7">
        <w:trPr>
          <w:trHeight w:val="300"/>
        </w:trPr>
        <w:tc>
          <w:tcPr>
            <w:tcW w:w="6516" w:type="dxa"/>
            <w:noWrap/>
            <w:vAlign w:val="bottom"/>
          </w:tcPr>
          <w:p w14:paraId="3834AAAC"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Образование</w:t>
            </w:r>
          </w:p>
        </w:tc>
        <w:tc>
          <w:tcPr>
            <w:tcW w:w="850" w:type="dxa"/>
            <w:noWrap/>
            <w:vAlign w:val="bottom"/>
          </w:tcPr>
          <w:p w14:paraId="578461CC" w14:textId="77777777" w:rsidR="00EF6640" w:rsidRPr="00EF6640" w:rsidRDefault="00EF6640" w:rsidP="00EF6640">
            <w:pPr>
              <w:autoSpaceDE w:val="0"/>
              <w:autoSpaceDN w:val="0"/>
              <w:adjustRightInd w:val="0"/>
              <w:spacing w:line="240" w:lineRule="auto"/>
              <w:ind w:firstLine="0"/>
              <w:rPr>
                <w:b/>
                <w:sz w:val="24"/>
                <w:szCs w:val="24"/>
                <w:lang w:eastAsia="ru-RU"/>
              </w:rPr>
            </w:pPr>
          </w:p>
        </w:tc>
        <w:tc>
          <w:tcPr>
            <w:tcW w:w="851" w:type="dxa"/>
            <w:noWrap/>
            <w:vAlign w:val="bottom"/>
          </w:tcPr>
          <w:p w14:paraId="0CA8BCBC" w14:textId="77777777" w:rsidR="00EF6640" w:rsidRPr="00EF6640" w:rsidRDefault="00EF6640" w:rsidP="00EF6640">
            <w:pPr>
              <w:autoSpaceDE w:val="0"/>
              <w:autoSpaceDN w:val="0"/>
              <w:adjustRightInd w:val="0"/>
              <w:spacing w:line="240" w:lineRule="auto"/>
              <w:ind w:firstLine="0"/>
              <w:rPr>
                <w:b/>
                <w:sz w:val="24"/>
                <w:szCs w:val="24"/>
                <w:lang w:eastAsia="ru-RU"/>
              </w:rPr>
            </w:pPr>
          </w:p>
        </w:tc>
        <w:tc>
          <w:tcPr>
            <w:tcW w:w="1134" w:type="dxa"/>
            <w:noWrap/>
            <w:vAlign w:val="bottom"/>
          </w:tcPr>
          <w:p w14:paraId="405D21CF" w14:textId="77777777" w:rsidR="00EF6640" w:rsidRPr="00EF6640" w:rsidRDefault="00EF6640" w:rsidP="00EF6640">
            <w:pPr>
              <w:autoSpaceDE w:val="0"/>
              <w:autoSpaceDN w:val="0"/>
              <w:adjustRightInd w:val="0"/>
              <w:spacing w:line="240" w:lineRule="auto"/>
              <w:ind w:firstLine="0"/>
              <w:rPr>
                <w:b/>
                <w:sz w:val="24"/>
                <w:szCs w:val="24"/>
                <w:lang w:eastAsia="ru-RU"/>
              </w:rPr>
            </w:pPr>
          </w:p>
        </w:tc>
      </w:tr>
      <w:tr w:rsidR="00EF6640" w:rsidRPr="00EF6640" w14:paraId="3C935A0A" w14:textId="77777777" w:rsidTr="00035AF7">
        <w:trPr>
          <w:trHeight w:val="300"/>
        </w:trPr>
        <w:tc>
          <w:tcPr>
            <w:tcW w:w="6516" w:type="dxa"/>
            <w:noWrap/>
            <w:vAlign w:val="bottom"/>
            <w:hideMark/>
          </w:tcPr>
          <w:p w14:paraId="647215E0"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об учебных планах реализуемых образовательных программ с приложением их копий</w:t>
            </w:r>
          </w:p>
        </w:tc>
        <w:tc>
          <w:tcPr>
            <w:tcW w:w="850" w:type="dxa"/>
            <w:noWrap/>
            <w:vAlign w:val="bottom"/>
          </w:tcPr>
          <w:p w14:paraId="07BE1B81"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2331D14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493620C1"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0F24F8D7" w14:textId="77777777" w:rsidTr="00035AF7">
        <w:trPr>
          <w:trHeight w:val="300"/>
        </w:trPr>
        <w:tc>
          <w:tcPr>
            <w:tcW w:w="9351" w:type="dxa"/>
            <w:gridSpan w:val="4"/>
            <w:noWrap/>
            <w:vAlign w:val="bottom"/>
          </w:tcPr>
          <w:p w14:paraId="7BF207DF"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Руководство. Педагогический состав</w:t>
            </w:r>
          </w:p>
        </w:tc>
      </w:tr>
      <w:tr w:rsidR="00EF6640" w:rsidRPr="00EF6640" w14:paraId="4B031E63" w14:textId="77777777" w:rsidTr="00035AF7">
        <w:trPr>
          <w:trHeight w:val="300"/>
        </w:trPr>
        <w:tc>
          <w:tcPr>
            <w:tcW w:w="6516" w:type="dxa"/>
            <w:noWrap/>
            <w:vAlign w:val="bottom"/>
            <w:hideMark/>
          </w:tcPr>
          <w:p w14:paraId="186B0947"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0" w:type="dxa"/>
            <w:noWrap/>
            <w:vAlign w:val="bottom"/>
          </w:tcPr>
          <w:p w14:paraId="5D4FB2F8"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5591CD8D"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558784EB"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23C17D8A" w14:textId="77777777" w:rsidTr="00035AF7">
        <w:trPr>
          <w:trHeight w:val="300"/>
        </w:trPr>
        <w:tc>
          <w:tcPr>
            <w:tcW w:w="9351" w:type="dxa"/>
            <w:gridSpan w:val="4"/>
            <w:noWrap/>
            <w:vAlign w:val="bottom"/>
          </w:tcPr>
          <w:p w14:paraId="51B18ED6"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Материально-техническое обеспечении образовательной деятельности</w:t>
            </w:r>
          </w:p>
        </w:tc>
      </w:tr>
      <w:tr w:rsidR="00EF6640" w:rsidRPr="00EF6640" w14:paraId="355E3B00" w14:textId="77777777" w:rsidTr="00035AF7">
        <w:trPr>
          <w:trHeight w:val="300"/>
        </w:trPr>
        <w:tc>
          <w:tcPr>
            <w:tcW w:w="6516" w:type="dxa"/>
            <w:noWrap/>
            <w:vAlign w:val="bottom"/>
            <w:hideMark/>
          </w:tcPr>
          <w:p w14:paraId="50F9C9C9"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noWrap/>
            <w:vAlign w:val="bottom"/>
          </w:tcPr>
          <w:p w14:paraId="19BEF5C5"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DE7408F"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3BA49E6B"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51FE4FC8" w14:textId="77777777" w:rsidTr="00035AF7">
        <w:trPr>
          <w:trHeight w:val="300"/>
        </w:trPr>
        <w:tc>
          <w:tcPr>
            <w:tcW w:w="9351" w:type="dxa"/>
            <w:gridSpan w:val="4"/>
            <w:noWrap/>
            <w:vAlign w:val="bottom"/>
          </w:tcPr>
          <w:p w14:paraId="7B0A3774"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Платные образовательные услуги</w:t>
            </w:r>
          </w:p>
        </w:tc>
      </w:tr>
      <w:tr w:rsidR="00EF6640" w:rsidRPr="00EF6640" w14:paraId="39296025" w14:textId="77777777" w:rsidTr="00035AF7">
        <w:trPr>
          <w:trHeight w:val="300"/>
        </w:trPr>
        <w:tc>
          <w:tcPr>
            <w:tcW w:w="6516" w:type="dxa"/>
            <w:noWrap/>
            <w:vAlign w:val="bottom"/>
            <w:hideMark/>
          </w:tcPr>
          <w:p w14:paraId="24478233"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наличии и порядке оказания платных образовательных услуг (при наличии)*</w:t>
            </w:r>
          </w:p>
        </w:tc>
        <w:tc>
          <w:tcPr>
            <w:tcW w:w="850" w:type="dxa"/>
            <w:noWrap/>
            <w:vAlign w:val="bottom"/>
          </w:tcPr>
          <w:p w14:paraId="665AB07F"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031ED6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566D4628" w14:textId="77777777" w:rsidR="00EF6640" w:rsidRPr="00EF6640" w:rsidRDefault="00EF6640" w:rsidP="00EF6640">
            <w:pPr>
              <w:autoSpaceDE w:val="0"/>
              <w:autoSpaceDN w:val="0"/>
              <w:adjustRightInd w:val="0"/>
              <w:spacing w:line="240" w:lineRule="auto"/>
              <w:ind w:firstLine="0"/>
              <w:rPr>
                <w:sz w:val="24"/>
                <w:szCs w:val="24"/>
                <w:lang w:eastAsia="ru-RU"/>
              </w:rPr>
            </w:pPr>
          </w:p>
        </w:tc>
      </w:tr>
    </w:tbl>
    <w:p w14:paraId="035A4FB3" w14:textId="77777777" w:rsidR="00EF6640" w:rsidRPr="00EF6640" w:rsidRDefault="00EF6640" w:rsidP="00EF6640">
      <w:pPr>
        <w:autoSpaceDE w:val="0"/>
        <w:autoSpaceDN w:val="0"/>
        <w:adjustRightInd w:val="0"/>
        <w:spacing w:line="240" w:lineRule="auto"/>
        <w:ind w:firstLine="0"/>
        <w:rPr>
          <w:lang w:eastAsia="ru-RU"/>
        </w:rPr>
      </w:pPr>
    </w:p>
    <w:p w14:paraId="3AB03ADA" w14:textId="77777777" w:rsidR="00EF6640" w:rsidRPr="00EF6640" w:rsidRDefault="00EF6640" w:rsidP="00002701">
      <w:pPr>
        <w:numPr>
          <w:ilvl w:val="2"/>
          <w:numId w:val="57"/>
        </w:numPr>
        <w:autoSpaceDE w:val="0"/>
        <w:autoSpaceDN w:val="0"/>
        <w:adjustRightInd w:val="0"/>
        <w:spacing w:line="240" w:lineRule="auto"/>
        <w:ind w:left="0" w:firstLine="709"/>
        <w:contextualSpacing/>
        <w:rPr>
          <w:b/>
          <w:bCs/>
          <w:sz w:val="24"/>
          <w:szCs w:val="24"/>
          <w:lang w:eastAsia="ru-RU"/>
        </w:rPr>
      </w:pPr>
      <w:r w:rsidRPr="00EF6640">
        <w:rPr>
          <w:b/>
          <w:bCs/>
          <w:sz w:val="24"/>
          <w:szCs w:val="24"/>
          <w:lang w:eastAsia="ru-RU"/>
        </w:rPr>
        <w:t>Соответствие информации о деятельности образовательной организации, на официальном САЙТЕ образовательной организации в сети Интернет, и требований к ней, установленным нормативными правовыми актами</w:t>
      </w:r>
    </w:p>
    <w:p w14:paraId="15CE9936" w14:textId="77777777" w:rsidR="00EF6640" w:rsidRPr="00EF6640" w:rsidRDefault="00EF6640" w:rsidP="00EF6640">
      <w:pPr>
        <w:autoSpaceDE w:val="0"/>
        <w:autoSpaceDN w:val="0"/>
        <w:adjustRightInd w:val="0"/>
        <w:spacing w:line="240" w:lineRule="auto"/>
        <w:ind w:left="709" w:firstLine="0"/>
        <w:contextualSpacing/>
        <w:rPr>
          <w:b/>
          <w:bCs/>
          <w:sz w:val="24"/>
          <w:szCs w:val="24"/>
          <w:lang w:eastAsia="ru-RU"/>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850"/>
        <w:gridCol w:w="851"/>
        <w:gridCol w:w="1134"/>
      </w:tblGrid>
      <w:tr w:rsidR="00EF6640" w:rsidRPr="00EF6640" w14:paraId="693BF89F" w14:textId="77777777" w:rsidTr="00035AF7">
        <w:trPr>
          <w:trHeight w:val="300"/>
          <w:tblHeader/>
        </w:trPr>
        <w:tc>
          <w:tcPr>
            <w:tcW w:w="6550" w:type="dxa"/>
            <w:noWrap/>
            <w:vAlign w:val="center"/>
            <w:hideMark/>
          </w:tcPr>
          <w:p w14:paraId="31D86231"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Перечень информации</w:t>
            </w:r>
          </w:p>
        </w:tc>
        <w:tc>
          <w:tcPr>
            <w:tcW w:w="850" w:type="dxa"/>
            <w:noWrap/>
            <w:vAlign w:val="center"/>
            <w:hideMark/>
          </w:tcPr>
          <w:p w14:paraId="553BC6C5"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Есть</w:t>
            </w:r>
          </w:p>
        </w:tc>
        <w:tc>
          <w:tcPr>
            <w:tcW w:w="851" w:type="dxa"/>
            <w:vAlign w:val="center"/>
          </w:tcPr>
          <w:p w14:paraId="71454CA7"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Нет</w:t>
            </w:r>
          </w:p>
        </w:tc>
        <w:tc>
          <w:tcPr>
            <w:tcW w:w="1134" w:type="dxa"/>
            <w:noWrap/>
            <w:vAlign w:val="center"/>
            <w:hideMark/>
          </w:tcPr>
          <w:p w14:paraId="0A9AA1C0"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Не преду-смотрено</w:t>
            </w:r>
          </w:p>
        </w:tc>
      </w:tr>
      <w:tr w:rsidR="00EF6640" w:rsidRPr="00EF6640" w14:paraId="5AC4EEEA" w14:textId="77777777" w:rsidTr="00035AF7">
        <w:trPr>
          <w:trHeight w:val="300"/>
        </w:trPr>
        <w:tc>
          <w:tcPr>
            <w:tcW w:w="9385" w:type="dxa"/>
            <w:gridSpan w:val="4"/>
            <w:noWrap/>
            <w:vAlign w:val="bottom"/>
          </w:tcPr>
          <w:p w14:paraId="3CBDDC9B"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Основные сведения</w:t>
            </w:r>
          </w:p>
        </w:tc>
      </w:tr>
      <w:tr w:rsidR="00EF6640" w:rsidRPr="00EF6640" w14:paraId="45CCE3C7" w14:textId="77777777" w:rsidTr="00035AF7">
        <w:trPr>
          <w:trHeight w:val="300"/>
        </w:trPr>
        <w:tc>
          <w:tcPr>
            <w:tcW w:w="6550" w:type="dxa"/>
            <w:noWrap/>
            <w:vAlign w:val="bottom"/>
            <w:hideMark/>
          </w:tcPr>
          <w:p w14:paraId="500E613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дате создания образовательной организации </w:t>
            </w:r>
          </w:p>
        </w:tc>
        <w:tc>
          <w:tcPr>
            <w:tcW w:w="850" w:type="dxa"/>
            <w:noWrap/>
            <w:vAlign w:val="center"/>
          </w:tcPr>
          <w:p w14:paraId="52B495D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4E5DDB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17738D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768B7EB" w14:textId="77777777" w:rsidTr="00035AF7">
        <w:trPr>
          <w:trHeight w:val="300"/>
        </w:trPr>
        <w:tc>
          <w:tcPr>
            <w:tcW w:w="6550" w:type="dxa"/>
            <w:noWrap/>
            <w:vAlign w:val="bottom"/>
            <w:hideMark/>
          </w:tcPr>
          <w:p w14:paraId="604B284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учредителе/учредителях образовательной организации</w:t>
            </w:r>
          </w:p>
        </w:tc>
        <w:tc>
          <w:tcPr>
            <w:tcW w:w="850" w:type="dxa"/>
            <w:noWrap/>
            <w:vAlign w:val="center"/>
          </w:tcPr>
          <w:p w14:paraId="3E55F81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31BC70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BAF194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AC10F70" w14:textId="77777777" w:rsidTr="00035AF7">
        <w:trPr>
          <w:trHeight w:val="300"/>
        </w:trPr>
        <w:tc>
          <w:tcPr>
            <w:tcW w:w="6550" w:type="dxa"/>
            <w:noWrap/>
            <w:vAlign w:val="bottom"/>
          </w:tcPr>
          <w:p w14:paraId="3764930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представительствах и филиалах образовательной организации (при наличии)</w:t>
            </w:r>
          </w:p>
        </w:tc>
        <w:tc>
          <w:tcPr>
            <w:tcW w:w="850" w:type="dxa"/>
            <w:noWrap/>
            <w:vAlign w:val="center"/>
          </w:tcPr>
          <w:p w14:paraId="2869598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C9C255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D50AB1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9D0CD37" w14:textId="77777777" w:rsidTr="00035AF7">
        <w:trPr>
          <w:trHeight w:val="300"/>
        </w:trPr>
        <w:tc>
          <w:tcPr>
            <w:tcW w:w="6550" w:type="dxa"/>
            <w:noWrap/>
            <w:vAlign w:val="bottom"/>
            <w:hideMark/>
          </w:tcPr>
          <w:p w14:paraId="3B7A135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месте нахождения образовательной организации, ее представительств и филиалов (при наличии)</w:t>
            </w:r>
          </w:p>
        </w:tc>
        <w:tc>
          <w:tcPr>
            <w:tcW w:w="850" w:type="dxa"/>
            <w:noWrap/>
            <w:vAlign w:val="center"/>
          </w:tcPr>
          <w:p w14:paraId="5545517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F53200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301095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6ACB5AD" w14:textId="77777777" w:rsidTr="00035AF7">
        <w:trPr>
          <w:trHeight w:val="300"/>
        </w:trPr>
        <w:tc>
          <w:tcPr>
            <w:tcW w:w="6550" w:type="dxa"/>
            <w:noWrap/>
            <w:vAlign w:val="bottom"/>
            <w:hideMark/>
          </w:tcPr>
          <w:p w14:paraId="4A5D72B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режиме, графике работы</w:t>
            </w:r>
          </w:p>
        </w:tc>
        <w:tc>
          <w:tcPr>
            <w:tcW w:w="850" w:type="dxa"/>
            <w:noWrap/>
            <w:vAlign w:val="center"/>
          </w:tcPr>
          <w:p w14:paraId="7E060DF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95203B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A652E4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03E6441" w14:textId="77777777" w:rsidTr="00035AF7">
        <w:trPr>
          <w:trHeight w:val="300"/>
        </w:trPr>
        <w:tc>
          <w:tcPr>
            <w:tcW w:w="6550" w:type="dxa"/>
            <w:noWrap/>
            <w:vAlign w:val="bottom"/>
            <w:hideMark/>
          </w:tcPr>
          <w:p w14:paraId="6AC298E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контактных телефонах и об адресах электронной почты</w:t>
            </w:r>
          </w:p>
        </w:tc>
        <w:tc>
          <w:tcPr>
            <w:tcW w:w="850" w:type="dxa"/>
            <w:noWrap/>
            <w:vAlign w:val="center"/>
          </w:tcPr>
          <w:p w14:paraId="46715ED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65128E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29B70A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A28CBD3" w14:textId="77777777" w:rsidTr="00035AF7">
        <w:trPr>
          <w:trHeight w:val="300"/>
        </w:trPr>
        <w:tc>
          <w:tcPr>
            <w:tcW w:w="9385" w:type="dxa"/>
            <w:gridSpan w:val="4"/>
            <w:noWrap/>
            <w:vAlign w:val="bottom"/>
          </w:tcPr>
          <w:p w14:paraId="0498EF81"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lastRenderedPageBreak/>
              <w:t>Структура и органы управления образовательной организацией</w:t>
            </w:r>
          </w:p>
        </w:tc>
      </w:tr>
      <w:tr w:rsidR="00EF6640" w:rsidRPr="00EF6640" w14:paraId="1B011F1F" w14:textId="77777777" w:rsidTr="00035AF7">
        <w:trPr>
          <w:trHeight w:val="300"/>
        </w:trPr>
        <w:tc>
          <w:tcPr>
            <w:tcW w:w="6550" w:type="dxa"/>
            <w:noWrap/>
            <w:vAlign w:val="bottom"/>
            <w:hideMark/>
          </w:tcPr>
          <w:p w14:paraId="0A20650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0" w:type="dxa"/>
            <w:noWrap/>
            <w:vAlign w:val="center"/>
          </w:tcPr>
          <w:p w14:paraId="17D15FE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658823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C87A63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218C40D" w14:textId="77777777" w:rsidTr="00035AF7">
        <w:trPr>
          <w:trHeight w:val="300"/>
        </w:trPr>
        <w:tc>
          <w:tcPr>
            <w:tcW w:w="6550" w:type="dxa"/>
            <w:noWrap/>
            <w:vAlign w:val="bottom"/>
            <w:hideMark/>
          </w:tcPr>
          <w:p w14:paraId="15139B2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Сведения о положениях о структурных подразделениях (об органах управления) с приложением копий указанных положений (при их наличии) *</w:t>
            </w:r>
          </w:p>
        </w:tc>
        <w:tc>
          <w:tcPr>
            <w:tcW w:w="850" w:type="dxa"/>
            <w:noWrap/>
            <w:vAlign w:val="center"/>
          </w:tcPr>
          <w:p w14:paraId="2C33745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D040E2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F9F6CA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5D1CC77" w14:textId="77777777" w:rsidTr="00035AF7">
        <w:trPr>
          <w:trHeight w:val="300"/>
        </w:trPr>
        <w:tc>
          <w:tcPr>
            <w:tcW w:w="9385" w:type="dxa"/>
            <w:gridSpan w:val="4"/>
            <w:noWrap/>
            <w:vAlign w:val="bottom"/>
          </w:tcPr>
          <w:p w14:paraId="5B25D7B9"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Документы (в виде копий)</w:t>
            </w:r>
          </w:p>
        </w:tc>
      </w:tr>
      <w:tr w:rsidR="00EF6640" w:rsidRPr="00EF6640" w14:paraId="64EA4BE3" w14:textId="77777777" w:rsidTr="00035AF7">
        <w:trPr>
          <w:trHeight w:val="300"/>
        </w:trPr>
        <w:tc>
          <w:tcPr>
            <w:tcW w:w="6550" w:type="dxa"/>
            <w:noWrap/>
            <w:vAlign w:val="bottom"/>
            <w:hideMark/>
          </w:tcPr>
          <w:p w14:paraId="6C9DDF8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Устав образовательной организации</w:t>
            </w:r>
          </w:p>
        </w:tc>
        <w:tc>
          <w:tcPr>
            <w:tcW w:w="850" w:type="dxa"/>
            <w:noWrap/>
            <w:vAlign w:val="center"/>
          </w:tcPr>
          <w:p w14:paraId="7F94FFE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22A343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822AA4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1CE5612" w14:textId="77777777" w:rsidTr="00035AF7">
        <w:trPr>
          <w:trHeight w:val="300"/>
        </w:trPr>
        <w:tc>
          <w:tcPr>
            <w:tcW w:w="6550" w:type="dxa"/>
            <w:noWrap/>
            <w:vAlign w:val="bottom"/>
            <w:hideMark/>
          </w:tcPr>
          <w:p w14:paraId="0B6E406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Лицензии на осуществление образовательной деятельности (с приложениями)</w:t>
            </w:r>
          </w:p>
        </w:tc>
        <w:tc>
          <w:tcPr>
            <w:tcW w:w="850" w:type="dxa"/>
            <w:noWrap/>
            <w:vAlign w:val="center"/>
          </w:tcPr>
          <w:p w14:paraId="1FA84E7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6D7B9F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D055D0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206960F" w14:textId="77777777" w:rsidTr="00035AF7">
        <w:trPr>
          <w:trHeight w:val="300"/>
        </w:trPr>
        <w:tc>
          <w:tcPr>
            <w:tcW w:w="6550" w:type="dxa"/>
            <w:noWrap/>
            <w:vAlign w:val="bottom"/>
            <w:hideMark/>
          </w:tcPr>
          <w:p w14:paraId="63C8AE8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50" w:type="dxa"/>
            <w:noWrap/>
            <w:vAlign w:val="center"/>
          </w:tcPr>
          <w:p w14:paraId="24DB6D0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0F247B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9B5E45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BA4FCBB" w14:textId="77777777" w:rsidTr="00035AF7">
        <w:trPr>
          <w:trHeight w:val="300"/>
        </w:trPr>
        <w:tc>
          <w:tcPr>
            <w:tcW w:w="6550" w:type="dxa"/>
            <w:noWrap/>
            <w:vAlign w:val="bottom"/>
            <w:hideMark/>
          </w:tcPr>
          <w:p w14:paraId="21B781DC"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850" w:type="dxa"/>
            <w:noWrap/>
            <w:vAlign w:val="center"/>
          </w:tcPr>
          <w:p w14:paraId="17FDA88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937AB3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7B1660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98339BB" w14:textId="77777777" w:rsidTr="00035AF7">
        <w:trPr>
          <w:trHeight w:val="300"/>
        </w:trPr>
        <w:tc>
          <w:tcPr>
            <w:tcW w:w="6550" w:type="dxa"/>
            <w:noWrap/>
            <w:vAlign w:val="bottom"/>
            <w:hideMark/>
          </w:tcPr>
          <w:p w14:paraId="23805D0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Отчет о результатах самообследования</w:t>
            </w:r>
          </w:p>
        </w:tc>
        <w:tc>
          <w:tcPr>
            <w:tcW w:w="850" w:type="dxa"/>
            <w:noWrap/>
            <w:vAlign w:val="center"/>
          </w:tcPr>
          <w:p w14:paraId="0E7D161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FC4DCD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E5A4E8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6B824D9" w14:textId="77777777" w:rsidTr="00035AF7">
        <w:trPr>
          <w:trHeight w:val="300"/>
        </w:trPr>
        <w:tc>
          <w:tcPr>
            <w:tcW w:w="6550" w:type="dxa"/>
            <w:noWrap/>
            <w:vAlign w:val="bottom"/>
            <w:hideMark/>
          </w:tcPr>
          <w:p w14:paraId="5A4A86A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noWrap/>
            <w:vAlign w:val="center"/>
          </w:tcPr>
          <w:p w14:paraId="781DD9E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C3DC6E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903ED6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18B2022" w14:textId="77777777" w:rsidTr="00035AF7">
        <w:trPr>
          <w:trHeight w:val="300"/>
        </w:trPr>
        <w:tc>
          <w:tcPr>
            <w:tcW w:w="6550" w:type="dxa"/>
            <w:noWrap/>
            <w:vAlign w:val="bottom"/>
            <w:hideMark/>
          </w:tcPr>
          <w:p w14:paraId="616A5FCA"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50" w:type="dxa"/>
            <w:noWrap/>
            <w:vAlign w:val="center"/>
          </w:tcPr>
          <w:p w14:paraId="48E9A2B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615557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B7CE5D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752D41F" w14:textId="77777777" w:rsidTr="00035AF7">
        <w:trPr>
          <w:trHeight w:val="300"/>
        </w:trPr>
        <w:tc>
          <w:tcPr>
            <w:tcW w:w="9385" w:type="dxa"/>
            <w:gridSpan w:val="4"/>
            <w:noWrap/>
            <w:vAlign w:val="bottom"/>
          </w:tcPr>
          <w:p w14:paraId="115C91D2"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Образование</w:t>
            </w:r>
          </w:p>
        </w:tc>
      </w:tr>
      <w:tr w:rsidR="00EF6640" w:rsidRPr="00EF6640" w14:paraId="2CB25E43" w14:textId="77777777" w:rsidTr="00035AF7">
        <w:trPr>
          <w:trHeight w:val="300"/>
        </w:trPr>
        <w:tc>
          <w:tcPr>
            <w:tcW w:w="6550" w:type="dxa"/>
            <w:noWrap/>
            <w:vAlign w:val="bottom"/>
            <w:hideMark/>
          </w:tcPr>
          <w:p w14:paraId="2FA070E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реализуемых уровнях образования</w:t>
            </w:r>
          </w:p>
        </w:tc>
        <w:tc>
          <w:tcPr>
            <w:tcW w:w="850" w:type="dxa"/>
            <w:noWrap/>
            <w:vAlign w:val="center"/>
          </w:tcPr>
          <w:p w14:paraId="3917CD8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1352AD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FB9F9D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350B0D8" w14:textId="77777777" w:rsidTr="00035AF7">
        <w:trPr>
          <w:trHeight w:val="300"/>
        </w:trPr>
        <w:tc>
          <w:tcPr>
            <w:tcW w:w="6550" w:type="dxa"/>
            <w:noWrap/>
            <w:vAlign w:val="bottom"/>
            <w:hideMark/>
          </w:tcPr>
          <w:p w14:paraId="51D6E9C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lastRenderedPageBreak/>
              <w:t>Информация о формах обучения</w:t>
            </w:r>
          </w:p>
        </w:tc>
        <w:tc>
          <w:tcPr>
            <w:tcW w:w="850" w:type="dxa"/>
            <w:noWrap/>
            <w:vAlign w:val="center"/>
          </w:tcPr>
          <w:p w14:paraId="3CD4904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1AED03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A7706E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4999A0F" w14:textId="77777777" w:rsidTr="00035AF7">
        <w:trPr>
          <w:trHeight w:val="300"/>
        </w:trPr>
        <w:tc>
          <w:tcPr>
            <w:tcW w:w="6550" w:type="dxa"/>
            <w:noWrap/>
            <w:vAlign w:val="bottom"/>
            <w:hideMark/>
          </w:tcPr>
          <w:p w14:paraId="799D420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нормативных сроках обучения</w:t>
            </w:r>
          </w:p>
        </w:tc>
        <w:tc>
          <w:tcPr>
            <w:tcW w:w="850" w:type="dxa"/>
            <w:noWrap/>
            <w:vAlign w:val="center"/>
          </w:tcPr>
          <w:p w14:paraId="20FA242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74A263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2A8E65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4B75AE8" w14:textId="77777777" w:rsidTr="00035AF7">
        <w:trPr>
          <w:trHeight w:val="300"/>
        </w:trPr>
        <w:tc>
          <w:tcPr>
            <w:tcW w:w="6550" w:type="dxa"/>
            <w:noWrap/>
            <w:vAlign w:val="bottom"/>
            <w:hideMark/>
          </w:tcPr>
          <w:p w14:paraId="63B7EDF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описании образовательных программ с приложением их копий</w:t>
            </w:r>
          </w:p>
        </w:tc>
        <w:tc>
          <w:tcPr>
            <w:tcW w:w="850" w:type="dxa"/>
            <w:noWrap/>
            <w:vAlign w:val="center"/>
          </w:tcPr>
          <w:p w14:paraId="2231FA2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25550B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E06C4C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70EBCD5" w14:textId="77777777" w:rsidTr="00035AF7">
        <w:trPr>
          <w:trHeight w:val="300"/>
        </w:trPr>
        <w:tc>
          <w:tcPr>
            <w:tcW w:w="6550" w:type="dxa"/>
            <w:noWrap/>
            <w:vAlign w:val="bottom"/>
            <w:hideMark/>
          </w:tcPr>
          <w:p w14:paraId="39276FF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учебных планах реализуемых образовательных программ с приложением их копий</w:t>
            </w:r>
          </w:p>
        </w:tc>
        <w:tc>
          <w:tcPr>
            <w:tcW w:w="850" w:type="dxa"/>
            <w:noWrap/>
            <w:vAlign w:val="center"/>
          </w:tcPr>
          <w:p w14:paraId="38FF2FF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0E023B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1C82A6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55E51DC" w14:textId="77777777" w:rsidTr="00035AF7">
        <w:trPr>
          <w:trHeight w:val="300"/>
        </w:trPr>
        <w:tc>
          <w:tcPr>
            <w:tcW w:w="6550" w:type="dxa"/>
            <w:noWrap/>
            <w:vAlign w:val="bottom"/>
            <w:hideMark/>
          </w:tcPr>
          <w:p w14:paraId="2B6EF8F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50" w:type="dxa"/>
            <w:noWrap/>
            <w:vAlign w:val="center"/>
          </w:tcPr>
          <w:p w14:paraId="5B510CE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F69654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95ED00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1157CC1" w14:textId="77777777" w:rsidTr="00035AF7">
        <w:trPr>
          <w:trHeight w:val="300"/>
        </w:trPr>
        <w:tc>
          <w:tcPr>
            <w:tcW w:w="6550" w:type="dxa"/>
            <w:noWrap/>
            <w:vAlign w:val="bottom"/>
            <w:hideMark/>
          </w:tcPr>
          <w:p w14:paraId="6E77582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календарных учебных графиках с приложением их копий</w:t>
            </w:r>
          </w:p>
        </w:tc>
        <w:tc>
          <w:tcPr>
            <w:tcW w:w="850" w:type="dxa"/>
            <w:noWrap/>
            <w:vAlign w:val="center"/>
          </w:tcPr>
          <w:p w14:paraId="737E04A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48603F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453E21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CAAE248" w14:textId="77777777" w:rsidTr="00035AF7">
        <w:trPr>
          <w:trHeight w:val="300"/>
        </w:trPr>
        <w:tc>
          <w:tcPr>
            <w:tcW w:w="6550" w:type="dxa"/>
            <w:noWrap/>
            <w:vAlign w:val="bottom"/>
            <w:hideMark/>
          </w:tcPr>
          <w:p w14:paraId="305F96E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50" w:type="dxa"/>
            <w:noWrap/>
            <w:vAlign w:val="center"/>
          </w:tcPr>
          <w:p w14:paraId="5E2D353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75FA31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B0151C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AD9098A" w14:textId="77777777" w:rsidTr="00035AF7">
        <w:trPr>
          <w:trHeight w:val="300"/>
        </w:trPr>
        <w:tc>
          <w:tcPr>
            <w:tcW w:w="6550" w:type="dxa"/>
            <w:noWrap/>
            <w:vAlign w:val="bottom"/>
            <w:hideMark/>
          </w:tcPr>
          <w:p w14:paraId="42B7DDC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850" w:type="dxa"/>
            <w:noWrap/>
            <w:vAlign w:val="center"/>
          </w:tcPr>
          <w:p w14:paraId="22C37A8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0413E9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20B697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742118F" w14:textId="77777777" w:rsidTr="00035AF7">
        <w:trPr>
          <w:trHeight w:val="300"/>
        </w:trPr>
        <w:tc>
          <w:tcPr>
            <w:tcW w:w="6550" w:type="dxa"/>
            <w:noWrap/>
            <w:vAlign w:val="bottom"/>
            <w:hideMark/>
          </w:tcPr>
          <w:p w14:paraId="634FC5C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850" w:type="dxa"/>
            <w:noWrap/>
            <w:vAlign w:val="center"/>
          </w:tcPr>
          <w:p w14:paraId="06634A8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A2F9BE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F7BB0F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C734BDC" w14:textId="77777777" w:rsidTr="00035AF7">
        <w:trPr>
          <w:trHeight w:val="300"/>
        </w:trPr>
        <w:tc>
          <w:tcPr>
            <w:tcW w:w="6550" w:type="dxa"/>
            <w:noWrap/>
            <w:vAlign w:val="bottom"/>
            <w:hideMark/>
          </w:tcPr>
          <w:p w14:paraId="4CA87C9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850" w:type="dxa"/>
            <w:noWrap/>
            <w:vAlign w:val="center"/>
          </w:tcPr>
          <w:p w14:paraId="76C02D9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5A2661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0233E8B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FD7073E" w14:textId="77777777" w:rsidTr="00035AF7">
        <w:trPr>
          <w:trHeight w:val="300"/>
        </w:trPr>
        <w:tc>
          <w:tcPr>
            <w:tcW w:w="9385" w:type="dxa"/>
            <w:gridSpan w:val="4"/>
            <w:noWrap/>
            <w:vAlign w:val="center"/>
          </w:tcPr>
          <w:p w14:paraId="0E32042E"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Руководство. Педагогический состав</w:t>
            </w:r>
          </w:p>
        </w:tc>
      </w:tr>
      <w:tr w:rsidR="00EF6640" w:rsidRPr="00EF6640" w14:paraId="62A83D9E" w14:textId="77777777" w:rsidTr="00035AF7">
        <w:trPr>
          <w:trHeight w:val="300"/>
        </w:trPr>
        <w:tc>
          <w:tcPr>
            <w:tcW w:w="6550" w:type="dxa"/>
            <w:noWrap/>
            <w:vAlign w:val="bottom"/>
            <w:hideMark/>
          </w:tcPr>
          <w:p w14:paraId="673DA7A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0" w:type="dxa"/>
            <w:noWrap/>
            <w:vAlign w:val="center"/>
          </w:tcPr>
          <w:p w14:paraId="435541C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8C94B2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D550B8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A38BBE6" w14:textId="77777777" w:rsidTr="00035AF7">
        <w:trPr>
          <w:trHeight w:val="300"/>
        </w:trPr>
        <w:tc>
          <w:tcPr>
            <w:tcW w:w="6550" w:type="dxa"/>
            <w:noWrap/>
            <w:vAlign w:val="bottom"/>
            <w:hideMark/>
          </w:tcPr>
          <w:p w14:paraId="6B50AEB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w:t>
            </w:r>
            <w:r w:rsidRPr="00EF6640">
              <w:rPr>
                <w:bCs/>
                <w:sz w:val="24"/>
                <w:szCs w:val="24"/>
                <w:lang w:eastAsia="ru-RU"/>
              </w:rPr>
              <w:lastRenderedPageBreak/>
              <w:t>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50" w:type="dxa"/>
            <w:noWrap/>
            <w:vAlign w:val="center"/>
          </w:tcPr>
          <w:p w14:paraId="114C686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B4EB01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4C6D07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13979DA" w14:textId="77777777" w:rsidTr="00035AF7">
        <w:trPr>
          <w:trHeight w:val="300"/>
        </w:trPr>
        <w:tc>
          <w:tcPr>
            <w:tcW w:w="9385" w:type="dxa"/>
            <w:gridSpan w:val="4"/>
            <w:noWrap/>
            <w:vAlign w:val="center"/>
          </w:tcPr>
          <w:p w14:paraId="1D8D4FC2"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Материально-техническое обеспечение образовательной деятельности</w:t>
            </w:r>
          </w:p>
        </w:tc>
      </w:tr>
      <w:tr w:rsidR="00EF6640" w:rsidRPr="00EF6640" w14:paraId="530741C6" w14:textId="77777777" w:rsidTr="00035AF7">
        <w:trPr>
          <w:trHeight w:val="300"/>
        </w:trPr>
        <w:tc>
          <w:tcPr>
            <w:tcW w:w="6550" w:type="dxa"/>
            <w:noWrap/>
            <w:vAlign w:val="bottom"/>
            <w:hideMark/>
          </w:tcPr>
          <w:p w14:paraId="250478C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50" w:type="dxa"/>
            <w:noWrap/>
            <w:vAlign w:val="center"/>
          </w:tcPr>
          <w:p w14:paraId="37999F2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B7AFAC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7F4525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E4DAEFD" w14:textId="77777777" w:rsidTr="00035AF7">
        <w:trPr>
          <w:trHeight w:val="300"/>
        </w:trPr>
        <w:tc>
          <w:tcPr>
            <w:tcW w:w="6550" w:type="dxa"/>
            <w:noWrap/>
            <w:vAlign w:val="bottom"/>
            <w:hideMark/>
          </w:tcPr>
          <w:p w14:paraId="587319E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50" w:type="dxa"/>
            <w:noWrap/>
            <w:vAlign w:val="center"/>
          </w:tcPr>
          <w:p w14:paraId="52B6807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E6C7B7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2C8D98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2E206D9" w14:textId="77777777" w:rsidTr="00035AF7">
        <w:trPr>
          <w:trHeight w:val="300"/>
        </w:trPr>
        <w:tc>
          <w:tcPr>
            <w:tcW w:w="6550" w:type="dxa"/>
            <w:noWrap/>
            <w:vAlign w:val="bottom"/>
            <w:hideMark/>
          </w:tcPr>
          <w:p w14:paraId="153EFA6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noWrap/>
            <w:vAlign w:val="center"/>
          </w:tcPr>
          <w:p w14:paraId="2C19EB4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9631DA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A74EE2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88E7A5A" w14:textId="77777777" w:rsidTr="00035AF7">
        <w:trPr>
          <w:trHeight w:val="300"/>
        </w:trPr>
        <w:tc>
          <w:tcPr>
            <w:tcW w:w="6550" w:type="dxa"/>
            <w:noWrap/>
            <w:vAlign w:val="bottom"/>
            <w:hideMark/>
          </w:tcPr>
          <w:p w14:paraId="542D65C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850" w:type="dxa"/>
            <w:noWrap/>
            <w:vAlign w:val="center"/>
          </w:tcPr>
          <w:p w14:paraId="6CA6974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E064EA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304C1D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FD41A3A" w14:textId="77777777" w:rsidTr="00035AF7">
        <w:trPr>
          <w:trHeight w:val="300"/>
        </w:trPr>
        <w:tc>
          <w:tcPr>
            <w:tcW w:w="6550" w:type="dxa"/>
            <w:noWrap/>
            <w:vAlign w:val="bottom"/>
            <w:hideMark/>
          </w:tcPr>
          <w:p w14:paraId="1CF8AF9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50" w:type="dxa"/>
            <w:noWrap/>
            <w:vAlign w:val="center"/>
          </w:tcPr>
          <w:p w14:paraId="0B74954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28FE72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5A4015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7F7CC00" w14:textId="77777777" w:rsidTr="00035AF7">
        <w:trPr>
          <w:trHeight w:val="300"/>
        </w:trPr>
        <w:tc>
          <w:tcPr>
            <w:tcW w:w="6550" w:type="dxa"/>
            <w:noWrap/>
            <w:vAlign w:val="bottom"/>
            <w:hideMark/>
          </w:tcPr>
          <w:p w14:paraId="36FF290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50" w:type="dxa"/>
            <w:noWrap/>
            <w:vAlign w:val="center"/>
          </w:tcPr>
          <w:p w14:paraId="75D65C2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B99C66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55DBBB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36EFEA4" w14:textId="77777777" w:rsidTr="00035AF7">
        <w:trPr>
          <w:trHeight w:val="300"/>
        </w:trPr>
        <w:tc>
          <w:tcPr>
            <w:tcW w:w="6550" w:type="dxa"/>
            <w:noWrap/>
            <w:vAlign w:val="bottom"/>
            <w:hideMark/>
          </w:tcPr>
          <w:p w14:paraId="0859F86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50" w:type="dxa"/>
            <w:noWrap/>
            <w:vAlign w:val="center"/>
          </w:tcPr>
          <w:p w14:paraId="7E9AC66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2B95DF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C56A7C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D214F6F" w14:textId="77777777" w:rsidTr="00035AF7">
        <w:trPr>
          <w:trHeight w:val="300"/>
        </w:trPr>
        <w:tc>
          <w:tcPr>
            <w:tcW w:w="9385" w:type="dxa"/>
            <w:gridSpan w:val="4"/>
            <w:noWrap/>
            <w:vAlign w:val="center"/>
          </w:tcPr>
          <w:p w14:paraId="642BBDE8"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Платные образовательные услуги</w:t>
            </w:r>
          </w:p>
        </w:tc>
      </w:tr>
      <w:tr w:rsidR="00EF6640" w:rsidRPr="00EF6640" w14:paraId="468D5BD2" w14:textId="77777777" w:rsidTr="00035AF7">
        <w:trPr>
          <w:trHeight w:val="300"/>
        </w:trPr>
        <w:tc>
          <w:tcPr>
            <w:tcW w:w="6550" w:type="dxa"/>
            <w:noWrap/>
            <w:vAlign w:val="bottom"/>
            <w:hideMark/>
          </w:tcPr>
          <w:p w14:paraId="01F1539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и порядке оказания платных образовательных услуг (при наличии)*</w:t>
            </w:r>
          </w:p>
        </w:tc>
        <w:tc>
          <w:tcPr>
            <w:tcW w:w="850" w:type="dxa"/>
            <w:noWrap/>
            <w:vAlign w:val="center"/>
          </w:tcPr>
          <w:p w14:paraId="2220312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80A7D9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580BAD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1D3FF92" w14:textId="77777777" w:rsidTr="00035AF7">
        <w:trPr>
          <w:trHeight w:val="300"/>
        </w:trPr>
        <w:tc>
          <w:tcPr>
            <w:tcW w:w="9385" w:type="dxa"/>
            <w:gridSpan w:val="4"/>
            <w:noWrap/>
            <w:vAlign w:val="center"/>
          </w:tcPr>
          <w:p w14:paraId="38084F39"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Финансово-хозяйственная деятельность</w:t>
            </w:r>
          </w:p>
        </w:tc>
      </w:tr>
      <w:tr w:rsidR="00EF6640" w:rsidRPr="00EF6640" w14:paraId="4D54FDF0" w14:textId="77777777" w:rsidTr="00035AF7">
        <w:trPr>
          <w:trHeight w:val="300"/>
        </w:trPr>
        <w:tc>
          <w:tcPr>
            <w:tcW w:w="6550" w:type="dxa"/>
            <w:noWrap/>
            <w:vAlign w:val="bottom"/>
            <w:hideMark/>
          </w:tcPr>
          <w:p w14:paraId="2D0050E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noWrap/>
            <w:vAlign w:val="center"/>
          </w:tcPr>
          <w:p w14:paraId="002D08C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AB6D07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267A5E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AA0A332" w14:textId="77777777" w:rsidTr="00035AF7">
        <w:trPr>
          <w:trHeight w:val="300"/>
        </w:trPr>
        <w:tc>
          <w:tcPr>
            <w:tcW w:w="6550" w:type="dxa"/>
            <w:noWrap/>
            <w:vAlign w:val="bottom"/>
            <w:hideMark/>
          </w:tcPr>
          <w:p w14:paraId="509ECAA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lastRenderedPageBreak/>
              <w:t>Информация о поступлении финансовых и материальных средств и об их расходовании по итогам финансового года</w:t>
            </w:r>
          </w:p>
        </w:tc>
        <w:tc>
          <w:tcPr>
            <w:tcW w:w="850" w:type="dxa"/>
            <w:noWrap/>
            <w:vAlign w:val="center"/>
          </w:tcPr>
          <w:p w14:paraId="76D1938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1149B1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E8EE2D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B6C953C" w14:textId="77777777" w:rsidTr="00035AF7">
        <w:trPr>
          <w:trHeight w:val="300"/>
        </w:trPr>
        <w:tc>
          <w:tcPr>
            <w:tcW w:w="9385" w:type="dxa"/>
            <w:gridSpan w:val="4"/>
            <w:noWrap/>
            <w:vAlign w:val="center"/>
          </w:tcPr>
          <w:p w14:paraId="7FA1C0C0"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Вакантные места для приема (перевода)</w:t>
            </w:r>
          </w:p>
        </w:tc>
      </w:tr>
      <w:tr w:rsidR="00EF6640" w:rsidRPr="00EF6640" w14:paraId="0E7B6033" w14:textId="77777777" w:rsidTr="00035AF7">
        <w:trPr>
          <w:trHeight w:val="300"/>
        </w:trPr>
        <w:tc>
          <w:tcPr>
            <w:tcW w:w="6550" w:type="dxa"/>
            <w:noWrap/>
            <w:vAlign w:val="bottom"/>
            <w:hideMark/>
          </w:tcPr>
          <w:p w14:paraId="0FA6190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noWrap/>
            <w:vAlign w:val="center"/>
          </w:tcPr>
          <w:p w14:paraId="721A1F1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F27AC7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011306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bl>
    <w:p w14:paraId="2E264A83" w14:textId="77777777" w:rsidR="00EF6640" w:rsidRPr="00EF6640" w:rsidRDefault="00EF6640" w:rsidP="00EF6640">
      <w:pPr>
        <w:autoSpaceDE w:val="0"/>
        <w:autoSpaceDN w:val="0"/>
        <w:adjustRightInd w:val="0"/>
        <w:spacing w:line="240" w:lineRule="auto"/>
        <w:ind w:left="709" w:firstLine="0"/>
        <w:rPr>
          <w:b/>
          <w:bCs/>
          <w:sz w:val="24"/>
          <w:lang w:eastAsia="ru-RU"/>
        </w:rPr>
      </w:pPr>
    </w:p>
    <w:p w14:paraId="0E055018" w14:textId="77777777" w:rsidR="00EF6640" w:rsidRPr="00EF6640" w:rsidRDefault="00EF6640" w:rsidP="00002701">
      <w:pPr>
        <w:pageBreakBefore/>
        <w:numPr>
          <w:ilvl w:val="1"/>
          <w:numId w:val="57"/>
        </w:numPr>
        <w:autoSpaceDE w:val="0"/>
        <w:autoSpaceDN w:val="0"/>
        <w:adjustRightInd w:val="0"/>
        <w:spacing w:line="240" w:lineRule="auto"/>
        <w:ind w:left="0" w:firstLine="709"/>
        <w:rPr>
          <w:b/>
          <w:bCs/>
          <w:sz w:val="24"/>
          <w:lang w:eastAsia="ru-RU"/>
        </w:rPr>
      </w:pPr>
      <w:r w:rsidRPr="00EF6640">
        <w:rPr>
          <w:b/>
          <w:bCs/>
          <w:sz w:val="24"/>
          <w:lang w:eastAsia="ru-RU"/>
        </w:rPr>
        <w:lastRenderedPageBreak/>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p w14:paraId="7CDE6DA6" w14:textId="77777777" w:rsidR="00EF6640" w:rsidRPr="00EF6640" w:rsidRDefault="00EF6640" w:rsidP="00EF6640">
      <w:pPr>
        <w:autoSpaceDE w:val="0"/>
        <w:autoSpaceDN w:val="0"/>
        <w:adjustRightInd w:val="0"/>
        <w:spacing w:line="240" w:lineRule="auto"/>
        <w:ind w:left="709" w:firstLine="0"/>
        <w:rPr>
          <w:b/>
          <w:bCs/>
          <w:sz w:val="24"/>
          <w:lang w:eastAsia="ru-RU"/>
        </w:rPr>
      </w:pPr>
    </w:p>
    <w:tbl>
      <w:tblPr>
        <w:tblStyle w:val="161"/>
        <w:tblW w:w="9356" w:type="dxa"/>
        <w:tblInd w:w="-5" w:type="dxa"/>
        <w:tblLook w:val="04A0" w:firstRow="1" w:lastRow="0" w:firstColumn="1" w:lastColumn="0" w:noHBand="0" w:noVBand="1"/>
      </w:tblPr>
      <w:tblGrid>
        <w:gridCol w:w="7371"/>
        <w:gridCol w:w="993"/>
        <w:gridCol w:w="992"/>
      </w:tblGrid>
      <w:tr w:rsidR="00EF6640" w:rsidRPr="00EF6640" w14:paraId="5439F7C4" w14:textId="77777777" w:rsidTr="00035AF7">
        <w:trPr>
          <w:trHeight w:val="518"/>
        </w:trPr>
        <w:tc>
          <w:tcPr>
            <w:tcW w:w="7371" w:type="dxa"/>
            <w:vMerge w:val="restart"/>
            <w:shd w:val="clear" w:color="auto" w:fill="DDD9C3"/>
            <w:vAlign w:val="center"/>
          </w:tcPr>
          <w:p w14:paraId="7C217DB3"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Дистанционный способ</w:t>
            </w:r>
          </w:p>
        </w:tc>
        <w:tc>
          <w:tcPr>
            <w:tcW w:w="1985" w:type="dxa"/>
            <w:gridSpan w:val="2"/>
            <w:shd w:val="clear" w:color="auto" w:fill="DDD9C3"/>
            <w:vAlign w:val="center"/>
          </w:tcPr>
          <w:p w14:paraId="2BE03ABC"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Наличие*</w:t>
            </w:r>
          </w:p>
        </w:tc>
      </w:tr>
      <w:tr w:rsidR="00EF6640" w:rsidRPr="00EF6640" w14:paraId="71ECA8DD" w14:textId="77777777" w:rsidTr="00035AF7">
        <w:trPr>
          <w:trHeight w:val="143"/>
        </w:trPr>
        <w:tc>
          <w:tcPr>
            <w:tcW w:w="7371" w:type="dxa"/>
            <w:vMerge/>
            <w:shd w:val="clear" w:color="auto" w:fill="DDD9C3"/>
            <w:vAlign w:val="center"/>
          </w:tcPr>
          <w:p w14:paraId="4EE30041" w14:textId="77777777" w:rsidR="00EF6640" w:rsidRPr="00EF6640" w:rsidRDefault="00EF6640" w:rsidP="00EF6640">
            <w:pPr>
              <w:autoSpaceDE w:val="0"/>
              <w:autoSpaceDN w:val="0"/>
              <w:adjustRightInd w:val="0"/>
              <w:jc w:val="center"/>
              <w:rPr>
                <w:b/>
                <w:sz w:val="20"/>
                <w:szCs w:val="20"/>
                <w:lang w:eastAsia="ru-RU"/>
              </w:rPr>
            </w:pPr>
          </w:p>
        </w:tc>
        <w:tc>
          <w:tcPr>
            <w:tcW w:w="993" w:type="dxa"/>
            <w:shd w:val="clear" w:color="auto" w:fill="DDD9C3"/>
            <w:vAlign w:val="center"/>
          </w:tcPr>
          <w:p w14:paraId="758DA696"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Да</w:t>
            </w:r>
          </w:p>
        </w:tc>
        <w:tc>
          <w:tcPr>
            <w:tcW w:w="992" w:type="dxa"/>
            <w:shd w:val="clear" w:color="auto" w:fill="DDD9C3"/>
            <w:vAlign w:val="center"/>
          </w:tcPr>
          <w:p w14:paraId="563CB4B0"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Нет</w:t>
            </w:r>
          </w:p>
        </w:tc>
      </w:tr>
      <w:tr w:rsidR="00EF6640" w:rsidRPr="00EF6640" w14:paraId="4BE5858E" w14:textId="77777777" w:rsidTr="00035AF7">
        <w:tc>
          <w:tcPr>
            <w:tcW w:w="7371" w:type="dxa"/>
          </w:tcPr>
          <w:p w14:paraId="1F1719D4" w14:textId="77777777" w:rsidR="00EF6640" w:rsidRPr="00EF6640" w:rsidRDefault="00EF6640" w:rsidP="00002701">
            <w:pPr>
              <w:numPr>
                <w:ilvl w:val="0"/>
                <w:numId w:val="58"/>
              </w:numPr>
              <w:autoSpaceDE w:val="0"/>
              <w:autoSpaceDN w:val="0"/>
              <w:adjustRightInd w:val="0"/>
              <w:jc w:val="both"/>
              <w:rPr>
                <w:bCs/>
                <w:sz w:val="24"/>
                <w:szCs w:val="24"/>
                <w:lang w:eastAsia="ru-RU"/>
              </w:rPr>
            </w:pPr>
            <w:r w:rsidRPr="00EF6640">
              <w:rPr>
                <w:bCs/>
                <w:sz w:val="24"/>
                <w:szCs w:val="24"/>
                <w:lang w:eastAsia="ru-RU"/>
              </w:rPr>
              <w:t>телефон</w:t>
            </w:r>
          </w:p>
        </w:tc>
        <w:tc>
          <w:tcPr>
            <w:tcW w:w="993" w:type="dxa"/>
            <w:vAlign w:val="center"/>
          </w:tcPr>
          <w:p w14:paraId="54469116" w14:textId="77777777" w:rsidR="00EF6640" w:rsidRPr="00EF6640" w:rsidRDefault="00EF6640" w:rsidP="00EF6640">
            <w:pPr>
              <w:autoSpaceDE w:val="0"/>
              <w:autoSpaceDN w:val="0"/>
              <w:adjustRightInd w:val="0"/>
              <w:jc w:val="center"/>
              <w:rPr>
                <w:bCs/>
                <w:sz w:val="24"/>
                <w:szCs w:val="24"/>
                <w:lang w:eastAsia="ru-RU"/>
              </w:rPr>
            </w:pPr>
          </w:p>
        </w:tc>
        <w:tc>
          <w:tcPr>
            <w:tcW w:w="992" w:type="dxa"/>
            <w:vAlign w:val="center"/>
          </w:tcPr>
          <w:p w14:paraId="3238E63D"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380740F7" w14:textId="77777777" w:rsidTr="00035AF7">
        <w:tc>
          <w:tcPr>
            <w:tcW w:w="7371" w:type="dxa"/>
          </w:tcPr>
          <w:p w14:paraId="3F4178CB" w14:textId="77777777" w:rsidR="00EF6640" w:rsidRPr="00EF6640" w:rsidRDefault="00EF6640" w:rsidP="00002701">
            <w:pPr>
              <w:numPr>
                <w:ilvl w:val="0"/>
                <w:numId w:val="58"/>
              </w:numPr>
              <w:autoSpaceDE w:val="0"/>
              <w:autoSpaceDN w:val="0"/>
              <w:adjustRightInd w:val="0"/>
              <w:jc w:val="both"/>
              <w:rPr>
                <w:bCs/>
                <w:sz w:val="24"/>
                <w:szCs w:val="24"/>
                <w:lang w:eastAsia="ru-RU"/>
              </w:rPr>
            </w:pPr>
            <w:r w:rsidRPr="00EF6640">
              <w:rPr>
                <w:bCs/>
                <w:sz w:val="24"/>
                <w:szCs w:val="24"/>
                <w:lang w:eastAsia="ru-RU"/>
              </w:rPr>
              <w:t>электронная почта</w:t>
            </w:r>
          </w:p>
        </w:tc>
        <w:tc>
          <w:tcPr>
            <w:tcW w:w="993" w:type="dxa"/>
            <w:vAlign w:val="center"/>
          </w:tcPr>
          <w:p w14:paraId="4DC3E647" w14:textId="77777777" w:rsidR="00EF6640" w:rsidRPr="00EF6640" w:rsidRDefault="00EF6640" w:rsidP="00EF6640">
            <w:pPr>
              <w:autoSpaceDE w:val="0"/>
              <w:autoSpaceDN w:val="0"/>
              <w:adjustRightInd w:val="0"/>
              <w:jc w:val="center"/>
              <w:rPr>
                <w:bCs/>
                <w:sz w:val="24"/>
                <w:szCs w:val="24"/>
                <w:lang w:eastAsia="ru-RU"/>
              </w:rPr>
            </w:pPr>
          </w:p>
        </w:tc>
        <w:tc>
          <w:tcPr>
            <w:tcW w:w="992" w:type="dxa"/>
            <w:vAlign w:val="center"/>
          </w:tcPr>
          <w:p w14:paraId="6F660629"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579EEE16" w14:textId="77777777" w:rsidTr="00035AF7">
        <w:tc>
          <w:tcPr>
            <w:tcW w:w="7371" w:type="dxa"/>
          </w:tcPr>
          <w:p w14:paraId="09541721" w14:textId="77777777" w:rsidR="00EF6640" w:rsidRPr="00EF6640" w:rsidRDefault="00EF6640" w:rsidP="00002701">
            <w:pPr>
              <w:numPr>
                <w:ilvl w:val="0"/>
                <w:numId w:val="58"/>
              </w:numPr>
              <w:autoSpaceDE w:val="0"/>
              <w:autoSpaceDN w:val="0"/>
              <w:adjustRightInd w:val="0"/>
              <w:jc w:val="both"/>
              <w:rPr>
                <w:bCs/>
                <w:sz w:val="24"/>
                <w:szCs w:val="24"/>
                <w:lang w:eastAsia="ru-RU"/>
              </w:rPr>
            </w:pPr>
            <w:r w:rsidRPr="00EF6640">
              <w:rPr>
                <w:bCs/>
                <w:sz w:val="24"/>
                <w:szCs w:val="24"/>
                <w:lang w:eastAsia="ru-RU"/>
              </w:rPr>
              <w:t>электронные сервисы (форма для подачи электронного обращения (жалобы, предложения), получение консультации по оказываемым услугам и пр.)</w:t>
            </w:r>
          </w:p>
        </w:tc>
        <w:tc>
          <w:tcPr>
            <w:tcW w:w="993" w:type="dxa"/>
            <w:vAlign w:val="center"/>
          </w:tcPr>
          <w:p w14:paraId="7A0806D4" w14:textId="77777777" w:rsidR="00EF6640" w:rsidRPr="00EF6640" w:rsidRDefault="00EF6640" w:rsidP="00EF6640">
            <w:pPr>
              <w:autoSpaceDE w:val="0"/>
              <w:autoSpaceDN w:val="0"/>
              <w:adjustRightInd w:val="0"/>
              <w:jc w:val="center"/>
              <w:rPr>
                <w:bCs/>
                <w:sz w:val="24"/>
                <w:szCs w:val="24"/>
                <w:lang w:eastAsia="ru-RU"/>
              </w:rPr>
            </w:pPr>
          </w:p>
        </w:tc>
        <w:tc>
          <w:tcPr>
            <w:tcW w:w="992" w:type="dxa"/>
            <w:vAlign w:val="center"/>
          </w:tcPr>
          <w:p w14:paraId="20FAFBE9"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0D53685E" w14:textId="77777777" w:rsidTr="00035AF7">
        <w:tc>
          <w:tcPr>
            <w:tcW w:w="7371" w:type="dxa"/>
          </w:tcPr>
          <w:p w14:paraId="0720B709" w14:textId="77777777" w:rsidR="00EF6640" w:rsidRPr="00EF6640" w:rsidRDefault="00EF6640" w:rsidP="00002701">
            <w:pPr>
              <w:numPr>
                <w:ilvl w:val="0"/>
                <w:numId w:val="58"/>
              </w:numPr>
              <w:autoSpaceDE w:val="0"/>
              <w:autoSpaceDN w:val="0"/>
              <w:adjustRightInd w:val="0"/>
              <w:jc w:val="both"/>
              <w:rPr>
                <w:bCs/>
                <w:sz w:val="24"/>
                <w:szCs w:val="24"/>
                <w:lang w:eastAsia="ru-RU"/>
              </w:rPr>
            </w:pPr>
            <w:r w:rsidRPr="00EF6640">
              <w:rPr>
                <w:bCs/>
                <w:sz w:val="24"/>
                <w:szCs w:val="24"/>
                <w:lang w:eastAsia="ru-RU"/>
              </w:rPr>
              <w:t>раздел «Часто задаваемые вопросы»</w:t>
            </w:r>
          </w:p>
        </w:tc>
        <w:tc>
          <w:tcPr>
            <w:tcW w:w="993" w:type="dxa"/>
            <w:vAlign w:val="center"/>
          </w:tcPr>
          <w:p w14:paraId="0D1A7D1C" w14:textId="77777777" w:rsidR="00EF6640" w:rsidRPr="00EF6640" w:rsidRDefault="00EF6640" w:rsidP="00EF6640">
            <w:pPr>
              <w:autoSpaceDE w:val="0"/>
              <w:autoSpaceDN w:val="0"/>
              <w:adjustRightInd w:val="0"/>
              <w:jc w:val="center"/>
              <w:rPr>
                <w:bCs/>
                <w:sz w:val="24"/>
                <w:szCs w:val="24"/>
                <w:lang w:eastAsia="ru-RU"/>
              </w:rPr>
            </w:pPr>
          </w:p>
        </w:tc>
        <w:tc>
          <w:tcPr>
            <w:tcW w:w="992" w:type="dxa"/>
            <w:vAlign w:val="center"/>
          </w:tcPr>
          <w:p w14:paraId="4C3E4E6C"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766DE3F6" w14:textId="77777777" w:rsidTr="00035AF7">
        <w:tc>
          <w:tcPr>
            <w:tcW w:w="7371" w:type="dxa"/>
          </w:tcPr>
          <w:p w14:paraId="53D79D89" w14:textId="77777777" w:rsidR="00EF6640" w:rsidRPr="00EF6640" w:rsidRDefault="00EF6640" w:rsidP="00002701">
            <w:pPr>
              <w:numPr>
                <w:ilvl w:val="0"/>
                <w:numId w:val="58"/>
              </w:numPr>
              <w:autoSpaceDE w:val="0"/>
              <w:autoSpaceDN w:val="0"/>
              <w:adjustRightInd w:val="0"/>
              <w:jc w:val="both"/>
              <w:rPr>
                <w:bCs/>
                <w:sz w:val="24"/>
                <w:szCs w:val="24"/>
                <w:lang w:eastAsia="ru-RU"/>
              </w:rPr>
            </w:pPr>
            <w:r w:rsidRPr="00EF6640">
              <w:rPr>
                <w:bCs/>
                <w:sz w:val="24"/>
                <w:szCs w:val="24"/>
                <w:lang w:eastAsia="ru-RU"/>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993" w:type="dxa"/>
            <w:vAlign w:val="center"/>
          </w:tcPr>
          <w:p w14:paraId="11C3843D" w14:textId="77777777" w:rsidR="00EF6640" w:rsidRPr="00EF6640" w:rsidRDefault="00EF6640" w:rsidP="00EF6640">
            <w:pPr>
              <w:autoSpaceDE w:val="0"/>
              <w:autoSpaceDN w:val="0"/>
              <w:adjustRightInd w:val="0"/>
              <w:jc w:val="center"/>
              <w:rPr>
                <w:bCs/>
                <w:sz w:val="24"/>
                <w:szCs w:val="24"/>
                <w:lang w:eastAsia="ru-RU"/>
              </w:rPr>
            </w:pPr>
          </w:p>
        </w:tc>
        <w:tc>
          <w:tcPr>
            <w:tcW w:w="992" w:type="dxa"/>
            <w:vAlign w:val="center"/>
          </w:tcPr>
          <w:p w14:paraId="14B4C81E"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2BDB99F5" w14:textId="77777777" w:rsidTr="00035AF7">
        <w:trPr>
          <w:trHeight w:val="577"/>
        </w:trPr>
        <w:tc>
          <w:tcPr>
            <w:tcW w:w="7371" w:type="dxa"/>
          </w:tcPr>
          <w:p w14:paraId="70CF55FE" w14:textId="4602B4B4" w:rsidR="00EF6640" w:rsidRPr="00EF6640" w:rsidRDefault="00EF6640" w:rsidP="00002701">
            <w:pPr>
              <w:numPr>
                <w:ilvl w:val="0"/>
                <w:numId w:val="58"/>
              </w:numPr>
              <w:autoSpaceDE w:val="0"/>
              <w:autoSpaceDN w:val="0"/>
              <w:adjustRightInd w:val="0"/>
              <w:jc w:val="both"/>
              <w:rPr>
                <w:bCs/>
                <w:sz w:val="24"/>
                <w:szCs w:val="24"/>
                <w:lang w:eastAsia="ru-RU"/>
              </w:rPr>
            </w:pPr>
            <w:r w:rsidRPr="00EF6640">
              <w:rPr>
                <w:bCs/>
                <w:sz w:val="24"/>
                <w:szCs w:val="24"/>
                <w:lang w:eastAsia="ru-RU"/>
              </w:rPr>
              <w:t>иной дистанционный способ взаимодействия (укажите какой?)__</w:t>
            </w:r>
            <w:r w:rsidR="00D83D2D">
              <w:rPr>
                <w:bCs/>
                <w:sz w:val="24"/>
                <w:szCs w:val="24"/>
                <w:lang w:eastAsia="ru-RU"/>
              </w:rPr>
              <w:t xml:space="preserve"> </w:t>
            </w:r>
            <w:r w:rsidRPr="00EF6640">
              <w:rPr>
                <w:bCs/>
                <w:sz w:val="24"/>
                <w:szCs w:val="24"/>
                <w:lang w:eastAsia="ru-RU"/>
              </w:rPr>
              <w:t>________________________________________</w:t>
            </w:r>
          </w:p>
        </w:tc>
        <w:tc>
          <w:tcPr>
            <w:tcW w:w="993" w:type="dxa"/>
            <w:vAlign w:val="center"/>
          </w:tcPr>
          <w:p w14:paraId="5D22D467" w14:textId="77777777" w:rsidR="00EF6640" w:rsidRPr="00EF6640" w:rsidRDefault="00EF6640" w:rsidP="00EF6640">
            <w:pPr>
              <w:autoSpaceDE w:val="0"/>
              <w:autoSpaceDN w:val="0"/>
              <w:adjustRightInd w:val="0"/>
              <w:jc w:val="center"/>
              <w:rPr>
                <w:bCs/>
                <w:sz w:val="24"/>
                <w:szCs w:val="24"/>
                <w:lang w:eastAsia="ru-RU"/>
              </w:rPr>
            </w:pPr>
          </w:p>
        </w:tc>
        <w:tc>
          <w:tcPr>
            <w:tcW w:w="992" w:type="dxa"/>
            <w:vAlign w:val="center"/>
          </w:tcPr>
          <w:p w14:paraId="1C3B593F" w14:textId="77777777" w:rsidR="00EF6640" w:rsidRPr="00EF6640" w:rsidRDefault="00EF6640" w:rsidP="00EF6640">
            <w:pPr>
              <w:autoSpaceDE w:val="0"/>
              <w:autoSpaceDN w:val="0"/>
              <w:adjustRightInd w:val="0"/>
              <w:jc w:val="center"/>
              <w:rPr>
                <w:bCs/>
                <w:sz w:val="24"/>
                <w:szCs w:val="24"/>
                <w:lang w:eastAsia="ru-RU"/>
              </w:rPr>
            </w:pPr>
          </w:p>
        </w:tc>
      </w:tr>
    </w:tbl>
    <w:p w14:paraId="22AE1E34"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p w14:paraId="0CC96E56" w14:textId="77777777" w:rsidR="00EF6640" w:rsidRPr="00EF6640" w:rsidRDefault="00EF6640" w:rsidP="00EF6640">
      <w:pPr>
        <w:autoSpaceDE w:val="0"/>
        <w:autoSpaceDN w:val="0"/>
        <w:adjustRightInd w:val="0"/>
        <w:spacing w:line="240" w:lineRule="auto"/>
        <w:ind w:firstLine="720"/>
        <w:contextualSpacing/>
        <w:rPr>
          <w:sz w:val="24"/>
          <w:lang w:eastAsia="ru-RU"/>
        </w:rPr>
      </w:pPr>
      <w:r w:rsidRPr="00EF6640">
        <w:rPr>
          <w:bCs/>
          <w:sz w:val="24"/>
          <w:lang w:eastAsia="ru-RU"/>
        </w:rPr>
        <w:t>* фиксация функционирования дистанционного способа производится по результатам контрольного мониторинга</w:t>
      </w:r>
    </w:p>
    <w:p w14:paraId="269A8A9F"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p w14:paraId="11C4C424" w14:textId="77777777" w:rsidR="00EF6640" w:rsidRPr="00EF6640" w:rsidRDefault="00EF6640" w:rsidP="00002701">
      <w:pPr>
        <w:numPr>
          <w:ilvl w:val="1"/>
          <w:numId w:val="57"/>
        </w:numPr>
        <w:autoSpaceDE w:val="0"/>
        <w:autoSpaceDN w:val="0"/>
        <w:adjustRightInd w:val="0"/>
        <w:spacing w:line="240" w:lineRule="auto"/>
        <w:ind w:left="0" w:firstLine="709"/>
        <w:rPr>
          <w:b/>
          <w:bCs/>
          <w:sz w:val="24"/>
          <w:szCs w:val="24"/>
          <w:lang w:eastAsia="ru-RU"/>
        </w:rPr>
      </w:pPr>
      <w:r w:rsidRPr="00EF6640">
        <w:rPr>
          <w:b/>
          <w:bCs/>
          <w:sz w:val="24"/>
          <w:szCs w:val="24"/>
          <w:lang w:eastAsia="ru-RU"/>
        </w:rPr>
        <w:t>Сведения о популяризации</w:t>
      </w:r>
      <w:r w:rsidRPr="00EF6640">
        <w:rPr>
          <w:b/>
          <w:bCs/>
          <w:sz w:val="24"/>
          <w:szCs w:val="24"/>
          <w:vertAlign w:val="superscript"/>
          <w:lang w:eastAsia="ru-RU"/>
        </w:rPr>
        <w:t xml:space="preserve"> </w:t>
      </w:r>
      <w:r w:rsidRPr="00EF6640">
        <w:rPr>
          <w:b/>
          <w:bCs/>
          <w:sz w:val="24"/>
          <w:szCs w:val="24"/>
          <w:lang w:eastAsia="ru-RU"/>
        </w:rPr>
        <w:t xml:space="preserve">официального сайта для размещения информации о государственных и муниципальных учреждениях в информационно-телекоммуникационной сети «Интернет» </w:t>
      </w:r>
      <w:r w:rsidRPr="00EF6640">
        <w:rPr>
          <w:bCs/>
          <w:sz w:val="24"/>
          <w:szCs w:val="24"/>
          <w:lang w:eastAsia="ru-RU"/>
        </w:rPr>
        <w:t>(</w:t>
      </w:r>
      <w:hyperlink r:id="rId13" w:history="1">
        <w:r w:rsidRPr="00EF6640">
          <w:rPr>
            <w:bCs/>
            <w:sz w:val="24"/>
            <w:szCs w:val="24"/>
            <w:u w:val="single"/>
            <w:lang w:eastAsia="ru-RU"/>
          </w:rPr>
          <w:t>bus.gov.ru</w:t>
        </w:r>
      </w:hyperlink>
      <w:r w:rsidRPr="00EF6640">
        <w:rPr>
          <w:bCs/>
          <w:sz w:val="24"/>
          <w:szCs w:val="24"/>
          <w:lang w:eastAsia="ru-RU"/>
        </w:rPr>
        <w:t xml:space="preserve"> ) </w:t>
      </w:r>
    </w:p>
    <w:p w14:paraId="44A54C67" w14:textId="77777777" w:rsidR="00EF6640" w:rsidRPr="00EF6640" w:rsidRDefault="00EF6640" w:rsidP="00EF6640">
      <w:pPr>
        <w:autoSpaceDE w:val="0"/>
        <w:autoSpaceDN w:val="0"/>
        <w:adjustRightInd w:val="0"/>
        <w:spacing w:line="240" w:lineRule="auto"/>
        <w:ind w:left="709" w:firstLine="0"/>
        <w:rPr>
          <w:b/>
          <w:bCs/>
          <w:sz w:val="24"/>
          <w:szCs w:val="24"/>
          <w:lang w:eastAsia="ru-RU"/>
        </w:rPr>
      </w:pPr>
    </w:p>
    <w:tbl>
      <w:tblPr>
        <w:tblStyle w:val="2ff6"/>
        <w:tblW w:w="9356" w:type="dxa"/>
        <w:tblInd w:w="-5" w:type="dxa"/>
        <w:tblLayout w:type="fixed"/>
        <w:tblLook w:val="04A0" w:firstRow="1" w:lastRow="0" w:firstColumn="1" w:lastColumn="0" w:noHBand="0" w:noVBand="1"/>
      </w:tblPr>
      <w:tblGrid>
        <w:gridCol w:w="7513"/>
        <w:gridCol w:w="921"/>
        <w:gridCol w:w="922"/>
      </w:tblGrid>
      <w:tr w:rsidR="00EF6640" w:rsidRPr="00EF6640" w14:paraId="489341E4" w14:textId="77777777" w:rsidTr="00035AF7">
        <w:trPr>
          <w:tblHeader/>
        </w:trPr>
        <w:tc>
          <w:tcPr>
            <w:tcW w:w="7513" w:type="dxa"/>
            <w:vAlign w:val="center"/>
          </w:tcPr>
          <w:p w14:paraId="1470F585" w14:textId="77777777" w:rsidR="00EF6640" w:rsidRPr="00EF6640" w:rsidRDefault="00EF6640" w:rsidP="00EF6640">
            <w:pPr>
              <w:autoSpaceDE w:val="0"/>
              <w:autoSpaceDN w:val="0"/>
              <w:adjustRightInd w:val="0"/>
              <w:jc w:val="center"/>
              <w:rPr>
                <w:b/>
                <w:sz w:val="24"/>
                <w:szCs w:val="24"/>
                <w:lang w:eastAsia="ru-RU"/>
              </w:rPr>
            </w:pPr>
            <w:r w:rsidRPr="00EF6640">
              <w:rPr>
                <w:b/>
                <w:bCs/>
                <w:sz w:val="24"/>
                <w:szCs w:val="24"/>
                <w:lang w:eastAsia="ru-RU"/>
              </w:rPr>
              <w:t>Параметр</w:t>
            </w:r>
          </w:p>
        </w:tc>
        <w:tc>
          <w:tcPr>
            <w:tcW w:w="921" w:type="dxa"/>
            <w:vAlign w:val="center"/>
          </w:tcPr>
          <w:p w14:paraId="4C87AA96" w14:textId="77777777" w:rsidR="00EF6640" w:rsidRPr="00EF6640" w:rsidRDefault="00EF6640" w:rsidP="00EF6640">
            <w:pPr>
              <w:autoSpaceDE w:val="0"/>
              <w:autoSpaceDN w:val="0"/>
              <w:adjustRightInd w:val="0"/>
              <w:jc w:val="center"/>
              <w:rPr>
                <w:b/>
                <w:sz w:val="24"/>
                <w:szCs w:val="24"/>
                <w:lang w:eastAsia="ru-RU"/>
              </w:rPr>
            </w:pPr>
            <w:r w:rsidRPr="00EF6640">
              <w:rPr>
                <w:b/>
                <w:bCs/>
                <w:sz w:val="24"/>
                <w:szCs w:val="24"/>
                <w:lang w:eastAsia="ru-RU"/>
              </w:rPr>
              <w:t>Да</w:t>
            </w:r>
          </w:p>
        </w:tc>
        <w:tc>
          <w:tcPr>
            <w:tcW w:w="922" w:type="dxa"/>
            <w:vAlign w:val="center"/>
          </w:tcPr>
          <w:p w14:paraId="0BA809F9" w14:textId="77777777" w:rsidR="00EF6640" w:rsidRPr="00EF6640" w:rsidRDefault="00EF6640" w:rsidP="00EF6640">
            <w:pPr>
              <w:autoSpaceDE w:val="0"/>
              <w:autoSpaceDN w:val="0"/>
              <w:adjustRightInd w:val="0"/>
              <w:jc w:val="center"/>
              <w:rPr>
                <w:b/>
                <w:sz w:val="24"/>
                <w:szCs w:val="24"/>
                <w:lang w:eastAsia="ru-RU"/>
              </w:rPr>
            </w:pPr>
            <w:r w:rsidRPr="00EF6640">
              <w:rPr>
                <w:b/>
                <w:bCs/>
                <w:sz w:val="24"/>
                <w:szCs w:val="24"/>
                <w:lang w:eastAsia="ru-RU"/>
              </w:rPr>
              <w:t>Нет</w:t>
            </w:r>
          </w:p>
        </w:tc>
      </w:tr>
      <w:tr w:rsidR="00EF6640" w:rsidRPr="00EF6640" w14:paraId="313BEE22" w14:textId="77777777" w:rsidTr="00035AF7">
        <w:tc>
          <w:tcPr>
            <w:tcW w:w="7513" w:type="dxa"/>
          </w:tcPr>
          <w:p w14:paraId="545396A7" w14:textId="77777777" w:rsidR="00EF6640" w:rsidRPr="00EF6640" w:rsidRDefault="00EF6640" w:rsidP="00002701">
            <w:pPr>
              <w:numPr>
                <w:ilvl w:val="0"/>
                <w:numId w:val="59"/>
              </w:numPr>
              <w:autoSpaceDE w:val="0"/>
              <w:autoSpaceDN w:val="0"/>
              <w:adjustRightInd w:val="0"/>
              <w:jc w:val="both"/>
              <w:rPr>
                <w:bCs/>
                <w:sz w:val="24"/>
                <w:szCs w:val="24"/>
                <w:lang w:eastAsia="ru-RU"/>
              </w:rPr>
            </w:pPr>
            <w:r w:rsidRPr="00EF6640">
              <w:rPr>
                <w:bCs/>
                <w:sz w:val="24"/>
                <w:szCs w:val="24"/>
                <w:lang w:eastAsia="ru-RU"/>
              </w:rPr>
              <w:t>наличие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921" w:type="dxa"/>
            <w:vAlign w:val="center"/>
          </w:tcPr>
          <w:p w14:paraId="25C761CE" w14:textId="77777777" w:rsidR="00EF6640" w:rsidRPr="00EF6640" w:rsidRDefault="00EF6640" w:rsidP="00EF6640">
            <w:pPr>
              <w:autoSpaceDE w:val="0"/>
              <w:autoSpaceDN w:val="0"/>
              <w:adjustRightInd w:val="0"/>
              <w:jc w:val="center"/>
              <w:rPr>
                <w:bCs/>
                <w:lang w:eastAsia="ru-RU"/>
              </w:rPr>
            </w:pPr>
          </w:p>
        </w:tc>
        <w:tc>
          <w:tcPr>
            <w:tcW w:w="922" w:type="dxa"/>
            <w:vAlign w:val="center"/>
          </w:tcPr>
          <w:p w14:paraId="6CFFED35" w14:textId="77777777" w:rsidR="00EF6640" w:rsidRPr="00EF6640" w:rsidRDefault="00EF6640" w:rsidP="00EF6640">
            <w:pPr>
              <w:autoSpaceDE w:val="0"/>
              <w:autoSpaceDN w:val="0"/>
              <w:adjustRightInd w:val="0"/>
              <w:jc w:val="center"/>
              <w:rPr>
                <w:bCs/>
                <w:lang w:eastAsia="ru-RU"/>
              </w:rPr>
            </w:pPr>
          </w:p>
        </w:tc>
      </w:tr>
      <w:tr w:rsidR="00EF6640" w:rsidRPr="00EF6640" w14:paraId="357C39F1" w14:textId="77777777" w:rsidTr="00035AF7">
        <w:tc>
          <w:tcPr>
            <w:tcW w:w="7513" w:type="dxa"/>
          </w:tcPr>
          <w:p w14:paraId="632B6D22" w14:textId="77777777" w:rsidR="00EF6640" w:rsidRPr="00EF6640" w:rsidRDefault="00EF6640" w:rsidP="00002701">
            <w:pPr>
              <w:numPr>
                <w:ilvl w:val="0"/>
                <w:numId w:val="59"/>
              </w:numPr>
              <w:autoSpaceDE w:val="0"/>
              <w:autoSpaceDN w:val="0"/>
              <w:adjustRightInd w:val="0"/>
              <w:jc w:val="both"/>
              <w:rPr>
                <w:sz w:val="24"/>
                <w:szCs w:val="24"/>
                <w:lang w:eastAsia="ru-RU"/>
              </w:rPr>
            </w:pPr>
            <w:r w:rsidRPr="00EF6640">
              <w:rPr>
                <w:bCs/>
                <w:sz w:val="24"/>
                <w:szCs w:val="24"/>
                <w:lang w:eastAsia="ru-RU"/>
              </w:rPr>
              <w:t>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921" w:type="dxa"/>
            <w:vAlign w:val="center"/>
          </w:tcPr>
          <w:p w14:paraId="1406A8F1" w14:textId="77777777" w:rsidR="00EF6640" w:rsidRPr="00EF6640" w:rsidRDefault="00EF6640" w:rsidP="00EF6640">
            <w:pPr>
              <w:autoSpaceDE w:val="0"/>
              <w:autoSpaceDN w:val="0"/>
              <w:adjustRightInd w:val="0"/>
              <w:jc w:val="center"/>
              <w:rPr>
                <w:lang w:eastAsia="ru-RU"/>
              </w:rPr>
            </w:pPr>
          </w:p>
        </w:tc>
        <w:tc>
          <w:tcPr>
            <w:tcW w:w="922" w:type="dxa"/>
            <w:vAlign w:val="center"/>
          </w:tcPr>
          <w:p w14:paraId="5E8BD521" w14:textId="77777777" w:rsidR="00EF6640" w:rsidRPr="00EF6640" w:rsidRDefault="00EF6640" w:rsidP="00EF6640">
            <w:pPr>
              <w:autoSpaceDE w:val="0"/>
              <w:autoSpaceDN w:val="0"/>
              <w:adjustRightInd w:val="0"/>
              <w:jc w:val="center"/>
              <w:rPr>
                <w:lang w:eastAsia="ru-RU"/>
              </w:rPr>
            </w:pPr>
          </w:p>
        </w:tc>
      </w:tr>
    </w:tbl>
    <w:p w14:paraId="79C79C0D" w14:textId="77777777" w:rsidR="00EF6640" w:rsidRPr="00EF6640" w:rsidRDefault="00EF6640" w:rsidP="00EF6640">
      <w:pPr>
        <w:autoSpaceDE w:val="0"/>
        <w:autoSpaceDN w:val="0"/>
        <w:adjustRightInd w:val="0"/>
        <w:spacing w:line="240" w:lineRule="auto"/>
        <w:ind w:firstLine="0"/>
        <w:rPr>
          <w:b/>
          <w:bCs/>
          <w:sz w:val="24"/>
          <w:lang w:eastAsia="ru-RU"/>
        </w:rPr>
      </w:pPr>
    </w:p>
    <w:p w14:paraId="79BAA631" w14:textId="77777777" w:rsidR="00EF6640" w:rsidRPr="00EF6640" w:rsidRDefault="00EF6640" w:rsidP="00EF6640">
      <w:pPr>
        <w:autoSpaceDE w:val="0"/>
        <w:autoSpaceDN w:val="0"/>
        <w:adjustRightInd w:val="0"/>
        <w:spacing w:line="240" w:lineRule="auto"/>
        <w:rPr>
          <w:b/>
          <w:bCs/>
          <w:sz w:val="24"/>
          <w:lang w:eastAsia="ru-RU"/>
        </w:rPr>
      </w:pPr>
      <w:r w:rsidRPr="00EF6640">
        <w:rPr>
          <w:b/>
          <w:bCs/>
          <w:sz w:val="24"/>
          <w:lang w:eastAsia="ru-RU"/>
        </w:rPr>
        <w:t>Критерий 2. Комфортность условий, в которых осуществляется образовательная деятельность:</w:t>
      </w:r>
    </w:p>
    <w:p w14:paraId="08868F3B" w14:textId="77777777" w:rsidR="00EF6640" w:rsidRPr="00EF6640" w:rsidRDefault="00EF6640" w:rsidP="00EF6640">
      <w:pPr>
        <w:autoSpaceDE w:val="0"/>
        <w:autoSpaceDN w:val="0"/>
        <w:adjustRightInd w:val="0"/>
        <w:spacing w:line="240" w:lineRule="auto"/>
        <w:rPr>
          <w:b/>
          <w:sz w:val="24"/>
          <w:lang w:eastAsia="ru-RU"/>
        </w:rPr>
      </w:pPr>
    </w:p>
    <w:tbl>
      <w:tblPr>
        <w:tblStyle w:val="1ffff"/>
        <w:tblW w:w="9356" w:type="dxa"/>
        <w:tblInd w:w="-5" w:type="dxa"/>
        <w:tblLayout w:type="fixed"/>
        <w:tblLook w:val="04A0" w:firstRow="1" w:lastRow="0" w:firstColumn="1" w:lastColumn="0" w:noHBand="0" w:noVBand="1"/>
      </w:tblPr>
      <w:tblGrid>
        <w:gridCol w:w="6237"/>
        <w:gridCol w:w="709"/>
        <w:gridCol w:w="709"/>
        <w:gridCol w:w="1701"/>
      </w:tblGrid>
      <w:tr w:rsidR="00EF6640" w:rsidRPr="00EF6640" w14:paraId="46CBC3BE" w14:textId="77777777" w:rsidTr="00035AF7">
        <w:trPr>
          <w:tblHeader/>
        </w:trPr>
        <w:tc>
          <w:tcPr>
            <w:tcW w:w="6237" w:type="dxa"/>
            <w:vAlign w:val="center"/>
          </w:tcPr>
          <w:p w14:paraId="2D316D6D"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Условия</w:t>
            </w:r>
          </w:p>
        </w:tc>
        <w:tc>
          <w:tcPr>
            <w:tcW w:w="709" w:type="dxa"/>
            <w:vAlign w:val="center"/>
          </w:tcPr>
          <w:p w14:paraId="5C3FC1C4"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Да</w:t>
            </w:r>
          </w:p>
        </w:tc>
        <w:tc>
          <w:tcPr>
            <w:tcW w:w="709" w:type="dxa"/>
            <w:vAlign w:val="center"/>
          </w:tcPr>
          <w:p w14:paraId="14F96DDF"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Нет</w:t>
            </w:r>
          </w:p>
        </w:tc>
        <w:tc>
          <w:tcPr>
            <w:tcW w:w="1701" w:type="dxa"/>
          </w:tcPr>
          <w:p w14:paraId="3FF8CC8B" w14:textId="225EC114"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tr w:rsidR="00EF6640" w:rsidRPr="00EF6640" w14:paraId="09EA6EDC" w14:textId="77777777" w:rsidTr="00035AF7">
        <w:tc>
          <w:tcPr>
            <w:tcW w:w="6237" w:type="dxa"/>
          </w:tcPr>
          <w:p w14:paraId="1221224C" w14:textId="77777777" w:rsidR="00EF6640" w:rsidRPr="00EF6640" w:rsidRDefault="00EF6640" w:rsidP="00002701">
            <w:pPr>
              <w:numPr>
                <w:ilvl w:val="0"/>
                <w:numId w:val="60"/>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 xml:space="preserve">Наличие комфортной зоны отдыха (ожидания), оборудованной соответствующей мебелью </w:t>
            </w:r>
          </w:p>
        </w:tc>
        <w:tc>
          <w:tcPr>
            <w:tcW w:w="709" w:type="dxa"/>
            <w:vAlign w:val="center"/>
          </w:tcPr>
          <w:p w14:paraId="1C2D8205" w14:textId="77777777" w:rsidR="00EF6640" w:rsidRPr="00EF6640" w:rsidRDefault="00EF6640" w:rsidP="00EF6640">
            <w:pPr>
              <w:autoSpaceDE w:val="0"/>
              <w:autoSpaceDN w:val="0"/>
              <w:adjustRightInd w:val="0"/>
              <w:jc w:val="center"/>
              <w:rPr>
                <w:rFonts w:eastAsia="Times New Roman"/>
                <w:lang w:eastAsia="ru-RU"/>
              </w:rPr>
            </w:pPr>
          </w:p>
        </w:tc>
        <w:tc>
          <w:tcPr>
            <w:tcW w:w="709" w:type="dxa"/>
            <w:vAlign w:val="center"/>
          </w:tcPr>
          <w:p w14:paraId="18E1CD70"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29931070"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E24C9DD" w14:textId="77777777" w:rsidTr="00035AF7">
        <w:tc>
          <w:tcPr>
            <w:tcW w:w="6237" w:type="dxa"/>
          </w:tcPr>
          <w:p w14:paraId="01AB9D0E" w14:textId="77777777" w:rsidR="00EF6640" w:rsidRPr="00EF6640" w:rsidRDefault="00EF6640" w:rsidP="00002701">
            <w:pPr>
              <w:numPr>
                <w:ilvl w:val="0"/>
                <w:numId w:val="60"/>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 xml:space="preserve">Наличие и понятность навигации внутри </w:t>
            </w:r>
            <w:r w:rsidRPr="00EF6640">
              <w:rPr>
                <w:rFonts w:eastAsia="Times New Roman"/>
                <w:bCs/>
                <w:sz w:val="24"/>
                <w:szCs w:val="24"/>
                <w:lang w:eastAsia="ru-RU"/>
              </w:rPr>
              <w:lastRenderedPageBreak/>
              <w:t>образовательной организации</w:t>
            </w:r>
          </w:p>
        </w:tc>
        <w:tc>
          <w:tcPr>
            <w:tcW w:w="709" w:type="dxa"/>
            <w:vAlign w:val="center"/>
          </w:tcPr>
          <w:p w14:paraId="2FB4DF3B" w14:textId="77777777" w:rsidR="00EF6640" w:rsidRPr="00EF6640" w:rsidRDefault="00EF6640" w:rsidP="00EF6640">
            <w:pPr>
              <w:autoSpaceDE w:val="0"/>
              <w:autoSpaceDN w:val="0"/>
              <w:adjustRightInd w:val="0"/>
              <w:jc w:val="center"/>
              <w:rPr>
                <w:rFonts w:eastAsia="Times New Roman"/>
                <w:lang w:eastAsia="ru-RU"/>
              </w:rPr>
            </w:pPr>
          </w:p>
        </w:tc>
        <w:tc>
          <w:tcPr>
            <w:tcW w:w="709" w:type="dxa"/>
            <w:vAlign w:val="center"/>
          </w:tcPr>
          <w:p w14:paraId="48E4964E"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0466FDD7"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160ADF59" w14:textId="77777777" w:rsidTr="00035AF7">
        <w:tc>
          <w:tcPr>
            <w:tcW w:w="6237" w:type="dxa"/>
          </w:tcPr>
          <w:p w14:paraId="64611C4B" w14:textId="77777777" w:rsidR="00EF6640" w:rsidRPr="00EF6640" w:rsidRDefault="00EF6640" w:rsidP="00002701">
            <w:pPr>
              <w:numPr>
                <w:ilvl w:val="0"/>
                <w:numId w:val="60"/>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Наличие и доступность питьевой воды</w:t>
            </w:r>
          </w:p>
        </w:tc>
        <w:tc>
          <w:tcPr>
            <w:tcW w:w="709" w:type="dxa"/>
            <w:vAlign w:val="center"/>
          </w:tcPr>
          <w:p w14:paraId="7C875092" w14:textId="77777777" w:rsidR="00EF6640" w:rsidRPr="00EF6640" w:rsidRDefault="00EF6640" w:rsidP="00EF6640">
            <w:pPr>
              <w:autoSpaceDE w:val="0"/>
              <w:autoSpaceDN w:val="0"/>
              <w:adjustRightInd w:val="0"/>
              <w:jc w:val="center"/>
              <w:rPr>
                <w:rFonts w:eastAsia="Times New Roman"/>
                <w:lang w:eastAsia="ru-RU"/>
              </w:rPr>
            </w:pPr>
          </w:p>
        </w:tc>
        <w:tc>
          <w:tcPr>
            <w:tcW w:w="709" w:type="dxa"/>
            <w:vAlign w:val="center"/>
          </w:tcPr>
          <w:p w14:paraId="6E2ADD62"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7D7BEB9D"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42DEB374" w14:textId="77777777" w:rsidTr="00035AF7">
        <w:tc>
          <w:tcPr>
            <w:tcW w:w="6237" w:type="dxa"/>
          </w:tcPr>
          <w:p w14:paraId="3A270FCE" w14:textId="77777777" w:rsidR="00EF6640" w:rsidRPr="00EF6640" w:rsidRDefault="00EF6640" w:rsidP="00002701">
            <w:pPr>
              <w:numPr>
                <w:ilvl w:val="0"/>
                <w:numId w:val="60"/>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 xml:space="preserve">Наличие и доступность санитарно-гигиенических помещений </w:t>
            </w:r>
          </w:p>
        </w:tc>
        <w:tc>
          <w:tcPr>
            <w:tcW w:w="709" w:type="dxa"/>
            <w:vAlign w:val="center"/>
          </w:tcPr>
          <w:p w14:paraId="07962DB4" w14:textId="77777777" w:rsidR="00EF6640" w:rsidRPr="00EF6640" w:rsidRDefault="00EF6640" w:rsidP="00EF6640">
            <w:pPr>
              <w:autoSpaceDE w:val="0"/>
              <w:autoSpaceDN w:val="0"/>
              <w:adjustRightInd w:val="0"/>
              <w:jc w:val="center"/>
              <w:rPr>
                <w:rFonts w:eastAsia="Times New Roman"/>
                <w:lang w:eastAsia="ru-RU"/>
              </w:rPr>
            </w:pPr>
          </w:p>
        </w:tc>
        <w:tc>
          <w:tcPr>
            <w:tcW w:w="709" w:type="dxa"/>
            <w:vAlign w:val="center"/>
          </w:tcPr>
          <w:p w14:paraId="2763FA08"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417BBBC1"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0A90BA9B" w14:textId="77777777" w:rsidTr="00035AF7">
        <w:tc>
          <w:tcPr>
            <w:tcW w:w="6237" w:type="dxa"/>
          </w:tcPr>
          <w:p w14:paraId="749748E5" w14:textId="77777777" w:rsidR="00EF6640" w:rsidRPr="00EF6640" w:rsidRDefault="00EF6640" w:rsidP="00002701">
            <w:pPr>
              <w:numPr>
                <w:ilvl w:val="0"/>
                <w:numId w:val="60"/>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Санитарное состояние помещений образовательной организации (ДА - нет замечаний, НЕТ - есть замечания)</w:t>
            </w:r>
          </w:p>
        </w:tc>
        <w:tc>
          <w:tcPr>
            <w:tcW w:w="709" w:type="dxa"/>
            <w:vAlign w:val="center"/>
          </w:tcPr>
          <w:p w14:paraId="6AD47EA3" w14:textId="77777777" w:rsidR="00EF6640" w:rsidRPr="00EF6640" w:rsidRDefault="00EF6640" w:rsidP="00EF6640">
            <w:pPr>
              <w:autoSpaceDE w:val="0"/>
              <w:autoSpaceDN w:val="0"/>
              <w:adjustRightInd w:val="0"/>
              <w:contextualSpacing/>
              <w:jc w:val="center"/>
              <w:rPr>
                <w:rFonts w:eastAsia="Times New Roman"/>
                <w:lang w:eastAsia="ru-RU"/>
              </w:rPr>
            </w:pPr>
          </w:p>
        </w:tc>
        <w:tc>
          <w:tcPr>
            <w:tcW w:w="709" w:type="dxa"/>
            <w:vAlign w:val="center"/>
          </w:tcPr>
          <w:p w14:paraId="750B2062" w14:textId="77777777" w:rsidR="00EF6640" w:rsidRPr="00EF6640" w:rsidRDefault="00EF6640" w:rsidP="00EF6640">
            <w:pPr>
              <w:autoSpaceDE w:val="0"/>
              <w:autoSpaceDN w:val="0"/>
              <w:adjustRightInd w:val="0"/>
              <w:contextualSpacing/>
              <w:jc w:val="center"/>
              <w:rPr>
                <w:rFonts w:eastAsia="Times New Roman"/>
                <w:lang w:eastAsia="ru-RU"/>
              </w:rPr>
            </w:pPr>
          </w:p>
        </w:tc>
        <w:tc>
          <w:tcPr>
            <w:tcW w:w="1701" w:type="dxa"/>
            <w:vAlign w:val="center"/>
          </w:tcPr>
          <w:p w14:paraId="46E64277" w14:textId="77777777" w:rsidR="00EF6640" w:rsidRPr="00EF6640" w:rsidRDefault="00EF6640" w:rsidP="00EF6640">
            <w:pPr>
              <w:autoSpaceDE w:val="0"/>
              <w:autoSpaceDN w:val="0"/>
              <w:adjustRightInd w:val="0"/>
              <w:jc w:val="center"/>
              <w:rPr>
                <w:rFonts w:eastAsia="Times New Roman"/>
                <w:sz w:val="24"/>
                <w:lang w:eastAsia="ru-RU"/>
              </w:rPr>
            </w:pPr>
          </w:p>
        </w:tc>
      </w:tr>
    </w:tbl>
    <w:p w14:paraId="6D538AF2" w14:textId="77777777" w:rsidR="00EF6640" w:rsidRPr="00EF6640" w:rsidRDefault="00EF6640" w:rsidP="00EF6640">
      <w:pPr>
        <w:autoSpaceDE w:val="0"/>
        <w:autoSpaceDN w:val="0"/>
        <w:adjustRightInd w:val="0"/>
        <w:spacing w:line="240" w:lineRule="auto"/>
        <w:ind w:firstLine="0"/>
        <w:rPr>
          <w:b/>
          <w:bCs/>
          <w:sz w:val="24"/>
          <w:lang w:eastAsia="ru-RU"/>
        </w:rPr>
      </w:pPr>
    </w:p>
    <w:p w14:paraId="3906606C" w14:textId="77777777" w:rsidR="00EF6640" w:rsidRPr="00EF6640" w:rsidRDefault="00EF6640" w:rsidP="00EF6640">
      <w:pPr>
        <w:autoSpaceDE w:val="0"/>
        <w:autoSpaceDN w:val="0"/>
        <w:adjustRightInd w:val="0"/>
        <w:spacing w:line="240" w:lineRule="auto"/>
        <w:rPr>
          <w:b/>
          <w:sz w:val="24"/>
          <w:lang w:eastAsia="ru-RU"/>
        </w:rPr>
      </w:pPr>
      <w:r w:rsidRPr="00EF6640">
        <w:rPr>
          <w:b/>
          <w:bCs/>
          <w:sz w:val="24"/>
          <w:lang w:eastAsia="ru-RU"/>
        </w:rPr>
        <w:t>Критерий 3. Доступность услуг для инвалидов</w:t>
      </w:r>
    </w:p>
    <w:p w14:paraId="44ADE879" w14:textId="77777777" w:rsidR="00EF6640" w:rsidRPr="00EF6640" w:rsidRDefault="00EF6640" w:rsidP="00EF6640">
      <w:pPr>
        <w:autoSpaceDE w:val="0"/>
        <w:autoSpaceDN w:val="0"/>
        <w:adjustRightInd w:val="0"/>
        <w:spacing w:line="240" w:lineRule="auto"/>
        <w:ind w:firstLine="708"/>
        <w:rPr>
          <w:b/>
          <w:bCs/>
          <w:sz w:val="24"/>
          <w:lang w:eastAsia="ru-RU"/>
        </w:rPr>
      </w:pPr>
      <w:r w:rsidRPr="00EF6640">
        <w:rPr>
          <w:b/>
          <w:bCs/>
          <w:sz w:val="24"/>
          <w:lang w:eastAsia="ru-RU"/>
        </w:rPr>
        <w:t>3.1. Оборудование помещений организации и прилегающей к ней территории с учетом доступности для инвалидов:</w:t>
      </w:r>
    </w:p>
    <w:p w14:paraId="5EBC509B" w14:textId="77777777" w:rsidR="00EF6640" w:rsidRPr="00EF6640" w:rsidRDefault="00EF6640" w:rsidP="00EF6640">
      <w:pPr>
        <w:autoSpaceDE w:val="0"/>
        <w:autoSpaceDN w:val="0"/>
        <w:adjustRightInd w:val="0"/>
        <w:spacing w:line="240" w:lineRule="auto"/>
        <w:ind w:firstLine="708"/>
        <w:rPr>
          <w:b/>
          <w:sz w:val="24"/>
          <w:lang w:eastAsia="ru-RU"/>
        </w:rPr>
      </w:pPr>
    </w:p>
    <w:tbl>
      <w:tblPr>
        <w:tblStyle w:val="1ffff"/>
        <w:tblW w:w="9356" w:type="dxa"/>
        <w:tblInd w:w="-5" w:type="dxa"/>
        <w:tblLook w:val="04A0" w:firstRow="1" w:lastRow="0" w:firstColumn="1" w:lastColumn="0" w:noHBand="0" w:noVBand="1"/>
      </w:tblPr>
      <w:tblGrid>
        <w:gridCol w:w="6260"/>
        <w:gridCol w:w="686"/>
        <w:gridCol w:w="732"/>
        <w:gridCol w:w="1678"/>
      </w:tblGrid>
      <w:tr w:rsidR="00EF6640" w:rsidRPr="00EF6640" w14:paraId="106A19BD" w14:textId="77777777" w:rsidTr="00035AF7">
        <w:trPr>
          <w:tblHeader/>
        </w:trPr>
        <w:tc>
          <w:tcPr>
            <w:tcW w:w="6260" w:type="dxa"/>
            <w:vAlign w:val="center"/>
          </w:tcPr>
          <w:p w14:paraId="796D44AA" w14:textId="77777777" w:rsidR="00EF6640" w:rsidRPr="00EF6640" w:rsidRDefault="00EF6640" w:rsidP="00EF6640">
            <w:pPr>
              <w:autoSpaceDE w:val="0"/>
              <w:autoSpaceDN w:val="0"/>
              <w:adjustRightInd w:val="0"/>
              <w:jc w:val="center"/>
              <w:rPr>
                <w:rFonts w:eastAsia="Times New Roman"/>
                <w:b/>
                <w:sz w:val="18"/>
                <w:lang w:eastAsia="ru-RU"/>
              </w:rPr>
            </w:pPr>
          </w:p>
        </w:tc>
        <w:tc>
          <w:tcPr>
            <w:tcW w:w="686" w:type="dxa"/>
            <w:vAlign w:val="center"/>
          </w:tcPr>
          <w:p w14:paraId="6FF01F59"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Да</w:t>
            </w:r>
          </w:p>
        </w:tc>
        <w:tc>
          <w:tcPr>
            <w:tcW w:w="732" w:type="dxa"/>
            <w:vAlign w:val="center"/>
          </w:tcPr>
          <w:p w14:paraId="69EF8141"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Нет</w:t>
            </w:r>
          </w:p>
        </w:tc>
        <w:tc>
          <w:tcPr>
            <w:tcW w:w="1678" w:type="dxa"/>
          </w:tcPr>
          <w:p w14:paraId="243E986B" w14:textId="347BFA13"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tr w:rsidR="00EF6640" w:rsidRPr="00EF6640" w14:paraId="2BB9D1A9" w14:textId="77777777" w:rsidTr="00035AF7">
        <w:trPr>
          <w:trHeight w:val="617"/>
        </w:trPr>
        <w:tc>
          <w:tcPr>
            <w:tcW w:w="6260" w:type="dxa"/>
            <w:vAlign w:val="center"/>
          </w:tcPr>
          <w:p w14:paraId="516A2B78" w14:textId="77777777" w:rsidR="00EF6640" w:rsidRPr="00EF6640" w:rsidRDefault="00EF6640" w:rsidP="00002701">
            <w:pPr>
              <w:numPr>
                <w:ilvl w:val="0"/>
                <w:numId w:val="61"/>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Наличие оборудованных групп пандусами/подъемными платформами</w:t>
            </w:r>
          </w:p>
        </w:tc>
        <w:tc>
          <w:tcPr>
            <w:tcW w:w="686" w:type="dxa"/>
            <w:vAlign w:val="center"/>
          </w:tcPr>
          <w:p w14:paraId="71128331" w14:textId="77777777" w:rsidR="00EF6640" w:rsidRPr="00EF6640" w:rsidRDefault="00EF6640" w:rsidP="00EF6640">
            <w:pPr>
              <w:autoSpaceDE w:val="0"/>
              <w:autoSpaceDN w:val="0"/>
              <w:adjustRightInd w:val="0"/>
              <w:jc w:val="center"/>
              <w:rPr>
                <w:rFonts w:eastAsia="Times New Roman"/>
                <w:sz w:val="24"/>
                <w:lang w:eastAsia="ru-RU"/>
              </w:rPr>
            </w:pPr>
          </w:p>
        </w:tc>
        <w:tc>
          <w:tcPr>
            <w:tcW w:w="732" w:type="dxa"/>
            <w:vAlign w:val="center"/>
          </w:tcPr>
          <w:p w14:paraId="6E3FDE84" w14:textId="77777777" w:rsidR="00EF6640" w:rsidRPr="00EF6640" w:rsidRDefault="00EF6640" w:rsidP="00EF6640">
            <w:pPr>
              <w:autoSpaceDE w:val="0"/>
              <w:autoSpaceDN w:val="0"/>
              <w:adjustRightInd w:val="0"/>
              <w:jc w:val="center"/>
              <w:rPr>
                <w:rFonts w:eastAsia="Times New Roman"/>
                <w:sz w:val="24"/>
                <w:lang w:eastAsia="ru-RU"/>
              </w:rPr>
            </w:pPr>
          </w:p>
        </w:tc>
        <w:tc>
          <w:tcPr>
            <w:tcW w:w="1678" w:type="dxa"/>
          </w:tcPr>
          <w:p w14:paraId="23486790"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0B727F78" w14:textId="77777777" w:rsidTr="00035AF7">
        <w:trPr>
          <w:trHeight w:val="617"/>
        </w:trPr>
        <w:tc>
          <w:tcPr>
            <w:tcW w:w="6260" w:type="dxa"/>
            <w:vAlign w:val="center"/>
          </w:tcPr>
          <w:p w14:paraId="12AD0BC7" w14:textId="77777777" w:rsidR="00EF6640" w:rsidRPr="00EF6640" w:rsidRDefault="00EF6640" w:rsidP="00002701">
            <w:pPr>
              <w:numPr>
                <w:ilvl w:val="0"/>
                <w:numId w:val="61"/>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Наличие выделенных стоянок для автотранспортных средств инвалидов</w:t>
            </w:r>
          </w:p>
        </w:tc>
        <w:tc>
          <w:tcPr>
            <w:tcW w:w="686" w:type="dxa"/>
            <w:vAlign w:val="center"/>
          </w:tcPr>
          <w:p w14:paraId="13A97A6E" w14:textId="77777777" w:rsidR="00EF6640" w:rsidRPr="00EF6640" w:rsidRDefault="00EF6640" w:rsidP="00EF6640">
            <w:pPr>
              <w:autoSpaceDE w:val="0"/>
              <w:autoSpaceDN w:val="0"/>
              <w:adjustRightInd w:val="0"/>
              <w:jc w:val="center"/>
              <w:rPr>
                <w:rFonts w:eastAsia="Times New Roman"/>
                <w:sz w:val="24"/>
                <w:lang w:eastAsia="ru-RU"/>
              </w:rPr>
            </w:pPr>
          </w:p>
        </w:tc>
        <w:tc>
          <w:tcPr>
            <w:tcW w:w="732" w:type="dxa"/>
            <w:vAlign w:val="center"/>
          </w:tcPr>
          <w:p w14:paraId="67CA9D15" w14:textId="77777777" w:rsidR="00EF6640" w:rsidRPr="00EF6640" w:rsidRDefault="00EF6640" w:rsidP="00EF6640">
            <w:pPr>
              <w:autoSpaceDE w:val="0"/>
              <w:autoSpaceDN w:val="0"/>
              <w:adjustRightInd w:val="0"/>
              <w:jc w:val="center"/>
              <w:rPr>
                <w:rFonts w:eastAsia="Times New Roman"/>
                <w:sz w:val="24"/>
                <w:lang w:eastAsia="ru-RU"/>
              </w:rPr>
            </w:pPr>
          </w:p>
        </w:tc>
        <w:tc>
          <w:tcPr>
            <w:tcW w:w="1678" w:type="dxa"/>
          </w:tcPr>
          <w:p w14:paraId="62F927A3"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35169C5F" w14:textId="77777777" w:rsidTr="00035AF7">
        <w:trPr>
          <w:trHeight w:val="617"/>
        </w:trPr>
        <w:tc>
          <w:tcPr>
            <w:tcW w:w="6260" w:type="dxa"/>
            <w:vAlign w:val="center"/>
          </w:tcPr>
          <w:p w14:paraId="4290DD9C" w14:textId="1105A123" w:rsidR="00EF6640" w:rsidRPr="00EF6640" w:rsidRDefault="00AE53CE" w:rsidP="00002701">
            <w:pPr>
              <w:numPr>
                <w:ilvl w:val="0"/>
                <w:numId w:val="61"/>
              </w:numPr>
              <w:autoSpaceDE w:val="0"/>
              <w:autoSpaceDN w:val="0"/>
              <w:adjustRightInd w:val="0"/>
              <w:jc w:val="both"/>
              <w:rPr>
                <w:rFonts w:eastAsia="Times New Roman"/>
                <w:bCs/>
                <w:sz w:val="24"/>
                <w:szCs w:val="24"/>
                <w:lang w:eastAsia="ru-RU"/>
              </w:rPr>
            </w:pPr>
            <w:r>
              <w:rPr>
                <w:rFonts w:eastAsia="Times New Roman"/>
                <w:bCs/>
                <w:sz w:val="24"/>
                <w:szCs w:val="24"/>
                <w:lang w:eastAsia="ru-RU"/>
              </w:rPr>
              <w:t xml:space="preserve"> наличие поручней</w:t>
            </w:r>
            <w:r w:rsidR="00EF6640" w:rsidRPr="00EF6640">
              <w:rPr>
                <w:rFonts w:eastAsia="Times New Roman"/>
                <w:bCs/>
                <w:sz w:val="24"/>
                <w:szCs w:val="24"/>
                <w:lang w:eastAsia="ru-RU"/>
              </w:rPr>
              <w:t>, расширенных дверных проемов</w:t>
            </w:r>
          </w:p>
        </w:tc>
        <w:tc>
          <w:tcPr>
            <w:tcW w:w="686" w:type="dxa"/>
            <w:vAlign w:val="center"/>
          </w:tcPr>
          <w:p w14:paraId="4A927A4B" w14:textId="77777777" w:rsidR="00EF6640" w:rsidRPr="00EF6640" w:rsidRDefault="00EF6640" w:rsidP="00EF6640">
            <w:pPr>
              <w:autoSpaceDE w:val="0"/>
              <w:autoSpaceDN w:val="0"/>
              <w:adjustRightInd w:val="0"/>
              <w:jc w:val="center"/>
              <w:rPr>
                <w:rFonts w:eastAsia="Times New Roman"/>
                <w:sz w:val="24"/>
                <w:lang w:eastAsia="ru-RU"/>
              </w:rPr>
            </w:pPr>
          </w:p>
        </w:tc>
        <w:tc>
          <w:tcPr>
            <w:tcW w:w="732" w:type="dxa"/>
            <w:vAlign w:val="center"/>
          </w:tcPr>
          <w:p w14:paraId="706A7A2B" w14:textId="77777777" w:rsidR="00EF6640" w:rsidRPr="00EF6640" w:rsidRDefault="00EF6640" w:rsidP="00EF6640">
            <w:pPr>
              <w:autoSpaceDE w:val="0"/>
              <w:autoSpaceDN w:val="0"/>
              <w:adjustRightInd w:val="0"/>
              <w:jc w:val="center"/>
              <w:rPr>
                <w:rFonts w:eastAsia="Times New Roman"/>
                <w:sz w:val="24"/>
                <w:lang w:eastAsia="ru-RU"/>
              </w:rPr>
            </w:pPr>
          </w:p>
        </w:tc>
        <w:tc>
          <w:tcPr>
            <w:tcW w:w="1678" w:type="dxa"/>
          </w:tcPr>
          <w:p w14:paraId="3FDDA52E"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64DB1E7D" w14:textId="77777777" w:rsidTr="00035AF7">
        <w:trPr>
          <w:trHeight w:val="617"/>
        </w:trPr>
        <w:tc>
          <w:tcPr>
            <w:tcW w:w="6260" w:type="dxa"/>
            <w:vAlign w:val="center"/>
          </w:tcPr>
          <w:p w14:paraId="3F79A701" w14:textId="77777777" w:rsidR="00EF6640" w:rsidRPr="00EF6640" w:rsidRDefault="00EF6640" w:rsidP="00002701">
            <w:pPr>
              <w:numPr>
                <w:ilvl w:val="0"/>
                <w:numId w:val="61"/>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Наличие сменных кресел-колясок</w:t>
            </w:r>
          </w:p>
        </w:tc>
        <w:tc>
          <w:tcPr>
            <w:tcW w:w="686" w:type="dxa"/>
            <w:vAlign w:val="center"/>
          </w:tcPr>
          <w:p w14:paraId="39089792" w14:textId="77777777" w:rsidR="00EF6640" w:rsidRPr="00EF6640" w:rsidRDefault="00EF6640" w:rsidP="00EF6640">
            <w:pPr>
              <w:autoSpaceDE w:val="0"/>
              <w:autoSpaceDN w:val="0"/>
              <w:adjustRightInd w:val="0"/>
              <w:jc w:val="center"/>
              <w:rPr>
                <w:rFonts w:eastAsia="Times New Roman"/>
                <w:sz w:val="24"/>
                <w:lang w:eastAsia="ru-RU"/>
              </w:rPr>
            </w:pPr>
          </w:p>
        </w:tc>
        <w:tc>
          <w:tcPr>
            <w:tcW w:w="732" w:type="dxa"/>
            <w:vAlign w:val="center"/>
          </w:tcPr>
          <w:p w14:paraId="19AB9D73" w14:textId="77777777" w:rsidR="00EF6640" w:rsidRPr="00EF6640" w:rsidRDefault="00EF6640" w:rsidP="00EF6640">
            <w:pPr>
              <w:autoSpaceDE w:val="0"/>
              <w:autoSpaceDN w:val="0"/>
              <w:adjustRightInd w:val="0"/>
              <w:jc w:val="center"/>
              <w:rPr>
                <w:rFonts w:eastAsia="Times New Roman"/>
                <w:sz w:val="24"/>
                <w:lang w:eastAsia="ru-RU"/>
              </w:rPr>
            </w:pPr>
          </w:p>
        </w:tc>
        <w:tc>
          <w:tcPr>
            <w:tcW w:w="1678" w:type="dxa"/>
          </w:tcPr>
          <w:p w14:paraId="67C3FD59"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EF32C98" w14:textId="77777777" w:rsidTr="00035AF7">
        <w:trPr>
          <w:trHeight w:val="617"/>
        </w:trPr>
        <w:tc>
          <w:tcPr>
            <w:tcW w:w="6260" w:type="dxa"/>
            <w:vAlign w:val="center"/>
          </w:tcPr>
          <w:p w14:paraId="452D9579" w14:textId="77777777" w:rsidR="00EF6640" w:rsidRPr="00EF6640" w:rsidRDefault="00EF6640" w:rsidP="00002701">
            <w:pPr>
              <w:numPr>
                <w:ilvl w:val="0"/>
                <w:numId w:val="61"/>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Наличие специально оборудованных санитарно-гигиенических помещений в организации</w:t>
            </w:r>
          </w:p>
        </w:tc>
        <w:tc>
          <w:tcPr>
            <w:tcW w:w="686" w:type="dxa"/>
            <w:vAlign w:val="center"/>
          </w:tcPr>
          <w:p w14:paraId="00CC2AA9" w14:textId="77777777" w:rsidR="00EF6640" w:rsidRPr="00EF6640" w:rsidRDefault="00EF6640" w:rsidP="00EF6640">
            <w:pPr>
              <w:autoSpaceDE w:val="0"/>
              <w:autoSpaceDN w:val="0"/>
              <w:adjustRightInd w:val="0"/>
              <w:jc w:val="center"/>
              <w:rPr>
                <w:rFonts w:eastAsia="Times New Roman"/>
                <w:sz w:val="24"/>
                <w:lang w:eastAsia="ru-RU"/>
              </w:rPr>
            </w:pPr>
          </w:p>
        </w:tc>
        <w:tc>
          <w:tcPr>
            <w:tcW w:w="732" w:type="dxa"/>
            <w:vAlign w:val="center"/>
          </w:tcPr>
          <w:p w14:paraId="338D57DB" w14:textId="77777777" w:rsidR="00EF6640" w:rsidRPr="00EF6640" w:rsidRDefault="00EF6640" w:rsidP="00EF6640">
            <w:pPr>
              <w:autoSpaceDE w:val="0"/>
              <w:autoSpaceDN w:val="0"/>
              <w:adjustRightInd w:val="0"/>
              <w:jc w:val="center"/>
              <w:rPr>
                <w:rFonts w:eastAsia="Times New Roman"/>
                <w:sz w:val="24"/>
                <w:lang w:eastAsia="ru-RU"/>
              </w:rPr>
            </w:pPr>
          </w:p>
        </w:tc>
        <w:tc>
          <w:tcPr>
            <w:tcW w:w="1678" w:type="dxa"/>
          </w:tcPr>
          <w:p w14:paraId="50704AD2" w14:textId="77777777" w:rsidR="00EF6640" w:rsidRPr="00EF6640" w:rsidRDefault="00EF6640" w:rsidP="00EF6640">
            <w:pPr>
              <w:autoSpaceDE w:val="0"/>
              <w:autoSpaceDN w:val="0"/>
              <w:adjustRightInd w:val="0"/>
              <w:jc w:val="center"/>
              <w:rPr>
                <w:rFonts w:eastAsia="Times New Roman"/>
                <w:sz w:val="24"/>
                <w:lang w:eastAsia="ru-RU"/>
              </w:rPr>
            </w:pPr>
          </w:p>
        </w:tc>
      </w:tr>
    </w:tbl>
    <w:p w14:paraId="5202C4B2" w14:textId="77777777" w:rsidR="00EF6640" w:rsidRPr="00EF6640" w:rsidRDefault="00EF6640" w:rsidP="00EF6640">
      <w:pPr>
        <w:autoSpaceDE w:val="0"/>
        <w:autoSpaceDN w:val="0"/>
        <w:adjustRightInd w:val="0"/>
        <w:spacing w:line="240" w:lineRule="auto"/>
        <w:ind w:left="1134" w:hanging="425"/>
        <w:rPr>
          <w:b/>
          <w:bCs/>
          <w:sz w:val="24"/>
          <w:lang w:eastAsia="ru-RU"/>
        </w:rPr>
      </w:pPr>
    </w:p>
    <w:p w14:paraId="4F40B5B5" w14:textId="77777777" w:rsidR="00EF6640" w:rsidRPr="00EF6640" w:rsidRDefault="00EF6640" w:rsidP="00EF6640">
      <w:pPr>
        <w:autoSpaceDE w:val="0"/>
        <w:autoSpaceDN w:val="0"/>
        <w:adjustRightInd w:val="0"/>
        <w:spacing w:line="240" w:lineRule="auto"/>
        <w:rPr>
          <w:b/>
          <w:bCs/>
          <w:sz w:val="24"/>
          <w:lang w:eastAsia="ru-RU"/>
        </w:rPr>
      </w:pPr>
      <w:r w:rsidRPr="00EF6640">
        <w:rPr>
          <w:b/>
          <w:bCs/>
          <w:sz w:val="24"/>
          <w:lang w:eastAsia="ru-RU"/>
        </w:rPr>
        <w:t>3.2. Обеспечение в образовательной организации условий доступности, позволяющих инвалидам получать образовательные услуги наравне с другими</w:t>
      </w:r>
    </w:p>
    <w:p w14:paraId="0087C0D1" w14:textId="77777777" w:rsidR="00EF6640" w:rsidRPr="00EF6640" w:rsidRDefault="00EF6640" w:rsidP="00EF6640">
      <w:pPr>
        <w:autoSpaceDE w:val="0"/>
        <w:autoSpaceDN w:val="0"/>
        <w:adjustRightInd w:val="0"/>
        <w:spacing w:line="240" w:lineRule="auto"/>
        <w:rPr>
          <w:b/>
          <w:sz w:val="24"/>
          <w:lang w:eastAsia="ru-RU"/>
        </w:rPr>
      </w:pPr>
    </w:p>
    <w:tbl>
      <w:tblPr>
        <w:tblStyle w:val="1ffff"/>
        <w:tblW w:w="9356" w:type="dxa"/>
        <w:tblInd w:w="-5" w:type="dxa"/>
        <w:tblLayout w:type="fixed"/>
        <w:tblLook w:val="04A0" w:firstRow="1" w:lastRow="0" w:firstColumn="1" w:lastColumn="0" w:noHBand="0" w:noVBand="1"/>
      </w:tblPr>
      <w:tblGrid>
        <w:gridCol w:w="6237"/>
        <w:gridCol w:w="709"/>
        <w:gridCol w:w="709"/>
        <w:gridCol w:w="1701"/>
      </w:tblGrid>
      <w:tr w:rsidR="00EF6640" w:rsidRPr="00EF6640" w14:paraId="42DEB81F" w14:textId="77777777" w:rsidTr="00035AF7">
        <w:trPr>
          <w:tblHeader/>
        </w:trPr>
        <w:tc>
          <w:tcPr>
            <w:tcW w:w="6237" w:type="dxa"/>
            <w:vAlign w:val="center"/>
          </w:tcPr>
          <w:p w14:paraId="72FCC027" w14:textId="77777777" w:rsidR="00EF6640" w:rsidRPr="00EF6640" w:rsidRDefault="00EF6640" w:rsidP="00EF6640">
            <w:pPr>
              <w:autoSpaceDE w:val="0"/>
              <w:autoSpaceDN w:val="0"/>
              <w:adjustRightInd w:val="0"/>
              <w:jc w:val="center"/>
              <w:rPr>
                <w:rFonts w:eastAsia="Times New Roman"/>
                <w:b/>
                <w:sz w:val="18"/>
                <w:lang w:eastAsia="ru-RU"/>
              </w:rPr>
            </w:pPr>
          </w:p>
        </w:tc>
        <w:tc>
          <w:tcPr>
            <w:tcW w:w="709" w:type="dxa"/>
            <w:vAlign w:val="center"/>
          </w:tcPr>
          <w:p w14:paraId="65649B24"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Да</w:t>
            </w:r>
          </w:p>
        </w:tc>
        <w:tc>
          <w:tcPr>
            <w:tcW w:w="709" w:type="dxa"/>
            <w:vAlign w:val="center"/>
          </w:tcPr>
          <w:p w14:paraId="5FA0ACF0"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Нет</w:t>
            </w:r>
          </w:p>
        </w:tc>
        <w:tc>
          <w:tcPr>
            <w:tcW w:w="1701" w:type="dxa"/>
          </w:tcPr>
          <w:p w14:paraId="32174C81" w14:textId="07157FFE"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tr w:rsidR="00EF6640" w:rsidRPr="00EF6640" w14:paraId="280766BE" w14:textId="77777777" w:rsidTr="00035AF7">
        <w:tc>
          <w:tcPr>
            <w:tcW w:w="6237" w:type="dxa"/>
          </w:tcPr>
          <w:p w14:paraId="754A4D22" w14:textId="77777777" w:rsidR="00EF6640" w:rsidRPr="00EF6640" w:rsidRDefault="00EF6640" w:rsidP="00002701">
            <w:pPr>
              <w:numPr>
                <w:ilvl w:val="0"/>
                <w:numId w:val="62"/>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дублирование для инвалидов по слуху и зрению звуковой и зрительной информации</w:t>
            </w:r>
          </w:p>
        </w:tc>
        <w:tc>
          <w:tcPr>
            <w:tcW w:w="709" w:type="dxa"/>
            <w:vAlign w:val="center"/>
          </w:tcPr>
          <w:p w14:paraId="3E7E0351"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03521EE9"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00787404"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2359C5AC" w14:textId="77777777" w:rsidTr="00035AF7">
        <w:tc>
          <w:tcPr>
            <w:tcW w:w="6237" w:type="dxa"/>
          </w:tcPr>
          <w:p w14:paraId="3EFD54B8" w14:textId="77777777" w:rsidR="00EF6640" w:rsidRPr="00EF6640" w:rsidRDefault="00EF6640" w:rsidP="00002701">
            <w:pPr>
              <w:numPr>
                <w:ilvl w:val="0"/>
                <w:numId w:val="62"/>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709" w:type="dxa"/>
            <w:vAlign w:val="center"/>
          </w:tcPr>
          <w:p w14:paraId="17A7EB67"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1FFE9467"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048FFFEC"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0F865833" w14:textId="77777777" w:rsidTr="00035AF7">
        <w:tc>
          <w:tcPr>
            <w:tcW w:w="6237" w:type="dxa"/>
          </w:tcPr>
          <w:p w14:paraId="46010F28" w14:textId="77777777" w:rsidR="00EF6640" w:rsidRPr="00EF6640" w:rsidRDefault="00EF6640" w:rsidP="00002701">
            <w:pPr>
              <w:numPr>
                <w:ilvl w:val="0"/>
                <w:numId w:val="62"/>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возможность представления инвалидам по слуху (слуху и зрению) услуг сурдопереводчика (тифлосурдопереводчика)</w:t>
            </w:r>
          </w:p>
        </w:tc>
        <w:tc>
          <w:tcPr>
            <w:tcW w:w="709" w:type="dxa"/>
            <w:vAlign w:val="center"/>
          </w:tcPr>
          <w:p w14:paraId="31AF49CC"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2CAEEFE7"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4E362DC2"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4A4984E1" w14:textId="77777777" w:rsidTr="00035AF7">
        <w:tc>
          <w:tcPr>
            <w:tcW w:w="6237" w:type="dxa"/>
          </w:tcPr>
          <w:p w14:paraId="2FF26582" w14:textId="77777777" w:rsidR="00EF6640" w:rsidRPr="00EF6640" w:rsidRDefault="00EF6640" w:rsidP="00002701">
            <w:pPr>
              <w:numPr>
                <w:ilvl w:val="0"/>
                <w:numId w:val="62"/>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наличие альтернативной версии официального сайта организации в сети "Интернет" для инвалидов по зрению</w:t>
            </w:r>
          </w:p>
        </w:tc>
        <w:tc>
          <w:tcPr>
            <w:tcW w:w="709" w:type="dxa"/>
            <w:vAlign w:val="center"/>
          </w:tcPr>
          <w:p w14:paraId="012D02EC"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36D5D148"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43CA7DD1"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1AFDE261" w14:textId="77777777" w:rsidTr="00035AF7">
        <w:tc>
          <w:tcPr>
            <w:tcW w:w="6237" w:type="dxa"/>
          </w:tcPr>
          <w:p w14:paraId="017B904C" w14:textId="77777777" w:rsidR="00EF6640" w:rsidRPr="00EF6640" w:rsidRDefault="00EF6640" w:rsidP="00002701">
            <w:pPr>
              <w:numPr>
                <w:ilvl w:val="0"/>
                <w:numId w:val="62"/>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 xml:space="preserve">помощь, оказываемая работниками организации, прошедшими необходимое обучение </w:t>
            </w:r>
            <w:r w:rsidRPr="00EF6640">
              <w:rPr>
                <w:rFonts w:eastAsia="Times New Roman"/>
                <w:bCs/>
                <w:sz w:val="24"/>
                <w:szCs w:val="24"/>
                <w:lang w:eastAsia="ru-RU"/>
              </w:rPr>
              <w:lastRenderedPageBreak/>
              <w:t>(инструктирование) по сопровождению инвалидов в помещениях организации и на прилегающей территории</w:t>
            </w:r>
          </w:p>
        </w:tc>
        <w:tc>
          <w:tcPr>
            <w:tcW w:w="709" w:type="dxa"/>
            <w:vAlign w:val="center"/>
          </w:tcPr>
          <w:p w14:paraId="7C5B5DF1"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582FD871"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3E8F5007"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315D3DB6" w14:textId="77777777" w:rsidTr="00035AF7">
        <w:trPr>
          <w:trHeight w:val="251"/>
        </w:trPr>
        <w:tc>
          <w:tcPr>
            <w:tcW w:w="6237" w:type="dxa"/>
          </w:tcPr>
          <w:p w14:paraId="18E261CE" w14:textId="77777777" w:rsidR="00EF6640" w:rsidRPr="00EF6640" w:rsidRDefault="00EF6640" w:rsidP="00002701">
            <w:pPr>
              <w:numPr>
                <w:ilvl w:val="0"/>
                <w:numId w:val="62"/>
              </w:numPr>
              <w:autoSpaceDE w:val="0"/>
              <w:autoSpaceDN w:val="0"/>
              <w:adjustRightInd w:val="0"/>
              <w:jc w:val="both"/>
              <w:rPr>
                <w:rFonts w:eastAsia="Times New Roman"/>
                <w:bCs/>
                <w:sz w:val="24"/>
                <w:szCs w:val="24"/>
                <w:lang w:eastAsia="ru-RU"/>
              </w:rPr>
            </w:pPr>
            <w:r w:rsidRPr="00EF6640">
              <w:rPr>
                <w:rFonts w:eastAsia="Times New Roman"/>
                <w:bCs/>
                <w:sz w:val="24"/>
                <w:szCs w:val="24"/>
                <w:lang w:eastAsia="ru-RU"/>
              </w:rPr>
              <w:t>наличие возможности предоставления образовательных услуг в дистанционном режиме или на дому.</w:t>
            </w:r>
          </w:p>
        </w:tc>
        <w:tc>
          <w:tcPr>
            <w:tcW w:w="709" w:type="dxa"/>
            <w:vAlign w:val="center"/>
          </w:tcPr>
          <w:p w14:paraId="3FCEE903"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7FCDF55F"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1B4B4330" w14:textId="77777777" w:rsidR="00EF6640" w:rsidRPr="00EF6640" w:rsidRDefault="00EF6640" w:rsidP="00EF6640">
            <w:pPr>
              <w:autoSpaceDE w:val="0"/>
              <w:autoSpaceDN w:val="0"/>
              <w:adjustRightInd w:val="0"/>
              <w:jc w:val="center"/>
              <w:rPr>
                <w:rFonts w:eastAsia="Times New Roman"/>
                <w:sz w:val="24"/>
                <w:lang w:eastAsia="ru-RU"/>
              </w:rPr>
            </w:pPr>
          </w:p>
        </w:tc>
      </w:tr>
    </w:tbl>
    <w:p w14:paraId="61154E93" w14:textId="77777777" w:rsidR="00EF6640" w:rsidRPr="00EF6640" w:rsidRDefault="00EF6640" w:rsidP="00EF6640">
      <w:pPr>
        <w:autoSpaceDE w:val="0"/>
        <w:autoSpaceDN w:val="0"/>
        <w:adjustRightInd w:val="0"/>
        <w:spacing w:line="240" w:lineRule="auto"/>
        <w:ind w:firstLine="0"/>
        <w:contextualSpacing/>
        <w:rPr>
          <w:b/>
          <w:bCs/>
          <w:sz w:val="24"/>
          <w:lang w:eastAsia="ru-RU"/>
        </w:rPr>
      </w:pPr>
    </w:p>
    <w:p w14:paraId="097446FB" w14:textId="77777777" w:rsidR="00EF6640" w:rsidRDefault="00EF6640" w:rsidP="00EF6640">
      <w:pPr>
        <w:spacing w:line="240" w:lineRule="auto"/>
        <w:rPr>
          <w:rFonts w:eastAsia="SimSun"/>
          <w:b/>
          <w:color w:val="3B1D15" w:themeColor="text2" w:themeShade="BF"/>
          <w:kern w:val="30"/>
          <w:lang w:eastAsia="ru-RU"/>
        </w:rPr>
      </w:pPr>
      <w:bookmarkStart w:id="21" w:name="_Toc51926128"/>
      <w:r>
        <w:br w:type="page"/>
      </w:r>
    </w:p>
    <w:p w14:paraId="4CD3BC09" w14:textId="77777777" w:rsidR="00EF6640" w:rsidRPr="00EF6640" w:rsidRDefault="00EF6640" w:rsidP="00F65D61">
      <w:pPr>
        <w:pStyle w:val="31"/>
      </w:pPr>
      <w:bookmarkStart w:id="22" w:name="_Toc52981309"/>
      <w:r w:rsidRPr="00EF6640">
        <w:lastRenderedPageBreak/>
        <w:t>Бланк для проведения экспертной оценки УООД в организации, реализующей программы дополнительного профессионального образования</w:t>
      </w:r>
      <w:bookmarkEnd w:id="21"/>
      <w:bookmarkEnd w:id="22"/>
    </w:p>
    <w:tbl>
      <w:tblPr>
        <w:tblStyle w:val="1ffff"/>
        <w:tblW w:w="9640" w:type="dxa"/>
        <w:tblInd w:w="-1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544"/>
        <w:gridCol w:w="2977"/>
        <w:gridCol w:w="3119"/>
      </w:tblGrid>
      <w:tr w:rsidR="00EF6640" w:rsidRPr="00EF6640" w14:paraId="612005F4" w14:textId="77777777" w:rsidTr="00035AF7">
        <w:trPr>
          <w:trHeight w:val="497"/>
        </w:trPr>
        <w:tc>
          <w:tcPr>
            <w:tcW w:w="3544" w:type="dxa"/>
          </w:tcPr>
          <w:p w14:paraId="71E18F97" w14:textId="77777777" w:rsidR="00EF6640" w:rsidRPr="00EF6640" w:rsidRDefault="00EF6640" w:rsidP="00EF6640">
            <w:pPr>
              <w:autoSpaceDE w:val="0"/>
              <w:autoSpaceDN w:val="0"/>
              <w:adjustRightInd w:val="0"/>
              <w:jc w:val="both"/>
              <w:rPr>
                <w:b/>
                <w:bCs/>
                <w:sz w:val="24"/>
                <w:lang w:eastAsia="ru-RU"/>
              </w:rPr>
            </w:pPr>
            <w:r w:rsidRPr="00EF6640">
              <w:rPr>
                <w:b/>
                <w:bCs/>
                <w:sz w:val="24"/>
                <w:lang w:eastAsia="ru-RU"/>
              </w:rPr>
              <w:t>Наименование образовательной организации</w:t>
            </w:r>
          </w:p>
        </w:tc>
        <w:tc>
          <w:tcPr>
            <w:tcW w:w="6096" w:type="dxa"/>
            <w:gridSpan w:val="2"/>
          </w:tcPr>
          <w:p w14:paraId="754E8A64" w14:textId="77777777" w:rsidR="00EF6640" w:rsidRPr="00EF6640" w:rsidRDefault="00EF6640" w:rsidP="00EF6640">
            <w:pPr>
              <w:autoSpaceDE w:val="0"/>
              <w:autoSpaceDN w:val="0"/>
              <w:adjustRightInd w:val="0"/>
              <w:jc w:val="both"/>
              <w:rPr>
                <w:b/>
                <w:bCs/>
                <w:sz w:val="24"/>
                <w:lang w:eastAsia="ru-RU"/>
              </w:rPr>
            </w:pPr>
          </w:p>
        </w:tc>
      </w:tr>
      <w:tr w:rsidR="00EF6640" w:rsidRPr="00EF6640" w14:paraId="123FBBA5" w14:textId="77777777" w:rsidTr="00035AF7">
        <w:trPr>
          <w:trHeight w:val="497"/>
        </w:trPr>
        <w:tc>
          <w:tcPr>
            <w:tcW w:w="6521" w:type="dxa"/>
            <w:gridSpan w:val="2"/>
          </w:tcPr>
          <w:p w14:paraId="24914393" w14:textId="77777777" w:rsidR="00EF6640" w:rsidRPr="00EF6640" w:rsidRDefault="00EF6640" w:rsidP="00EF6640">
            <w:pPr>
              <w:autoSpaceDE w:val="0"/>
              <w:autoSpaceDN w:val="0"/>
              <w:adjustRightInd w:val="0"/>
              <w:jc w:val="both"/>
              <w:rPr>
                <w:b/>
                <w:bCs/>
                <w:sz w:val="24"/>
                <w:lang w:eastAsia="ru-RU"/>
              </w:rPr>
            </w:pPr>
            <w:r w:rsidRPr="00EF6640">
              <w:rPr>
                <w:b/>
                <w:bCs/>
                <w:sz w:val="24"/>
                <w:szCs w:val="24"/>
                <w:lang w:eastAsia="ru-RU"/>
              </w:rPr>
              <w:t xml:space="preserve">Общая численность обучающихся/ воспитанников в организации </w:t>
            </w:r>
            <w:r w:rsidRPr="00EF6640">
              <w:rPr>
                <w:bCs/>
                <w:sz w:val="24"/>
                <w:szCs w:val="22"/>
                <w:lang w:eastAsia="ru-RU"/>
              </w:rPr>
              <w:t>(в течение календарного года, предшествующего году проведения независимой оценки качества)</w:t>
            </w:r>
          </w:p>
        </w:tc>
        <w:tc>
          <w:tcPr>
            <w:tcW w:w="3119" w:type="dxa"/>
          </w:tcPr>
          <w:p w14:paraId="73DA2163" w14:textId="77777777" w:rsidR="00EF6640" w:rsidRPr="00EF6640" w:rsidRDefault="00EF6640" w:rsidP="00EF6640">
            <w:pPr>
              <w:autoSpaceDE w:val="0"/>
              <w:autoSpaceDN w:val="0"/>
              <w:adjustRightInd w:val="0"/>
              <w:jc w:val="both"/>
              <w:rPr>
                <w:b/>
                <w:bCs/>
                <w:sz w:val="24"/>
                <w:lang w:eastAsia="ru-RU"/>
              </w:rPr>
            </w:pPr>
          </w:p>
        </w:tc>
      </w:tr>
    </w:tbl>
    <w:p w14:paraId="320E52FA" w14:textId="77777777" w:rsidR="00EF6640" w:rsidRDefault="00EF6640" w:rsidP="00EF6640">
      <w:pPr>
        <w:spacing w:line="240" w:lineRule="auto"/>
        <w:rPr>
          <w:lang w:eastAsia="ru-RU"/>
        </w:rPr>
      </w:pPr>
    </w:p>
    <w:p w14:paraId="6A9216D6" w14:textId="77777777" w:rsidR="00EF6640" w:rsidRPr="00EF6640" w:rsidRDefault="00EF6640" w:rsidP="00EF6640">
      <w:pPr>
        <w:autoSpaceDE w:val="0"/>
        <w:autoSpaceDN w:val="0"/>
        <w:adjustRightInd w:val="0"/>
        <w:spacing w:line="240" w:lineRule="auto"/>
        <w:rPr>
          <w:b/>
          <w:sz w:val="24"/>
          <w:lang w:eastAsia="ru-RU"/>
        </w:rPr>
      </w:pPr>
      <w:r w:rsidRPr="00EF6640">
        <w:rPr>
          <w:b/>
          <w:bCs/>
          <w:sz w:val="24"/>
          <w:lang w:eastAsia="ru-RU"/>
        </w:rPr>
        <w:t>Критерий 1. "Открытость и доступность информации об образовательной организации":</w:t>
      </w:r>
    </w:p>
    <w:p w14:paraId="0182FDAB" w14:textId="77777777" w:rsidR="00EF6640" w:rsidRPr="00EF6640" w:rsidRDefault="00EF6640" w:rsidP="00EF6640">
      <w:pPr>
        <w:autoSpaceDE w:val="0"/>
        <w:autoSpaceDN w:val="0"/>
        <w:adjustRightInd w:val="0"/>
        <w:spacing w:line="240" w:lineRule="auto"/>
        <w:rPr>
          <w:b/>
          <w:sz w:val="24"/>
          <w:szCs w:val="24"/>
          <w:lang w:eastAsia="ru-RU"/>
        </w:rPr>
      </w:pPr>
      <w:r w:rsidRPr="00EF6640">
        <w:rPr>
          <w:b/>
          <w:bCs/>
          <w:sz w:val="24"/>
          <w:szCs w:val="24"/>
          <w:lang w:eastAsia="ru-RU"/>
        </w:rPr>
        <w:t xml:space="preserve">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w:t>
      </w:r>
    </w:p>
    <w:p w14:paraId="194A2825" w14:textId="77777777" w:rsidR="00EF6640" w:rsidRPr="00EF6640" w:rsidRDefault="00EF6640" w:rsidP="00002701">
      <w:pPr>
        <w:numPr>
          <w:ilvl w:val="2"/>
          <w:numId w:val="63"/>
        </w:numPr>
        <w:autoSpaceDE w:val="0"/>
        <w:autoSpaceDN w:val="0"/>
        <w:adjustRightInd w:val="0"/>
        <w:spacing w:line="240" w:lineRule="auto"/>
        <w:contextualSpacing/>
        <w:rPr>
          <w:b/>
          <w:bCs/>
          <w:sz w:val="24"/>
          <w:szCs w:val="24"/>
          <w:lang w:eastAsia="ru-RU"/>
        </w:rPr>
      </w:pPr>
      <w:r w:rsidRPr="00EF6640">
        <w:rPr>
          <w:b/>
          <w:bCs/>
          <w:sz w:val="24"/>
          <w:szCs w:val="24"/>
          <w:lang w:eastAsia="ru-RU"/>
        </w:rPr>
        <w:t xml:space="preserve">Соответствие информации о деятельности образовательной организации, размещенной на информационных СТЕНДАХ, расположенных в помещении организации, и требованиям к ней, установленным нормативными правовыми актами </w:t>
      </w:r>
    </w:p>
    <w:p w14:paraId="4CF2CE8F" w14:textId="77777777" w:rsidR="00EF6640" w:rsidRPr="00EF6640" w:rsidRDefault="00EF6640" w:rsidP="00EF6640">
      <w:pPr>
        <w:autoSpaceDE w:val="0"/>
        <w:autoSpaceDN w:val="0"/>
        <w:adjustRightInd w:val="0"/>
        <w:spacing w:line="240" w:lineRule="auto"/>
        <w:ind w:left="709" w:firstLine="0"/>
        <w:contextualSpacing/>
        <w:rPr>
          <w:b/>
          <w:b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850"/>
        <w:gridCol w:w="851"/>
        <w:gridCol w:w="1134"/>
      </w:tblGrid>
      <w:tr w:rsidR="00EF6640" w:rsidRPr="00EF6640" w14:paraId="537933EE" w14:textId="77777777" w:rsidTr="00035AF7">
        <w:trPr>
          <w:trHeight w:val="300"/>
          <w:tblHeader/>
        </w:trPr>
        <w:tc>
          <w:tcPr>
            <w:tcW w:w="6516" w:type="dxa"/>
            <w:noWrap/>
            <w:vAlign w:val="center"/>
            <w:hideMark/>
          </w:tcPr>
          <w:p w14:paraId="19EB355B"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Перечень информации</w:t>
            </w:r>
          </w:p>
        </w:tc>
        <w:tc>
          <w:tcPr>
            <w:tcW w:w="850" w:type="dxa"/>
            <w:noWrap/>
            <w:vAlign w:val="center"/>
            <w:hideMark/>
          </w:tcPr>
          <w:p w14:paraId="6F6AA757"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Есть</w:t>
            </w:r>
          </w:p>
        </w:tc>
        <w:tc>
          <w:tcPr>
            <w:tcW w:w="851" w:type="dxa"/>
            <w:noWrap/>
            <w:vAlign w:val="center"/>
            <w:hideMark/>
          </w:tcPr>
          <w:p w14:paraId="69A2B927"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Нет</w:t>
            </w:r>
          </w:p>
        </w:tc>
        <w:tc>
          <w:tcPr>
            <w:tcW w:w="1134" w:type="dxa"/>
            <w:noWrap/>
            <w:vAlign w:val="center"/>
            <w:hideMark/>
          </w:tcPr>
          <w:p w14:paraId="22A5F372"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r w:rsidRPr="00EF6640">
              <w:rPr>
                <w:b/>
                <w:bCs/>
                <w:sz w:val="20"/>
                <w:szCs w:val="24"/>
                <w:lang w:eastAsia="ru-RU"/>
              </w:rPr>
              <w:t>Не преду-смотрено</w:t>
            </w:r>
          </w:p>
        </w:tc>
      </w:tr>
      <w:tr w:rsidR="00EF6640" w:rsidRPr="00EF6640" w14:paraId="4206504C" w14:textId="77777777" w:rsidTr="00035AF7">
        <w:trPr>
          <w:trHeight w:val="300"/>
        </w:trPr>
        <w:tc>
          <w:tcPr>
            <w:tcW w:w="9351" w:type="dxa"/>
            <w:gridSpan w:val="4"/>
            <w:noWrap/>
            <w:vAlign w:val="bottom"/>
          </w:tcPr>
          <w:p w14:paraId="6BCA114B"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
                <w:bCs/>
                <w:sz w:val="24"/>
                <w:szCs w:val="24"/>
                <w:lang w:eastAsia="ru-RU"/>
              </w:rPr>
              <w:t>Основные сведения</w:t>
            </w:r>
          </w:p>
        </w:tc>
      </w:tr>
      <w:tr w:rsidR="00EF6640" w:rsidRPr="00EF6640" w14:paraId="1A7B6DDD" w14:textId="77777777" w:rsidTr="00035AF7">
        <w:trPr>
          <w:trHeight w:val="300"/>
        </w:trPr>
        <w:tc>
          <w:tcPr>
            <w:tcW w:w="6516" w:type="dxa"/>
            <w:noWrap/>
            <w:vAlign w:val="bottom"/>
            <w:hideMark/>
          </w:tcPr>
          <w:p w14:paraId="07435CBD"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месте нахождения образовательной организации, ее представительств и филиалов (при наличии)</w:t>
            </w:r>
          </w:p>
        </w:tc>
        <w:tc>
          <w:tcPr>
            <w:tcW w:w="850" w:type="dxa"/>
            <w:noWrap/>
            <w:vAlign w:val="bottom"/>
          </w:tcPr>
          <w:p w14:paraId="3E496C11"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21C3A4DD"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69988035"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p>
        </w:tc>
      </w:tr>
      <w:tr w:rsidR="00EF6640" w:rsidRPr="00EF6640" w14:paraId="484F5ED0" w14:textId="77777777" w:rsidTr="00035AF7">
        <w:trPr>
          <w:trHeight w:val="300"/>
        </w:trPr>
        <w:tc>
          <w:tcPr>
            <w:tcW w:w="6516" w:type="dxa"/>
            <w:noWrap/>
            <w:vAlign w:val="bottom"/>
            <w:hideMark/>
          </w:tcPr>
          <w:p w14:paraId="0C326D63"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режиме, графике работы</w:t>
            </w:r>
          </w:p>
        </w:tc>
        <w:tc>
          <w:tcPr>
            <w:tcW w:w="850" w:type="dxa"/>
            <w:noWrap/>
            <w:vAlign w:val="bottom"/>
          </w:tcPr>
          <w:p w14:paraId="059B27FD"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2C59D127"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0CB9A082"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p>
        </w:tc>
      </w:tr>
      <w:tr w:rsidR="00EF6640" w:rsidRPr="00EF6640" w14:paraId="0CCE4989" w14:textId="77777777" w:rsidTr="00035AF7">
        <w:trPr>
          <w:trHeight w:val="300"/>
        </w:trPr>
        <w:tc>
          <w:tcPr>
            <w:tcW w:w="6516" w:type="dxa"/>
            <w:noWrap/>
            <w:vAlign w:val="bottom"/>
            <w:hideMark/>
          </w:tcPr>
          <w:p w14:paraId="27F52542"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контактных телефонах и об адресах электронной почты</w:t>
            </w:r>
          </w:p>
        </w:tc>
        <w:tc>
          <w:tcPr>
            <w:tcW w:w="850" w:type="dxa"/>
            <w:noWrap/>
            <w:vAlign w:val="bottom"/>
          </w:tcPr>
          <w:p w14:paraId="02A32AB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8A9C0B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3352DBFD" w14:textId="77777777" w:rsidR="00EF6640" w:rsidRPr="00EF6640" w:rsidRDefault="00EF6640" w:rsidP="00EF6640">
            <w:pPr>
              <w:autoSpaceDE w:val="0"/>
              <w:autoSpaceDN w:val="0"/>
              <w:adjustRightInd w:val="0"/>
              <w:spacing w:line="240" w:lineRule="auto"/>
              <w:ind w:firstLine="0"/>
              <w:jc w:val="center"/>
              <w:rPr>
                <w:b/>
                <w:sz w:val="20"/>
                <w:szCs w:val="24"/>
                <w:lang w:eastAsia="ru-RU"/>
              </w:rPr>
            </w:pPr>
          </w:p>
        </w:tc>
      </w:tr>
      <w:tr w:rsidR="00EF6640" w:rsidRPr="00EF6640" w14:paraId="38566513" w14:textId="77777777" w:rsidTr="00035AF7">
        <w:trPr>
          <w:trHeight w:val="300"/>
        </w:trPr>
        <w:tc>
          <w:tcPr>
            <w:tcW w:w="9351" w:type="dxa"/>
            <w:gridSpan w:val="4"/>
            <w:noWrap/>
            <w:vAlign w:val="bottom"/>
          </w:tcPr>
          <w:p w14:paraId="60E7D154"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Структура и органы управления образовательной организацией</w:t>
            </w:r>
          </w:p>
        </w:tc>
      </w:tr>
      <w:tr w:rsidR="00EF6640" w:rsidRPr="00EF6640" w14:paraId="21DE21C4" w14:textId="77777777" w:rsidTr="00035AF7">
        <w:trPr>
          <w:trHeight w:val="300"/>
        </w:trPr>
        <w:tc>
          <w:tcPr>
            <w:tcW w:w="6516" w:type="dxa"/>
            <w:noWrap/>
            <w:vAlign w:val="bottom"/>
            <w:hideMark/>
          </w:tcPr>
          <w:p w14:paraId="65705068"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0" w:type="dxa"/>
            <w:noWrap/>
            <w:vAlign w:val="bottom"/>
          </w:tcPr>
          <w:p w14:paraId="20C9A310"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72816B42"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69FCC9FF"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703051BB" w14:textId="77777777" w:rsidTr="00035AF7">
        <w:trPr>
          <w:trHeight w:val="300"/>
        </w:trPr>
        <w:tc>
          <w:tcPr>
            <w:tcW w:w="9351" w:type="dxa"/>
            <w:gridSpan w:val="4"/>
            <w:noWrap/>
            <w:vAlign w:val="bottom"/>
          </w:tcPr>
          <w:p w14:paraId="61C225C8"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Документы (в виде копий)</w:t>
            </w:r>
          </w:p>
        </w:tc>
      </w:tr>
      <w:tr w:rsidR="00EF6640" w:rsidRPr="00EF6640" w14:paraId="06D35DCE" w14:textId="77777777" w:rsidTr="00035AF7">
        <w:trPr>
          <w:trHeight w:val="300"/>
        </w:trPr>
        <w:tc>
          <w:tcPr>
            <w:tcW w:w="6516" w:type="dxa"/>
            <w:noWrap/>
            <w:vAlign w:val="bottom"/>
            <w:hideMark/>
          </w:tcPr>
          <w:p w14:paraId="08BC583E"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Лицензии на осуществление образовательной деятельности (с приложениями)</w:t>
            </w:r>
          </w:p>
        </w:tc>
        <w:tc>
          <w:tcPr>
            <w:tcW w:w="850" w:type="dxa"/>
            <w:noWrap/>
            <w:vAlign w:val="bottom"/>
          </w:tcPr>
          <w:p w14:paraId="3C91E5D1"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442A4B9B"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25A35A7E"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019169E1" w14:textId="77777777" w:rsidTr="00035AF7">
        <w:trPr>
          <w:trHeight w:val="300"/>
        </w:trPr>
        <w:tc>
          <w:tcPr>
            <w:tcW w:w="6516" w:type="dxa"/>
            <w:noWrap/>
            <w:vAlign w:val="bottom"/>
            <w:hideMark/>
          </w:tcPr>
          <w:p w14:paraId="75C26CFE"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Свидетельства о государственной аккредитации (с приложениями)</w:t>
            </w:r>
          </w:p>
        </w:tc>
        <w:tc>
          <w:tcPr>
            <w:tcW w:w="850" w:type="dxa"/>
            <w:noWrap/>
            <w:vAlign w:val="bottom"/>
          </w:tcPr>
          <w:p w14:paraId="3EDC3F37"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2271ED09"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079F33C3"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59818E0D" w14:textId="77777777" w:rsidTr="00035AF7">
        <w:trPr>
          <w:trHeight w:val="300"/>
        </w:trPr>
        <w:tc>
          <w:tcPr>
            <w:tcW w:w="6516" w:type="dxa"/>
            <w:noWrap/>
            <w:vAlign w:val="bottom"/>
            <w:hideMark/>
          </w:tcPr>
          <w:p w14:paraId="42978C65"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 xml:space="preserve">Локальные нормативные акты по основным вопросам организации и осуществления образовательной </w:t>
            </w:r>
            <w:r w:rsidRPr="00EF6640">
              <w:rPr>
                <w:bCs/>
                <w:sz w:val="24"/>
                <w:szCs w:val="24"/>
                <w:lang w:eastAsia="ru-RU"/>
              </w:rPr>
              <w:lastRenderedPageBreak/>
              <w:t>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850" w:type="dxa"/>
            <w:noWrap/>
            <w:vAlign w:val="bottom"/>
          </w:tcPr>
          <w:p w14:paraId="4AF1C640"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384F5619"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56A6D68C"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01F20486" w14:textId="77777777" w:rsidTr="00035AF7">
        <w:trPr>
          <w:trHeight w:val="300"/>
        </w:trPr>
        <w:tc>
          <w:tcPr>
            <w:tcW w:w="6516" w:type="dxa"/>
            <w:noWrap/>
            <w:vAlign w:val="bottom"/>
            <w:hideMark/>
          </w:tcPr>
          <w:p w14:paraId="5A3376B7"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Правила внутреннего распорядка обучающихся, правила внутреннего трудового распорядка и коллективный договор</w:t>
            </w:r>
          </w:p>
        </w:tc>
        <w:tc>
          <w:tcPr>
            <w:tcW w:w="850" w:type="dxa"/>
            <w:noWrap/>
            <w:vAlign w:val="bottom"/>
          </w:tcPr>
          <w:p w14:paraId="035E3D3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515E848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320EEEF5"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6051CD4E" w14:textId="77777777" w:rsidTr="00035AF7">
        <w:trPr>
          <w:trHeight w:val="300"/>
        </w:trPr>
        <w:tc>
          <w:tcPr>
            <w:tcW w:w="6516" w:type="dxa"/>
            <w:noWrap/>
            <w:vAlign w:val="bottom"/>
            <w:hideMark/>
          </w:tcPr>
          <w:p w14:paraId="3CA44226"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noWrap/>
            <w:vAlign w:val="bottom"/>
          </w:tcPr>
          <w:p w14:paraId="048A91DD"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530A7E89"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54A530E6"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223BB9A2" w14:textId="77777777" w:rsidTr="00035AF7">
        <w:trPr>
          <w:trHeight w:val="300"/>
        </w:trPr>
        <w:tc>
          <w:tcPr>
            <w:tcW w:w="6516" w:type="dxa"/>
            <w:noWrap/>
            <w:vAlign w:val="bottom"/>
          </w:tcPr>
          <w:p w14:paraId="3D3E1CCD"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Образование</w:t>
            </w:r>
          </w:p>
        </w:tc>
        <w:tc>
          <w:tcPr>
            <w:tcW w:w="850" w:type="dxa"/>
            <w:noWrap/>
            <w:vAlign w:val="bottom"/>
          </w:tcPr>
          <w:p w14:paraId="12E3BACB" w14:textId="77777777" w:rsidR="00EF6640" w:rsidRPr="00EF6640" w:rsidRDefault="00EF6640" w:rsidP="00EF6640">
            <w:pPr>
              <w:autoSpaceDE w:val="0"/>
              <w:autoSpaceDN w:val="0"/>
              <w:adjustRightInd w:val="0"/>
              <w:spacing w:line="240" w:lineRule="auto"/>
              <w:ind w:firstLine="0"/>
              <w:rPr>
                <w:b/>
                <w:sz w:val="24"/>
                <w:szCs w:val="24"/>
                <w:lang w:eastAsia="ru-RU"/>
              </w:rPr>
            </w:pPr>
          </w:p>
        </w:tc>
        <w:tc>
          <w:tcPr>
            <w:tcW w:w="851" w:type="dxa"/>
            <w:noWrap/>
            <w:vAlign w:val="bottom"/>
          </w:tcPr>
          <w:p w14:paraId="4581BAD0" w14:textId="77777777" w:rsidR="00EF6640" w:rsidRPr="00EF6640" w:rsidRDefault="00EF6640" w:rsidP="00EF6640">
            <w:pPr>
              <w:autoSpaceDE w:val="0"/>
              <w:autoSpaceDN w:val="0"/>
              <w:adjustRightInd w:val="0"/>
              <w:spacing w:line="240" w:lineRule="auto"/>
              <w:ind w:firstLine="0"/>
              <w:rPr>
                <w:b/>
                <w:sz w:val="24"/>
                <w:szCs w:val="24"/>
                <w:lang w:eastAsia="ru-RU"/>
              </w:rPr>
            </w:pPr>
          </w:p>
        </w:tc>
        <w:tc>
          <w:tcPr>
            <w:tcW w:w="1134" w:type="dxa"/>
            <w:noWrap/>
            <w:vAlign w:val="bottom"/>
          </w:tcPr>
          <w:p w14:paraId="1CE898D4" w14:textId="77777777" w:rsidR="00EF6640" w:rsidRPr="00EF6640" w:rsidRDefault="00EF6640" w:rsidP="00EF6640">
            <w:pPr>
              <w:autoSpaceDE w:val="0"/>
              <w:autoSpaceDN w:val="0"/>
              <w:adjustRightInd w:val="0"/>
              <w:spacing w:line="240" w:lineRule="auto"/>
              <w:ind w:firstLine="0"/>
              <w:rPr>
                <w:b/>
                <w:sz w:val="24"/>
                <w:szCs w:val="24"/>
                <w:lang w:eastAsia="ru-RU"/>
              </w:rPr>
            </w:pPr>
          </w:p>
        </w:tc>
      </w:tr>
      <w:tr w:rsidR="00EF6640" w:rsidRPr="00EF6640" w14:paraId="58A083FB" w14:textId="77777777" w:rsidTr="00035AF7">
        <w:trPr>
          <w:trHeight w:val="300"/>
        </w:trPr>
        <w:tc>
          <w:tcPr>
            <w:tcW w:w="6516" w:type="dxa"/>
            <w:noWrap/>
            <w:vAlign w:val="bottom"/>
            <w:hideMark/>
          </w:tcPr>
          <w:p w14:paraId="684D53AA"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об учебных планах реализуемых образовательных программ с приложением их копий</w:t>
            </w:r>
          </w:p>
        </w:tc>
        <w:tc>
          <w:tcPr>
            <w:tcW w:w="850" w:type="dxa"/>
            <w:noWrap/>
            <w:vAlign w:val="bottom"/>
          </w:tcPr>
          <w:p w14:paraId="798F9C7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157256CD"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5E78BABB"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11183394" w14:textId="77777777" w:rsidTr="00035AF7">
        <w:trPr>
          <w:trHeight w:val="300"/>
        </w:trPr>
        <w:tc>
          <w:tcPr>
            <w:tcW w:w="6516" w:type="dxa"/>
            <w:noWrap/>
            <w:vAlign w:val="bottom"/>
            <w:hideMark/>
          </w:tcPr>
          <w:p w14:paraId="20F40B2D"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850" w:type="dxa"/>
            <w:noWrap/>
            <w:vAlign w:val="bottom"/>
          </w:tcPr>
          <w:p w14:paraId="4D5D92C4"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19D445BE"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7F844A02"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7B19A0D4" w14:textId="77777777" w:rsidTr="00035AF7">
        <w:trPr>
          <w:trHeight w:val="300"/>
        </w:trPr>
        <w:tc>
          <w:tcPr>
            <w:tcW w:w="9351" w:type="dxa"/>
            <w:gridSpan w:val="4"/>
            <w:noWrap/>
            <w:vAlign w:val="bottom"/>
          </w:tcPr>
          <w:p w14:paraId="687F6A30" w14:textId="77777777" w:rsidR="00EF6640" w:rsidRPr="00EF6640" w:rsidRDefault="00EF6640" w:rsidP="00EF6640">
            <w:pPr>
              <w:autoSpaceDE w:val="0"/>
              <w:autoSpaceDN w:val="0"/>
              <w:adjustRightInd w:val="0"/>
              <w:spacing w:line="240" w:lineRule="auto"/>
              <w:ind w:firstLine="0"/>
              <w:rPr>
                <w:i/>
                <w:sz w:val="24"/>
                <w:szCs w:val="24"/>
                <w:lang w:eastAsia="ru-RU"/>
              </w:rPr>
            </w:pPr>
            <w:r w:rsidRPr="00EF6640">
              <w:rPr>
                <w:bCs/>
                <w:i/>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EF6640" w:rsidRPr="00EF6640" w14:paraId="78946A84" w14:textId="77777777" w:rsidTr="00035AF7">
        <w:trPr>
          <w:trHeight w:val="300"/>
        </w:trPr>
        <w:tc>
          <w:tcPr>
            <w:tcW w:w="6516" w:type="dxa"/>
            <w:noWrap/>
            <w:vAlign w:val="bottom"/>
            <w:hideMark/>
          </w:tcPr>
          <w:p w14:paraId="213BECB7"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50" w:type="dxa"/>
            <w:noWrap/>
            <w:vAlign w:val="bottom"/>
          </w:tcPr>
          <w:p w14:paraId="12F4DA29"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56621AC7"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0CAA33DD"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27833D25" w14:textId="77777777" w:rsidTr="00035AF7">
        <w:trPr>
          <w:trHeight w:val="300"/>
        </w:trPr>
        <w:tc>
          <w:tcPr>
            <w:tcW w:w="9351" w:type="dxa"/>
            <w:gridSpan w:val="4"/>
            <w:noWrap/>
            <w:vAlign w:val="bottom"/>
          </w:tcPr>
          <w:p w14:paraId="70C743DC"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Руководство. Педагогический состав</w:t>
            </w:r>
          </w:p>
        </w:tc>
      </w:tr>
      <w:tr w:rsidR="00EF6640" w:rsidRPr="00EF6640" w14:paraId="4B16A73C" w14:textId="77777777" w:rsidTr="00035AF7">
        <w:trPr>
          <w:trHeight w:val="300"/>
        </w:trPr>
        <w:tc>
          <w:tcPr>
            <w:tcW w:w="6516" w:type="dxa"/>
            <w:noWrap/>
            <w:vAlign w:val="bottom"/>
            <w:hideMark/>
          </w:tcPr>
          <w:p w14:paraId="70CD6F68"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w:t>
            </w:r>
            <w:r w:rsidRPr="00EF6640">
              <w:rPr>
                <w:bCs/>
                <w:sz w:val="24"/>
                <w:szCs w:val="24"/>
                <w:lang w:eastAsia="ru-RU"/>
              </w:rPr>
              <w:lastRenderedPageBreak/>
              <w:t>наличии)</w:t>
            </w:r>
          </w:p>
        </w:tc>
        <w:tc>
          <w:tcPr>
            <w:tcW w:w="850" w:type="dxa"/>
            <w:noWrap/>
            <w:vAlign w:val="bottom"/>
          </w:tcPr>
          <w:p w14:paraId="1437E71D"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3FAA009A"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77E5EF34"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76C7BC3F" w14:textId="77777777" w:rsidTr="00035AF7">
        <w:trPr>
          <w:trHeight w:val="300"/>
        </w:trPr>
        <w:tc>
          <w:tcPr>
            <w:tcW w:w="9351" w:type="dxa"/>
            <w:gridSpan w:val="4"/>
            <w:noWrap/>
            <w:vAlign w:val="bottom"/>
          </w:tcPr>
          <w:p w14:paraId="3F1A80B0"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Материально-техническое обеспечении образовательной деятельности</w:t>
            </w:r>
          </w:p>
        </w:tc>
      </w:tr>
      <w:tr w:rsidR="00EF6640" w:rsidRPr="00EF6640" w14:paraId="256E065A" w14:textId="77777777" w:rsidTr="00035AF7">
        <w:trPr>
          <w:trHeight w:val="300"/>
        </w:trPr>
        <w:tc>
          <w:tcPr>
            <w:tcW w:w="6516" w:type="dxa"/>
            <w:noWrap/>
            <w:vAlign w:val="bottom"/>
            <w:hideMark/>
          </w:tcPr>
          <w:p w14:paraId="678DB4B2"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noWrap/>
            <w:vAlign w:val="bottom"/>
          </w:tcPr>
          <w:p w14:paraId="4259FB9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11158B0D"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0284383C"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72927819" w14:textId="77777777" w:rsidTr="00035AF7">
        <w:trPr>
          <w:trHeight w:val="300"/>
        </w:trPr>
        <w:tc>
          <w:tcPr>
            <w:tcW w:w="9351" w:type="dxa"/>
            <w:gridSpan w:val="4"/>
            <w:noWrap/>
            <w:vAlign w:val="bottom"/>
          </w:tcPr>
          <w:p w14:paraId="08F67927"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Стипендии и иные виды материальной поддержки</w:t>
            </w:r>
          </w:p>
        </w:tc>
      </w:tr>
      <w:tr w:rsidR="00EF6640" w:rsidRPr="00EF6640" w14:paraId="0B58D852" w14:textId="77777777" w:rsidTr="00035AF7">
        <w:trPr>
          <w:trHeight w:val="300"/>
        </w:trPr>
        <w:tc>
          <w:tcPr>
            <w:tcW w:w="6516" w:type="dxa"/>
            <w:noWrap/>
            <w:vAlign w:val="bottom"/>
            <w:hideMark/>
          </w:tcPr>
          <w:p w14:paraId="78165A5A"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наличии и условиях предоставления обучающимся стипендий, мер социальной поддержки (при наличии)*</w:t>
            </w:r>
          </w:p>
        </w:tc>
        <w:tc>
          <w:tcPr>
            <w:tcW w:w="850" w:type="dxa"/>
            <w:noWrap/>
            <w:vAlign w:val="bottom"/>
          </w:tcPr>
          <w:p w14:paraId="0C9537E4"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538DEFC8"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0734B037"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4ECD7C13" w14:textId="77777777" w:rsidTr="00035AF7">
        <w:trPr>
          <w:trHeight w:val="300"/>
        </w:trPr>
        <w:tc>
          <w:tcPr>
            <w:tcW w:w="9351" w:type="dxa"/>
            <w:gridSpan w:val="4"/>
            <w:noWrap/>
            <w:vAlign w:val="bottom"/>
          </w:tcPr>
          <w:p w14:paraId="6A6F66F4"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Платные образовательные услуги</w:t>
            </w:r>
          </w:p>
        </w:tc>
      </w:tr>
      <w:tr w:rsidR="00EF6640" w:rsidRPr="00EF6640" w14:paraId="67D55E62" w14:textId="77777777" w:rsidTr="00035AF7">
        <w:trPr>
          <w:trHeight w:val="300"/>
        </w:trPr>
        <w:tc>
          <w:tcPr>
            <w:tcW w:w="6516" w:type="dxa"/>
            <w:noWrap/>
            <w:vAlign w:val="bottom"/>
            <w:hideMark/>
          </w:tcPr>
          <w:p w14:paraId="3C1DD226"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наличии и порядке оказания платных образовательных услуг (при наличии)*</w:t>
            </w:r>
          </w:p>
        </w:tc>
        <w:tc>
          <w:tcPr>
            <w:tcW w:w="850" w:type="dxa"/>
            <w:noWrap/>
            <w:vAlign w:val="bottom"/>
          </w:tcPr>
          <w:p w14:paraId="5F13CF33"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1600B7BD"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349589D4" w14:textId="77777777" w:rsidR="00EF6640" w:rsidRPr="00EF6640" w:rsidRDefault="00EF6640" w:rsidP="00EF6640">
            <w:pPr>
              <w:autoSpaceDE w:val="0"/>
              <w:autoSpaceDN w:val="0"/>
              <w:adjustRightInd w:val="0"/>
              <w:spacing w:line="240" w:lineRule="auto"/>
              <w:ind w:firstLine="0"/>
              <w:rPr>
                <w:sz w:val="24"/>
                <w:szCs w:val="24"/>
                <w:lang w:eastAsia="ru-RU"/>
              </w:rPr>
            </w:pPr>
          </w:p>
        </w:tc>
      </w:tr>
      <w:tr w:rsidR="00EF6640" w:rsidRPr="00EF6640" w14:paraId="3C6970CE" w14:textId="77777777" w:rsidTr="00035AF7">
        <w:trPr>
          <w:trHeight w:val="300"/>
        </w:trPr>
        <w:tc>
          <w:tcPr>
            <w:tcW w:w="9351" w:type="dxa"/>
            <w:gridSpan w:val="4"/>
            <w:noWrap/>
            <w:vAlign w:val="bottom"/>
          </w:tcPr>
          <w:p w14:paraId="7F92C3AB"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Вакантные места для приема (перевода)</w:t>
            </w:r>
          </w:p>
        </w:tc>
      </w:tr>
      <w:tr w:rsidR="00EF6640" w:rsidRPr="00EF6640" w14:paraId="5149A3FC" w14:textId="77777777" w:rsidTr="00035AF7">
        <w:trPr>
          <w:trHeight w:val="300"/>
        </w:trPr>
        <w:tc>
          <w:tcPr>
            <w:tcW w:w="6516" w:type="dxa"/>
            <w:noWrap/>
            <w:vAlign w:val="bottom"/>
            <w:hideMark/>
          </w:tcPr>
          <w:p w14:paraId="34196814" w14:textId="77777777" w:rsidR="00EF6640" w:rsidRPr="00EF6640" w:rsidRDefault="00EF6640" w:rsidP="00EF6640">
            <w:pPr>
              <w:autoSpaceDE w:val="0"/>
              <w:autoSpaceDN w:val="0"/>
              <w:adjustRightInd w:val="0"/>
              <w:spacing w:line="240" w:lineRule="auto"/>
              <w:ind w:firstLine="0"/>
              <w:rPr>
                <w:sz w:val="24"/>
                <w:szCs w:val="24"/>
                <w:lang w:eastAsia="ru-RU"/>
              </w:rPr>
            </w:pPr>
            <w:r w:rsidRPr="00EF6640">
              <w:rPr>
                <w:bCs/>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noWrap/>
            <w:vAlign w:val="bottom"/>
          </w:tcPr>
          <w:p w14:paraId="4DBA878E"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851" w:type="dxa"/>
            <w:noWrap/>
            <w:vAlign w:val="bottom"/>
          </w:tcPr>
          <w:p w14:paraId="07EF2696" w14:textId="77777777" w:rsidR="00EF6640" w:rsidRPr="00EF6640" w:rsidRDefault="00EF6640" w:rsidP="00EF6640">
            <w:pPr>
              <w:autoSpaceDE w:val="0"/>
              <w:autoSpaceDN w:val="0"/>
              <w:adjustRightInd w:val="0"/>
              <w:spacing w:line="240" w:lineRule="auto"/>
              <w:ind w:firstLine="0"/>
              <w:rPr>
                <w:sz w:val="24"/>
                <w:szCs w:val="24"/>
                <w:lang w:eastAsia="ru-RU"/>
              </w:rPr>
            </w:pPr>
          </w:p>
        </w:tc>
        <w:tc>
          <w:tcPr>
            <w:tcW w:w="1134" w:type="dxa"/>
            <w:noWrap/>
            <w:vAlign w:val="bottom"/>
          </w:tcPr>
          <w:p w14:paraId="7CA7ED5B" w14:textId="77777777" w:rsidR="00EF6640" w:rsidRPr="00EF6640" w:rsidRDefault="00EF6640" w:rsidP="00EF6640">
            <w:pPr>
              <w:autoSpaceDE w:val="0"/>
              <w:autoSpaceDN w:val="0"/>
              <w:adjustRightInd w:val="0"/>
              <w:spacing w:line="240" w:lineRule="auto"/>
              <w:ind w:firstLine="0"/>
              <w:rPr>
                <w:sz w:val="24"/>
                <w:szCs w:val="24"/>
                <w:lang w:eastAsia="ru-RU"/>
              </w:rPr>
            </w:pPr>
          </w:p>
        </w:tc>
      </w:tr>
    </w:tbl>
    <w:p w14:paraId="1124D1FE" w14:textId="77777777" w:rsidR="00EF6640" w:rsidRPr="00EF6640" w:rsidRDefault="00EF6640" w:rsidP="00EF6640">
      <w:pPr>
        <w:autoSpaceDE w:val="0"/>
        <w:autoSpaceDN w:val="0"/>
        <w:adjustRightInd w:val="0"/>
        <w:spacing w:line="240" w:lineRule="auto"/>
        <w:ind w:firstLine="0"/>
        <w:rPr>
          <w:lang w:eastAsia="ru-RU"/>
        </w:rPr>
      </w:pPr>
    </w:p>
    <w:p w14:paraId="4C98AFC6" w14:textId="77777777" w:rsidR="00EF6640" w:rsidRPr="00EF6640" w:rsidRDefault="00EF6640" w:rsidP="00002701">
      <w:pPr>
        <w:numPr>
          <w:ilvl w:val="2"/>
          <w:numId w:val="63"/>
        </w:numPr>
        <w:autoSpaceDE w:val="0"/>
        <w:autoSpaceDN w:val="0"/>
        <w:adjustRightInd w:val="0"/>
        <w:spacing w:line="240" w:lineRule="auto"/>
        <w:ind w:firstLine="697"/>
        <w:contextualSpacing/>
        <w:rPr>
          <w:b/>
          <w:bCs/>
          <w:sz w:val="24"/>
          <w:szCs w:val="24"/>
          <w:lang w:eastAsia="ru-RU"/>
        </w:rPr>
      </w:pPr>
      <w:r w:rsidRPr="00EF6640">
        <w:rPr>
          <w:b/>
          <w:bCs/>
          <w:sz w:val="24"/>
          <w:szCs w:val="24"/>
          <w:lang w:eastAsia="ru-RU"/>
        </w:rPr>
        <w:t>Соответствие информации о деятельности образовательной организации, на официальном САЙТЕ образовательной организации в сети Интернет, и требований к ней, установленным нормативными правовыми актами</w:t>
      </w:r>
    </w:p>
    <w:p w14:paraId="189C291B" w14:textId="77777777" w:rsidR="00EF6640" w:rsidRPr="00EF6640" w:rsidRDefault="00EF6640" w:rsidP="00EF6640">
      <w:pPr>
        <w:autoSpaceDE w:val="0"/>
        <w:autoSpaceDN w:val="0"/>
        <w:adjustRightInd w:val="0"/>
        <w:spacing w:line="240" w:lineRule="auto"/>
        <w:ind w:left="697" w:firstLine="0"/>
        <w:contextualSpacing/>
        <w:rPr>
          <w:b/>
          <w:bCs/>
          <w:sz w:val="24"/>
          <w:szCs w:val="24"/>
          <w:lang w:eastAsia="ru-RU"/>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850"/>
        <w:gridCol w:w="851"/>
        <w:gridCol w:w="1134"/>
      </w:tblGrid>
      <w:tr w:rsidR="00EF6640" w:rsidRPr="00EF6640" w14:paraId="4A0A88FD" w14:textId="77777777" w:rsidTr="00035AF7">
        <w:trPr>
          <w:trHeight w:val="300"/>
          <w:tblHeader/>
        </w:trPr>
        <w:tc>
          <w:tcPr>
            <w:tcW w:w="6550" w:type="dxa"/>
            <w:noWrap/>
            <w:vAlign w:val="center"/>
            <w:hideMark/>
          </w:tcPr>
          <w:p w14:paraId="39E1B30C"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Перечень информации</w:t>
            </w:r>
          </w:p>
        </w:tc>
        <w:tc>
          <w:tcPr>
            <w:tcW w:w="850" w:type="dxa"/>
            <w:noWrap/>
            <w:vAlign w:val="center"/>
            <w:hideMark/>
          </w:tcPr>
          <w:p w14:paraId="229E9CB7"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Есть</w:t>
            </w:r>
          </w:p>
        </w:tc>
        <w:tc>
          <w:tcPr>
            <w:tcW w:w="851" w:type="dxa"/>
            <w:vAlign w:val="center"/>
          </w:tcPr>
          <w:p w14:paraId="39EEEBA7"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Нет</w:t>
            </w:r>
          </w:p>
        </w:tc>
        <w:tc>
          <w:tcPr>
            <w:tcW w:w="1134" w:type="dxa"/>
            <w:noWrap/>
            <w:vAlign w:val="center"/>
            <w:hideMark/>
          </w:tcPr>
          <w:p w14:paraId="1DD330F9" w14:textId="77777777" w:rsidR="00EF6640" w:rsidRPr="00EF6640" w:rsidRDefault="00EF6640" w:rsidP="00EF6640">
            <w:pPr>
              <w:autoSpaceDE w:val="0"/>
              <w:autoSpaceDN w:val="0"/>
              <w:adjustRightInd w:val="0"/>
              <w:spacing w:line="240" w:lineRule="auto"/>
              <w:ind w:firstLine="0"/>
              <w:jc w:val="center"/>
              <w:rPr>
                <w:b/>
                <w:sz w:val="20"/>
                <w:szCs w:val="20"/>
                <w:lang w:eastAsia="ru-RU"/>
              </w:rPr>
            </w:pPr>
            <w:r w:rsidRPr="00EF6640">
              <w:rPr>
                <w:b/>
                <w:bCs/>
                <w:sz w:val="20"/>
                <w:szCs w:val="20"/>
                <w:lang w:eastAsia="ru-RU"/>
              </w:rPr>
              <w:t>Не преду-смотрено</w:t>
            </w:r>
          </w:p>
        </w:tc>
      </w:tr>
      <w:tr w:rsidR="00EF6640" w:rsidRPr="00EF6640" w14:paraId="653C41CD" w14:textId="77777777" w:rsidTr="00035AF7">
        <w:trPr>
          <w:trHeight w:val="300"/>
        </w:trPr>
        <w:tc>
          <w:tcPr>
            <w:tcW w:w="9385" w:type="dxa"/>
            <w:gridSpan w:val="4"/>
            <w:noWrap/>
            <w:vAlign w:val="bottom"/>
          </w:tcPr>
          <w:p w14:paraId="11362529"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Основные сведения</w:t>
            </w:r>
          </w:p>
        </w:tc>
      </w:tr>
      <w:tr w:rsidR="00EF6640" w:rsidRPr="00EF6640" w14:paraId="494A2046" w14:textId="77777777" w:rsidTr="00035AF7">
        <w:trPr>
          <w:trHeight w:val="300"/>
        </w:trPr>
        <w:tc>
          <w:tcPr>
            <w:tcW w:w="6550" w:type="dxa"/>
            <w:noWrap/>
            <w:vAlign w:val="bottom"/>
            <w:hideMark/>
          </w:tcPr>
          <w:p w14:paraId="53B5403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дате создания образовательной организации </w:t>
            </w:r>
          </w:p>
        </w:tc>
        <w:tc>
          <w:tcPr>
            <w:tcW w:w="850" w:type="dxa"/>
            <w:noWrap/>
            <w:vAlign w:val="center"/>
          </w:tcPr>
          <w:p w14:paraId="6B6E848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9DE3DF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DFC761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93D3257" w14:textId="77777777" w:rsidTr="00035AF7">
        <w:trPr>
          <w:trHeight w:val="300"/>
        </w:trPr>
        <w:tc>
          <w:tcPr>
            <w:tcW w:w="6550" w:type="dxa"/>
            <w:noWrap/>
            <w:vAlign w:val="bottom"/>
            <w:hideMark/>
          </w:tcPr>
          <w:p w14:paraId="3BC4FCD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учредителе/учредителях образовательной организации</w:t>
            </w:r>
          </w:p>
        </w:tc>
        <w:tc>
          <w:tcPr>
            <w:tcW w:w="850" w:type="dxa"/>
            <w:noWrap/>
            <w:vAlign w:val="center"/>
          </w:tcPr>
          <w:p w14:paraId="0F239A2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3DE3EF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02226F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E5C24A0" w14:textId="77777777" w:rsidTr="00035AF7">
        <w:trPr>
          <w:trHeight w:val="300"/>
        </w:trPr>
        <w:tc>
          <w:tcPr>
            <w:tcW w:w="6550" w:type="dxa"/>
            <w:noWrap/>
            <w:vAlign w:val="bottom"/>
          </w:tcPr>
          <w:p w14:paraId="5BC0E2F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представительствах и филиалах образовательной организации (при наличии)</w:t>
            </w:r>
          </w:p>
        </w:tc>
        <w:tc>
          <w:tcPr>
            <w:tcW w:w="850" w:type="dxa"/>
            <w:noWrap/>
            <w:vAlign w:val="center"/>
          </w:tcPr>
          <w:p w14:paraId="11CFC96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B6EBD6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263EBD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357F6B1" w14:textId="77777777" w:rsidTr="00035AF7">
        <w:trPr>
          <w:trHeight w:val="300"/>
        </w:trPr>
        <w:tc>
          <w:tcPr>
            <w:tcW w:w="6550" w:type="dxa"/>
            <w:noWrap/>
            <w:vAlign w:val="bottom"/>
            <w:hideMark/>
          </w:tcPr>
          <w:p w14:paraId="4FF5CF7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месте нахождения образовательной организации, ее представительств и филиалов (при наличии)</w:t>
            </w:r>
          </w:p>
        </w:tc>
        <w:tc>
          <w:tcPr>
            <w:tcW w:w="850" w:type="dxa"/>
            <w:noWrap/>
            <w:vAlign w:val="center"/>
          </w:tcPr>
          <w:p w14:paraId="2424CAB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280C69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14E491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D0610D2" w14:textId="77777777" w:rsidTr="00035AF7">
        <w:trPr>
          <w:trHeight w:val="300"/>
        </w:trPr>
        <w:tc>
          <w:tcPr>
            <w:tcW w:w="6550" w:type="dxa"/>
            <w:noWrap/>
            <w:vAlign w:val="bottom"/>
            <w:hideMark/>
          </w:tcPr>
          <w:p w14:paraId="609FA24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режиме, графике работы</w:t>
            </w:r>
          </w:p>
        </w:tc>
        <w:tc>
          <w:tcPr>
            <w:tcW w:w="850" w:type="dxa"/>
            <w:noWrap/>
            <w:vAlign w:val="center"/>
          </w:tcPr>
          <w:p w14:paraId="6720ECD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52B8BC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29F86E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42A6B66" w14:textId="77777777" w:rsidTr="00035AF7">
        <w:trPr>
          <w:trHeight w:val="300"/>
        </w:trPr>
        <w:tc>
          <w:tcPr>
            <w:tcW w:w="6550" w:type="dxa"/>
            <w:noWrap/>
            <w:vAlign w:val="bottom"/>
            <w:hideMark/>
          </w:tcPr>
          <w:p w14:paraId="4CC0332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контактных телефонах и об адресах электронной почты</w:t>
            </w:r>
          </w:p>
        </w:tc>
        <w:tc>
          <w:tcPr>
            <w:tcW w:w="850" w:type="dxa"/>
            <w:noWrap/>
            <w:vAlign w:val="center"/>
          </w:tcPr>
          <w:p w14:paraId="0476A04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5F09AF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0A75CC4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0DC9087" w14:textId="77777777" w:rsidTr="00035AF7">
        <w:trPr>
          <w:trHeight w:val="300"/>
        </w:trPr>
        <w:tc>
          <w:tcPr>
            <w:tcW w:w="9385" w:type="dxa"/>
            <w:gridSpan w:val="4"/>
            <w:noWrap/>
            <w:vAlign w:val="bottom"/>
          </w:tcPr>
          <w:p w14:paraId="4A671D51"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Структура и органы управления образовательной организацией</w:t>
            </w:r>
          </w:p>
        </w:tc>
      </w:tr>
      <w:tr w:rsidR="00EF6640" w:rsidRPr="00EF6640" w14:paraId="145C506C" w14:textId="77777777" w:rsidTr="00035AF7">
        <w:trPr>
          <w:trHeight w:val="300"/>
        </w:trPr>
        <w:tc>
          <w:tcPr>
            <w:tcW w:w="6550" w:type="dxa"/>
            <w:noWrap/>
            <w:vAlign w:val="bottom"/>
            <w:hideMark/>
          </w:tcPr>
          <w:p w14:paraId="58A17EA8"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w:t>
            </w:r>
            <w:r w:rsidRPr="00EF6640">
              <w:rPr>
                <w:bCs/>
                <w:sz w:val="24"/>
                <w:szCs w:val="24"/>
                <w:lang w:eastAsia="ru-RU"/>
              </w:rPr>
              <w:lastRenderedPageBreak/>
              <w:t xml:space="preserve">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0" w:type="dxa"/>
            <w:noWrap/>
            <w:vAlign w:val="center"/>
          </w:tcPr>
          <w:p w14:paraId="4684D75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146C69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33CF3A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A26B359" w14:textId="77777777" w:rsidTr="00035AF7">
        <w:trPr>
          <w:trHeight w:val="300"/>
        </w:trPr>
        <w:tc>
          <w:tcPr>
            <w:tcW w:w="6550" w:type="dxa"/>
            <w:noWrap/>
            <w:vAlign w:val="bottom"/>
            <w:hideMark/>
          </w:tcPr>
          <w:p w14:paraId="3485F14A"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Сведения о положениях о структурных подразделениях (об органах управления) с приложением копий указанных положений (при их наличии) *</w:t>
            </w:r>
          </w:p>
        </w:tc>
        <w:tc>
          <w:tcPr>
            <w:tcW w:w="850" w:type="dxa"/>
            <w:noWrap/>
            <w:vAlign w:val="center"/>
          </w:tcPr>
          <w:p w14:paraId="1186644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BC09FD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7C1354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E65C2FA" w14:textId="77777777" w:rsidTr="00035AF7">
        <w:trPr>
          <w:trHeight w:val="300"/>
        </w:trPr>
        <w:tc>
          <w:tcPr>
            <w:tcW w:w="9385" w:type="dxa"/>
            <w:gridSpan w:val="4"/>
            <w:noWrap/>
            <w:vAlign w:val="bottom"/>
          </w:tcPr>
          <w:p w14:paraId="29BB3826"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Документы (в виде копий)</w:t>
            </w:r>
          </w:p>
        </w:tc>
      </w:tr>
      <w:tr w:rsidR="00EF6640" w:rsidRPr="00EF6640" w14:paraId="441F5771" w14:textId="77777777" w:rsidTr="00035AF7">
        <w:trPr>
          <w:trHeight w:val="300"/>
        </w:trPr>
        <w:tc>
          <w:tcPr>
            <w:tcW w:w="6550" w:type="dxa"/>
            <w:noWrap/>
            <w:vAlign w:val="bottom"/>
            <w:hideMark/>
          </w:tcPr>
          <w:p w14:paraId="70F5BAF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Устав образовательной организации</w:t>
            </w:r>
          </w:p>
        </w:tc>
        <w:tc>
          <w:tcPr>
            <w:tcW w:w="850" w:type="dxa"/>
            <w:noWrap/>
            <w:vAlign w:val="center"/>
          </w:tcPr>
          <w:p w14:paraId="1E13C21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709FD7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54E9E6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1CF2AF9" w14:textId="77777777" w:rsidTr="00035AF7">
        <w:trPr>
          <w:trHeight w:val="300"/>
        </w:trPr>
        <w:tc>
          <w:tcPr>
            <w:tcW w:w="6550" w:type="dxa"/>
            <w:noWrap/>
            <w:vAlign w:val="bottom"/>
            <w:hideMark/>
          </w:tcPr>
          <w:p w14:paraId="016A603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Лицензии на осуществление образовательной деятельности (с приложениями)</w:t>
            </w:r>
          </w:p>
        </w:tc>
        <w:tc>
          <w:tcPr>
            <w:tcW w:w="850" w:type="dxa"/>
            <w:noWrap/>
            <w:vAlign w:val="center"/>
          </w:tcPr>
          <w:p w14:paraId="68FA19D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DBE0A3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E9C009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6812F57" w14:textId="77777777" w:rsidTr="00035AF7">
        <w:trPr>
          <w:trHeight w:val="300"/>
        </w:trPr>
        <w:tc>
          <w:tcPr>
            <w:tcW w:w="6550" w:type="dxa"/>
            <w:noWrap/>
            <w:vAlign w:val="bottom"/>
            <w:hideMark/>
          </w:tcPr>
          <w:p w14:paraId="23B059F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Свидетельства о государственной аккредитации (с приложениями)</w:t>
            </w:r>
          </w:p>
        </w:tc>
        <w:tc>
          <w:tcPr>
            <w:tcW w:w="850" w:type="dxa"/>
            <w:noWrap/>
            <w:vAlign w:val="center"/>
          </w:tcPr>
          <w:p w14:paraId="3F7730F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A9E595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07D5F76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679A54F" w14:textId="77777777" w:rsidTr="00035AF7">
        <w:trPr>
          <w:trHeight w:val="300"/>
        </w:trPr>
        <w:tc>
          <w:tcPr>
            <w:tcW w:w="6550" w:type="dxa"/>
            <w:noWrap/>
            <w:vAlign w:val="bottom"/>
            <w:hideMark/>
          </w:tcPr>
          <w:p w14:paraId="1501FF4A"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50" w:type="dxa"/>
            <w:noWrap/>
            <w:vAlign w:val="center"/>
          </w:tcPr>
          <w:p w14:paraId="08AB75D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4D4057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4E313C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0235A2D" w14:textId="77777777" w:rsidTr="00035AF7">
        <w:trPr>
          <w:trHeight w:val="300"/>
        </w:trPr>
        <w:tc>
          <w:tcPr>
            <w:tcW w:w="6550" w:type="dxa"/>
            <w:noWrap/>
            <w:vAlign w:val="bottom"/>
            <w:hideMark/>
          </w:tcPr>
          <w:p w14:paraId="13C7AB8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850" w:type="dxa"/>
            <w:noWrap/>
            <w:vAlign w:val="center"/>
          </w:tcPr>
          <w:p w14:paraId="6E0B4B9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26047A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02AADE6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CCF0ED9" w14:textId="77777777" w:rsidTr="00035AF7">
        <w:trPr>
          <w:trHeight w:val="300"/>
        </w:trPr>
        <w:tc>
          <w:tcPr>
            <w:tcW w:w="6550" w:type="dxa"/>
            <w:noWrap/>
            <w:vAlign w:val="bottom"/>
            <w:hideMark/>
          </w:tcPr>
          <w:p w14:paraId="1747701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Правила внутреннего распорядка обучающихся, правила внутреннего трудового распорядка и коллективный договор</w:t>
            </w:r>
          </w:p>
        </w:tc>
        <w:tc>
          <w:tcPr>
            <w:tcW w:w="850" w:type="dxa"/>
            <w:noWrap/>
            <w:vAlign w:val="center"/>
          </w:tcPr>
          <w:p w14:paraId="2AA47AA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303018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55EB19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D0C7AC6" w14:textId="77777777" w:rsidTr="00035AF7">
        <w:trPr>
          <w:trHeight w:val="300"/>
        </w:trPr>
        <w:tc>
          <w:tcPr>
            <w:tcW w:w="6550" w:type="dxa"/>
            <w:noWrap/>
            <w:vAlign w:val="bottom"/>
            <w:hideMark/>
          </w:tcPr>
          <w:p w14:paraId="6E797F6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Отчет о результатах самообследования</w:t>
            </w:r>
          </w:p>
        </w:tc>
        <w:tc>
          <w:tcPr>
            <w:tcW w:w="850" w:type="dxa"/>
            <w:noWrap/>
            <w:vAlign w:val="center"/>
          </w:tcPr>
          <w:p w14:paraId="4618C9A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FFD4A5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31A8FD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68E28EF" w14:textId="77777777" w:rsidTr="00035AF7">
        <w:trPr>
          <w:trHeight w:val="300"/>
        </w:trPr>
        <w:tc>
          <w:tcPr>
            <w:tcW w:w="6550" w:type="dxa"/>
            <w:noWrap/>
            <w:vAlign w:val="bottom"/>
            <w:hideMark/>
          </w:tcPr>
          <w:p w14:paraId="42CEF82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noWrap/>
            <w:vAlign w:val="center"/>
          </w:tcPr>
          <w:p w14:paraId="19123A5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B56185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0EFB20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4A11F24" w14:textId="77777777" w:rsidTr="00035AF7">
        <w:trPr>
          <w:trHeight w:val="300"/>
        </w:trPr>
        <w:tc>
          <w:tcPr>
            <w:tcW w:w="6550" w:type="dxa"/>
            <w:noWrap/>
            <w:vAlign w:val="bottom"/>
            <w:hideMark/>
          </w:tcPr>
          <w:p w14:paraId="76C549F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50" w:type="dxa"/>
            <w:noWrap/>
            <w:vAlign w:val="center"/>
          </w:tcPr>
          <w:p w14:paraId="09B36D3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3717A6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37257D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56A421F" w14:textId="77777777" w:rsidTr="00035AF7">
        <w:trPr>
          <w:trHeight w:val="300"/>
        </w:trPr>
        <w:tc>
          <w:tcPr>
            <w:tcW w:w="9385" w:type="dxa"/>
            <w:gridSpan w:val="4"/>
            <w:noWrap/>
            <w:vAlign w:val="bottom"/>
          </w:tcPr>
          <w:p w14:paraId="34344C92"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Образование</w:t>
            </w:r>
          </w:p>
        </w:tc>
      </w:tr>
      <w:tr w:rsidR="00EF6640" w:rsidRPr="00EF6640" w14:paraId="5FE33A38" w14:textId="77777777" w:rsidTr="00035AF7">
        <w:trPr>
          <w:trHeight w:val="300"/>
        </w:trPr>
        <w:tc>
          <w:tcPr>
            <w:tcW w:w="6550" w:type="dxa"/>
            <w:noWrap/>
            <w:vAlign w:val="bottom"/>
            <w:hideMark/>
          </w:tcPr>
          <w:p w14:paraId="68778B3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реализуемых уровнях образования</w:t>
            </w:r>
          </w:p>
        </w:tc>
        <w:tc>
          <w:tcPr>
            <w:tcW w:w="850" w:type="dxa"/>
            <w:noWrap/>
            <w:vAlign w:val="center"/>
          </w:tcPr>
          <w:p w14:paraId="4D254CD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B00EDD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DB0BA2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7C6F13C" w14:textId="77777777" w:rsidTr="00035AF7">
        <w:trPr>
          <w:trHeight w:val="300"/>
        </w:trPr>
        <w:tc>
          <w:tcPr>
            <w:tcW w:w="6550" w:type="dxa"/>
            <w:noWrap/>
            <w:vAlign w:val="bottom"/>
            <w:hideMark/>
          </w:tcPr>
          <w:p w14:paraId="2B3D696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формах обучения</w:t>
            </w:r>
          </w:p>
        </w:tc>
        <w:tc>
          <w:tcPr>
            <w:tcW w:w="850" w:type="dxa"/>
            <w:noWrap/>
            <w:vAlign w:val="center"/>
          </w:tcPr>
          <w:p w14:paraId="6E02A12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5ED99E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737190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1D7530E" w14:textId="77777777" w:rsidTr="00035AF7">
        <w:trPr>
          <w:trHeight w:val="300"/>
        </w:trPr>
        <w:tc>
          <w:tcPr>
            <w:tcW w:w="6550" w:type="dxa"/>
            <w:noWrap/>
            <w:vAlign w:val="bottom"/>
            <w:hideMark/>
          </w:tcPr>
          <w:p w14:paraId="06217BA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lastRenderedPageBreak/>
              <w:t>Информация о нормативных сроках обучения</w:t>
            </w:r>
          </w:p>
        </w:tc>
        <w:tc>
          <w:tcPr>
            <w:tcW w:w="850" w:type="dxa"/>
            <w:noWrap/>
            <w:vAlign w:val="center"/>
          </w:tcPr>
          <w:p w14:paraId="4D910B2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066E44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650B90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9047638" w14:textId="77777777" w:rsidTr="00035AF7">
        <w:trPr>
          <w:trHeight w:val="300"/>
        </w:trPr>
        <w:tc>
          <w:tcPr>
            <w:tcW w:w="6550" w:type="dxa"/>
            <w:noWrap/>
            <w:vAlign w:val="bottom"/>
            <w:hideMark/>
          </w:tcPr>
          <w:p w14:paraId="2C9A103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850" w:type="dxa"/>
            <w:noWrap/>
            <w:vAlign w:val="center"/>
          </w:tcPr>
          <w:p w14:paraId="2D6BBB9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9081B2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7072AD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312DF99" w14:textId="77777777" w:rsidTr="00035AF7">
        <w:trPr>
          <w:trHeight w:val="300"/>
        </w:trPr>
        <w:tc>
          <w:tcPr>
            <w:tcW w:w="6550" w:type="dxa"/>
            <w:noWrap/>
            <w:vAlign w:val="bottom"/>
            <w:hideMark/>
          </w:tcPr>
          <w:p w14:paraId="5B38079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описании образовательных программ с приложением их копий</w:t>
            </w:r>
          </w:p>
        </w:tc>
        <w:tc>
          <w:tcPr>
            <w:tcW w:w="850" w:type="dxa"/>
            <w:noWrap/>
            <w:vAlign w:val="center"/>
          </w:tcPr>
          <w:p w14:paraId="0F878C5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E1EA0D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80D58C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46858E3" w14:textId="77777777" w:rsidTr="00035AF7">
        <w:trPr>
          <w:trHeight w:val="300"/>
        </w:trPr>
        <w:tc>
          <w:tcPr>
            <w:tcW w:w="6550" w:type="dxa"/>
            <w:noWrap/>
            <w:vAlign w:val="bottom"/>
            <w:hideMark/>
          </w:tcPr>
          <w:p w14:paraId="5618B13E"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учебных планах реализуемых образовательных программ с приложением их копий</w:t>
            </w:r>
          </w:p>
        </w:tc>
        <w:tc>
          <w:tcPr>
            <w:tcW w:w="850" w:type="dxa"/>
            <w:noWrap/>
            <w:vAlign w:val="center"/>
          </w:tcPr>
          <w:p w14:paraId="0C548E5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2E63C6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5A84B9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631C30A" w14:textId="77777777" w:rsidTr="00035AF7">
        <w:trPr>
          <w:trHeight w:val="300"/>
        </w:trPr>
        <w:tc>
          <w:tcPr>
            <w:tcW w:w="6550" w:type="dxa"/>
            <w:noWrap/>
            <w:vAlign w:val="bottom"/>
            <w:hideMark/>
          </w:tcPr>
          <w:p w14:paraId="4226DA8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50" w:type="dxa"/>
            <w:noWrap/>
            <w:vAlign w:val="center"/>
          </w:tcPr>
          <w:p w14:paraId="679938C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C238FF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B57E67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87594D9" w14:textId="77777777" w:rsidTr="00035AF7">
        <w:trPr>
          <w:trHeight w:val="300"/>
        </w:trPr>
        <w:tc>
          <w:tcPr>
            <w:tcW w:w="6550" w:type="dxa"/>
            <w:noWrap/>
            <w:vAlign w:val="bottom"/>
            <w:hideMark/>
          </w:tcPr>
          <w:p w14:paraId="6E14460C"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календарных учебных графиках с приложением их копий</w:t>
            </w:r>
          </w:p>
        </w:tc>
        <w:tc>
          <w:tcPr>
            <w:tcW w:w="850" w:type="dxa"/>
            <w:noWrap/>
            <w:vAlign w:val="center"/>
          </w:tcPr>
          <w:p w14:paraId="1AD03E7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1F8F15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064F3A2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667737A" w14:textId="77777777" w:rsidTr="00035AF7">
        <w:trPr>
          <w:trHeight w:val="300"/>
        </w:trPr>
        <w:tc>
          <w:tcPr>
            <w:tcW w:w="6550" w:type="dxa"/>
            <w:noWrap/>
            <w:vAlign w:val="bottom"/>
            <w:hideMark/>
          </w:tcPr>
          <w:p w14:paraId="41DC1DA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50" w:type="dxa"/>
            <w:noWrap/>
            <w:vAlign w:val="center"/>
          </w:tcPr>
          <w:p w14:paraId="346A5AD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F2B0B3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15B4B5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B7521CA" w14:textId="77777777" w:rsidTr="00035AF7">
        <w:trPr>
          <w:trHeight w:val="300"/>
        </w:trPr>
        <w:tc>
          <w:tcPr>
            <w:tcW w:w="6550" w:type="dxa"/>
            <w:noWrap/>
            <w:vAlign w:val="bottom"/>
            <w:hideMark/>
          </w:tcPr>
          <w:p w14:paraId="49C5BB6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850" w:type="dxa"/>
            <w:noWrap/>
            <w:vAlign w:val="center"/>
          </w:tcPr>
          <w:p w14:paraId="41B24A9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FE427D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EDA658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D81C233" w14:textId="77777777" w:rsidTr="00035AF7">
        <w:trPr>
          <w:trHeight w:val="300"/>
        </w:trPr>
        <w:tc>
          <w:tcPr>
            <w:tcW w:w="6550" w:type="dxa"/>
            <w:noWrap/>
            <w:vAlign w:val="bottom"/>
            <w:hideMark/>
          </w:tcPr>
          <w:p w14:paraId="179E1C00"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50" w:type="dxa"/>
            <w:noWrap/>
            <w:vAlign w:val="center"/>
          </w:tcPr>
          <w:p w14:paraId="27A4E8C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C828CF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766601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619D211" w14:textId="77777777" w:rsidTr="00035AF7">
        <w:trPr>
          <w:trHeight w:val="300"/>
        </w:trPr>
        <w:tc>
          <w:tcPr>
            <w:tcW w:w="6550" w:type="dxa"/>
            <w:noWrap/>
            <w:vAlign w:val="bottom"/>
            <w:hideMark/>
          </w:tcPr>
          <w:p w14:paraId="260408E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850" w:type="dxa"/>
            <w:noWrap/>
            <w:vAlign w:val="center"/>
          </w:tcPr>
          <w:p w14:paraId="03D7433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43B5E8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4A5C24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736328C" w14:textId="77777777" w:rsidTr="00035AF7">
        <w:trPr>
          <w:trHeight w:val="300"/>
        </w:trPr>
        <w:tc>
          <w:tcPr>
            <w:tcW w:w="6550" w:type="dxa"/>
            <w:noWrap/>
            <w:vAlign w:val="bottom"/>
          </w:tcPr>
          <w:p w14:paraId="279C8E3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языках, на которых осуществляется образование (обучение)</w:t>
            </w:r>
          </w:p>
        </w:tc>
        <w:tc>
          <w:tcPr>
            <w:tcW w:w="850" w:type="dxa"/>
            <w:noWrap/>
            <w:vAlign w:val="center"/>
          </w:tcPr>
          <w:p w14:paraId="3C08F57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EBD275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99A803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9156C38" w14:textId="77777777" w:rsidTr="00035AF7">
        <w:trPr>
          <w:trHeight w:val="300"/>
        </w:trPr>
        <w:tc>
          <w:tcPr>
            <w:tcW w:w="6550" w:type="dxa"/>
            <w:noWrap/>
            <w:vAlign w:val="bottom"/>
            <w:hideMark/>
          </w:tcPr>
          <w:p w14:paraId="353DF9E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50" w:type="dxa"/>
            <w:noWrap/>
            <w:vAlign w:val="center"/>
          </w:tcPr>
          <w:p w14:paraId="25A8F2F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5D7E356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DD4001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89BDBA7" w14:textId="77777777" w:rsidTr="00035AF7">
        <w:trPr>
          <w:trHeight w:val="300"/>
        </w:trPr>
        <w:tc>
          <w:tcPr>
            <w:tcW w:w="6550" w:type="dxa"/>
            <w:noWrap/>
            <w:vAlign w:val="bottom"/>
            <w:hideMark/>
          </w:tcPr>
          <w:p w14:paraId="25E57AB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Уровень образования</w:t>
            </w:r>
          </w:p>
        </w:tc>
        <w:tc>
          <w:tcPr>
            <w:tcW w:w="850" w:type="dxa"/>
            <w:noWrap/>
            <w:vAlign w:val="center"/>
          </w:tcPr>
          <w:p w14:paraId="6FA14DD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A34140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AF087F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4FE7D1A" w14:textId="77777777" w:rsidTr="00035AF7">
        <w:trPr>
          <w:trHeight w:val="300"/>
        </w:trPr>
        <w:tc>
          <w:tcPr>
            <w:tcW w:w="6550" w:type="dxa"/>
            <w:noWrap/>
            <w:vAlign w:val="bottom"/>
            <w:hideMark/>
          </w:tcPr>
          <w:p w14:paraId="6E466ADC"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Код и наименование профессии, специальности, направления подготовки</w:t>
            </w:r>
          </w:p>
        </w:tc>
        <w:tc>
          <w:tcPr>
            <w:tcW w:w="850" w:type="dxa"/>
            <w:noWrap/>
            <w:vAlign w:val="center"/>
          </w:tcPr>
          <w:p w14:paraId="1E7E67E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2656EB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8558C9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06A56162" w14:textId="77777777" w:rsidTr="00035AF7">
        <w:trPr>
          <w:trHeight w:val="300"/>
        </w:trPr>
        <w:tc>
          <w:tcPr>
            <w:tcW w:w="6550" w:type="dxa"/>
            <w:noWrap/>
            <w:vAlign w:val="bottom"/>
            <w:hideMark/>
          </w:tcPr>
          <w:p w14:paraId="721233E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w:t>
            </w:r>
            <w:r w:rsidRPr="00EF6640">
              <w:rPr>
                <w:bCs/>
                <w:sz w:val="24"/>
                <w:szCs w:val="24"/>
                <w:lang w:eastAsia="ru-RU"/>
              </w:rPr>
              <w:lastRenderedPageBreak/>
              <w:t>образования)</w:t>
            </w:r>
          </w:p>
        </w:tc>
        <w:tc>
          <w:tcPr>
            <w:tcW w:w="850" w:type="dxa"/>
            <w:noWrap/>
            <w:vAlign w:val="center"/>
          </w:tcPr>
          <w:p w14:paraId="3F5DD62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DED305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F637C5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CEED2EE" w14:textId="77777777" w:rsidTr="00035AF7">
        <w:trPr>
          <w:trHeight w:val="300"/>
        </w:trPr>
        <w:tc>
          <w:tcPr>
            <w:tcW w:w="6550" w:type="dxa"/>
            <w:noWrap/>
            <w:vAlign w:val="bottom"/>
          </w:tcPr>
          <w:p w14:paraId="1195AF4A"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850" w:type="dxa"/>
            <w:noWrap/>
            <w:vAlign w:val="center"/>
          </w:tcPr>
          <w:p w14:paraId="367276A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03FF86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1128952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E6082F2" w14:textId="77777777" w:rsidTr="00035AF7">
        <w:trPr>
          <w:trHeight w:val="300"/>
        </w:trPr>
        <w:tc>
          <w:tcPr>
            <w:tcW w:w="6550" w:type="dxa"/>
            <w:noWrap/>
            <w:vAlign w:val="bottom"/>
            <w:hideMark/>
          </w:tcPr>
          <w:p w14:paraId="511EE58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50" w:type="dxa"/>
            <w:noWrap/>
            <w:vAlign w:val="center"/>
          </w:tcPr>
          <w:p w14:paraId="2958498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B0A9A7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0D389F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3CDF63A7" w14:textId="77777777" w:rsidTr="00035AF7">
        <w:trPr>
          <w:trHeight w:val="300"/>
        </w:trPr>
        <w:tc>
          <w:tcPr>
            <w:tcW w:w="6550" w:type="dxa"/>
            <w:noWrap/>
            <w:vAlign w:val="bottom"/>
            <w:hideMark/>
          </w:tcPr>
          <w:p w14:paraId="078C834A"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850" w:type="dxa"/>
            <w:noWrap/>
            <w:vAlign w:val="center"/>
          </w:tcPr>
          <w:p w14:paraId="34956DA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39C42E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CBEC02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93183D6" w14:textId="77777777" w:rsidTr="00035AF7">
        <w:trPr>
          <w:trHeight w:val="300"/>
        </w:trPr>
        <w:tc>
          <w:tcPr>
            <w:tcW w:w="9385" w:type="dxa"/>
            <w:gridSpan w:val="4"/>
            <w:noWrap/>
            <w:vAlign w:val="center"/>
          </w:tcPr>
          <w:p w14:paraId="60FEC752"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Руководство. Педагогический состав</w:t>
            </w:r>
          </w:p>
        </w:tc>
      </w:tr>
      <w:tr w:rsidR="00EF6640" w:rsidRPr="00EF6640" w14:paraId="68D79293" w14:textId="77777777" w:rsidTr="00035AF7">
        <w:trPr>
          <w:trHeight w:val="300"/>
        </w:trPr>
        <w:tc>
          <w:tcPr>
            <w:tcW w:w="6550" w:type="dxa"/>
            <w:noWrap/>
            <w:vAlign w:val="bottom"/>
            <w:hideMark/>
          </w:tcPr>
          <w:p w14:paraId="6B9B638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0" w:type="dxa"/>
            <w:noWrap/>
            <w:vAlign w:val="center"/>
          </w:tcPr>
          <w:p w14:paraId="4347555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2A1D62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5A07C9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A47E2AF" w14:textId="77777777" w:rsidTr="00035AF7">
        <w:trPr>
          <w:trHeight w:val="300"/>
        </w:trPr>
        <w:tc>
          <w:tcPr>
            <w:tcW w:w="6550" w:type="dxa"/>
            <w:noWrap/>
            <w:vAlign w:val="bottom"/>
            <w:hideMark/>
          </w:tcPr>
          <w:p w14:paraId="311F11AE"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50" w:type="dxa"/>
            <w:noWrap/>
            <w:vAlign w:val="center"/>
          </w:tcPr>
          <w:p w14:paraId="0FF618D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F24387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B96FBD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90BDA6D" w14:textId="77777777" w:rsidTr="00035AF7">
        <w:trPr>
          <w:trHeight w:val="300"/>
        </w:trPr>
        <w:tc>
          <w:tcPr>
            <w:tcW w:w="9385" w:type="dxa"/>
            <w:gridSpan w:val="4"/>
            <w:noWrap/>
            <w:vAlign w:val="center"/>
          </w:tcPr>
          <w:p w14:paraId="42D03847"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Материально-техническое обеспечение образовательной деятельности</w:t>
            </w:r>
          </w:p>
        </w:tc>
      </w:tr>
      <w:tr w:rsidR="00EF6640" w:rsidRPr="00EF6640" w14:paraId="1DE06E00" w14:textId="77777777" w:rsidTr="00035AF7">
        <w:trPr>
          <w:trHeight w:val="300"/>
        </w:trPr>
        <w:tc>
          <w:tcPr>
            <w:tcW w:w="6550" w:type="dxa"/>
            <w:noWrap/>
            <w:vAlign w:val="bottom"/>
            <w:hideMark/>
          </w:tcPr>
          <w:p w14:paraId="66C7713F"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w:t>
            </w:r>
            <w:r w:rsidRPr="00EF6640">
              <w:rPr>
                <w:bCs/>
                <w:sz w:val="24"/>
                <w:szCs w:val="24"/>
                <w:lang w:eastAsia="ru-RU"/>
              </w:rPr>
              <w:lastRenderedPageBreak/>
              <w:t xml:space="preserve">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50" w:type="dxa"/>
            <w:noWrap/>
            <w:vAlign w:val="center"/>
          </w:tcPr>
          <w:p w14:paraId="0C505C1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1E904B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367BD9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42F36F4" w14:textId="77777777" w:rsidTr="00035AF7">
        <w:trPr>
          <w:trHeight w:val="300"/>
        </w:trPr>
        <w:tc>
          <w:tcPr>
            <w:tcW w:w="6550" w:type="dxa"/>
            <w:noWrap/>
            <w:vAlign w:val="bottom"/>
            <w:hideMark/>
          </w:tcPr>
          <w:p w14:paraId="45E8A5F4"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50" w:type="dxa"/>
            <w:noWrap/>
            <w:vAlign w:val="center"/>
          </w:tcPr>
          <w:p w14:paraId="0933651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3B93EC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4AB217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1094B1A" w14:textId="77777777" w:rsidTr="00035AF7">
        <w:trPr>
          <w:trHeight w:val="300"/>
        </w:trPr>
        <w:tc>
          <w:tcPr>
            <w:tcW w:w="6550" w:type="dxa"/>
            <w:noWrap/>
            <w:vAlign w:val="bottom"/>
            <w:hideMark/>
          </w:tcPr>
          <w:p w14:paraId="525C2A59"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850" w:type="dxa"/>
            <w:noWrap/>
            <w:vAlign w:val="center"/>
          </w:tcPr>
          <w:p w14:paraId="34D16DFA"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174DAE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AFE838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25ED4A0" w14:textId="77777777" w:rsidTr="00035AF7">
        <w:trPr>
          <w:trHeight w:val="300"/>
        </w:trPr>
        <w:tc>
          <w:tcPr>
            <w:tcW w:w="6550" w:type="dxa"/>
            <w:noWrap/>
            <w:vAlign w:val="bottom"/>
            <w:hideMark/>
          </w:tcPr>
          <w:p w14:paraId="0C931BF6"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850" w:type="dxa"/>
            <w:noWrap/>
            <w:vAlign w:val="center"/>
          </w:tcPr>
          <w:p w14:paraId="02A4550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755FC5C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7632B536"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7631C06" w14:textId="77777777" w:rsidTr="00035AF7">
        <w:trPr>
          <w:trHeight w:val="300"/>
        </w:trPr>
        <w:tc>
          <w:tcPr>
            <w:tcW w:w="6550" w:type="dxa"/>
            <w:noWrap/>
            <w:vAlign w:val="bottom"/>
            <w:hideMark/>
          </w:tcPr>
          <w:p w14:paraId="5B0FC947"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50" w:type="dxa"/>
            <w:noWrap/>
            <w:vAlign w:val="center"/>
          </w:tcPr>
          <w:p w14:paraId="07A989C1"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E16663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0C5D03B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58A9E31A" w14:textId="77777777" w:rsidTr="00035AF7">
        <w:trPr>
          <w:trHeight w:val="300"/>
        </w:trPr>
        <w:tc>
          <w:tcPr>
            <w:tcW w:w="6550" w:type="dxa"/>
            <w:noWrap/>
            <w:vAlign w:val="bottom"/>
            <w:hideMark/>
          </w:tcPr>
          <w:p w14:paraId="60370F0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50" w:type="dxa"/>
            <w:noWrap/>
            <w:vAlign w:val="center"/>
          </w:tcPr>
          <w:p w14:paraId="3B47B11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861B8B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7F90E6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73FF8D48" w14:textId="77777777" w:rsidTr="00035AF7">
        <w:trPr>
          <w:trHeight w:val="300"/>
        </w:trPr>
        <w:tc>
          <w:tcPr>
            <w:tcW w:w="6550" w:type="dxa"/>
            <w:noWrap/>
            <w:vAlign w:val="bottom"/>
            <w:hideMark/>
          </w:tcPr>
          <w:p w14:paraId="087A2EF2"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50" w:type="dxa"/>
            <w:noWrap/>
            <w:vAlign w:val="center"/>
          </w:tcPr>
          <w:p w14:paraId="5267ACD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6E5F87E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61ED9F2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A65EA2B" w14:textId="77777777" w:rsidTr="00035AF7">
        <w:trPr>
          <w:trHeight w:val="300"/>
        </w:trPr>
        <w:tc>
          <w:tcPr>
            <w:tcW w:w="9385" w:type="dxa"/>
            <w:gridSpan w:val="4"/>
            <w:noWrap/>
            <w:vAlign w:val="center"/>
          </w:tcPr>
          <w:p w14:paraId="2DDBF580"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Стипендии и иные виды материальной поддержки</w:t>
            </w:r>
          </w:p>
        </w:tc>
      </w:tr>
      <w:tr w:rsidR="00EF6640" w:rsidRPr="00EF6640" w14:paraId="16A3C579" w14:textId="77777777" w:rsidTr="00035AF7">
        <w:trPr>
          <w:trHeight w:val="300"/>
        </w:trPr>
        <w:tc>
          <w:tcPr>
            <w:tcW w:w="6550" w:type="dxa"/>
            <w:noWrap/>
            <w:vAlign w:val="bottom"/>
            <w:hideMark/>
          </w:tcPr>
          <w:p w14:paraId="62D55613"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и условиях предоставления обучающимся стипендий, мер социальной поддержки (при наличии)*</w:t>
            </w:r>
          </w:p>
        </w:tc>
        <w:tc>
          <w:tcPr>
            <w:tcW w:w="850" w:type="dxa"/>
            <w:noWrap/>
            <w:vAlign w:val="center"/>
          </w:tcPr>
          <w:p w14:paraId="2D540AAB"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0C2A0DF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4465F63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649211F7" w14:textId="77777777" w:rsidTr="00035AF7">
        <w:trPr>
          <w:trHeight w:val="300"/>
        </w:trPr>
        <w:tc>
          <w:tcPr>
            <w:tcW w:w="6550" w:type="dxa"/>
            <w:noWrap/>
            <w:vAlign w:val="bottom"/>
            <w:hideMark/>
          </w:tcPr>
          <w:p w14:paraId="23DB617D"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850" w:type="dxa"/>
            <w:noWrap/>
            <w:vAlign w:val="center"/>
          </w:tcPr>
          <w:p w14:paraId="3237CA8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161A03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94D466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76B8980" w14:textId="77777777" w:rsidTr="00035AF7">
        <w:trPr>
          <w:trHeight w:val="300"/>
        </w:trPr>
        <w:tc>
          <w:tcPr>
            <w:tcW w:w="6550" w:type="dxa"/>
            <w:noWrap/>
            <w:vAlign w:val="bottom"/>
            <w:hideMark/>
          </w:tcPr>
          <w:p w14:paraId="52C80DF1"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трудоустройстве выпускников</w:t>
            </w:r>
          </w:p>
        </w:tc>
        <w:tc>
          <w:tcPr>
            <w:tcW w:w="850" w:type="dxa"/>
            <w:noWrap/>
            <w:vAlign w:val="center"/>
          </w:tcPr>
          <w:p w14:paraId="5FCBAEE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4014097"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5F17999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2727774" w14:textId="77777777" w:rsidTr="00035AF7">
        <w:trPr>
          <w:trHeight w:val="300"/>
        </w:trPr>
        <w:tc>
          <w:tcPr>
            <w:tcW w:w="9385" w:type="dxa"/>
            <w:gridSpan w:val="4"/>
            <w:noWrap/>
            <w:vAlign w:val="center"/>
          </w:tcPr>
          <w:p w14:paraId="6386B8F5" w14:textId="77777777" w:rsidR="00EF6640" w:rsidRPr="00EF6640" w:rsidRDefault="00EF6640" w:rsidP="00EF6640">
            <w:pPr>
              <w:pageBreakBefore/>
              <w:autoSpaceDE w:val="0"/>
              <w:autoSpaceDN w:val="0"/>
              <w:adjustRightInd w:val="0"/>
              <w:spacing w:line="240" w:lineRule="auto"/>
              <w:ind w:firstLine="0"/>
              <w:rPr>
                <w:b/>
                <w:sz w:val="24"/>
                <w:szCs w:val="24"/>
                <w:lang w:eastAsia="ru-RU"/>
              </w:rPr>
            </w:pPr>
            <w:r w:rsidRPr="00EF6640">
              <w:rPr>
                <w:b/>
                <w:bCs/>
                <w:sz w:val="24"/>
                <w:szCs w:val="24"/>
                <w:lang w:eastAsia="ru-RU"/>
              </w:rPr>
              <w:lastRenderedPageBreak/>
              <w:t>Платные образовательные услуги</w:t>
            </w:r>
          </w:p>
        </w:tc>
      </w:tr>
      <w:tr w:rsidR="00EF6640" w:rsidRPr="00EF6640" w14:paraId="26FA9BBB" w14:textId="77777777" w:rsidTr="00035AF7">
        <w:trPr>
          <w:trHeight w:val="300"/>
        </w:trPr>
        <w:tc>
          <w:tcPr>
            <w:tcW w:w="6550" w:type="dxa"/>
            <w:noWrap/>
            <w:vAlign w:val="bottom"/>
            <w:hideMark/>
          </w:tcPr>
          <w:p w14:paraId="3C5D7EEC"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наличии и порядке оказания платных образовательных услуг (при наличии)*</w:t>
            </w:r>
          </w:p>
        </w:tc>
        <w:tc>
          <w:tcPr>
            <w:tcW w:w="850" w:type="dxa"/>
            <w:noWrap/>
            <w:vAlign w:val="center"/>
          </w:tcPr>
          <w:p w14:paraId="69DAFF2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117B1F5D"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B6EDBFF"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4C9E2721" w14:textId="77777777" w:rsidTr="00035AF7">
        <w:trPr>
          <w:trHeight w:val="300"/>
        </w:trPr>
        <w:tc>
          <w:tcPr>
            <w:tcW w:w="9385" w:type="dxa"/>
            <w:gridSpan w:val="4"/>
            <w:noWrap/>
            <w:vAlign w:val="center"/>
          </w:tcPr>
          <w:p w14:paraId="77352375"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Финансово-хозяйственная деятельность</w:t>
            </w:r>
          </w:p>
        </w:tc>
      </w:tr>
      <w:tr w:rsidR="00EF6640" w:rsidRPr="00EF6640" w14:paraId="0846F9A2" w14:textId="77777777" w:rsidTr="00035AF7">
        <w:trPr>
          <w:trHeight w:val="300"/>
        </w:trPr>
        <w:tc>
          <w:tcPr>
            <w:tcW w:w="6550" w:type="dxa"/>
            <w:noWrap/>
            <w:vAlign w:val="bottom"/>
            <w:hideMark/>
          </w:tcPr>
          <w:p w14:paraId="6A4FFEE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noWrap/>
            <w:vAlign w:val="center"/>
          </w:tcPr>
          <w:p w14:paraId="19F366B9"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29B88985"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278083A4"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208DFD8A" w14:textId="77777777" w:rsidTr="00035AF7">
        <w:trPr>
          <w:trHeight w:val="300"/>
        </w:trPr>
        <w:tc>
          <w:tcPr>
            <w:tcW w:w="6550" w:type="dxa"/>
            <w:noWrap/>
            <w:vAlign w:val="bottom"/>
            <w:hideMark/>
          </w:tcPr>
          <w:p w14:paraId="25E3612B"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поступлении финансовых и материальных средств и об их расходовании по итогам финансового года</w:t>
            </w:r>
          </w:p>
        </w:tc>
        <w:tc>
          <w:tcPr>
            <w:tcW w:w="850" w:type="dxa"/>
            <w:noWrap/>
            <w:vAlign w:val="center"/>
          </w:tcPr>
          <w:p w14:paraId="1F1373A2"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4847CC7E"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057CD1EC"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r w:rsidR="00EF6640" w:rsidRPr="00EF6640" w14:paraId="11CF4A42" w14:textId="77777777" w:rsidTr="00035AF7">
        <w:trPr>
          <w:trHeight w:val="300"/>
        </w:trPr>
        <w:tc>
          <w:tcPr>
            <w:tcW w:w="9385" w:type="dxa"/>
            <w:gridSpan w:val="4"/>
            <w:noWrap/>
            <w:vAlign w:val="center"/>
          </w:tcPr>
          <w:p w14:paraId="02445075" w14:textId="77777777" w:rsidR="00EF6640" w:rsidRPr="00EF6640" w:rsidRDefault="00EF6640" w:rsidP="00EF6640">
            <w:pPr>
              <w:autoSpaceDE w:val="0"/>
              <w:autoSpaceDN w:val="0"/>
              <w:adjustRightInd w:val="0"/>
              <w:spacing w:line="240" w:lineRule="auto"/>
              <w:ind w:firstLine="0"/>
              <w:rPr>
                <w:b/>
                <w:sz w:val="24"/>
                <w:szCs w:val="24"/>
                <w:lang w:eastAsia="ru-RU"/>
              </w:rPr>
            </w:pPr>
            <w:r w:rsidRPr="00EF6640">
              <w:rPr>
                <w:b/>
                <w:bCs/>
                <w:sz w:val="24"/>
                <w:szCs w:val="24"/>
                <w:lang w:eastAsia="ru-RU"/>
              </w:rPr>
              <w:t>Вакантные места для приема (перевода)</w:t>
            </w:r>
          </w:p>
        </w:tc>
      </w:tr>
      <w:tr w:rsidR="00EF6640" w:rsidRPr="00EF6640" w14:paraId="68FFCBC6" w14:textId="77777777" w:rsidTr="00035AF7">
        <w:trPr>
          <w:trHeight w:val="300"/>
        </w:trPr>
        <w:tc>
          <w:tcPr>
            <w:tcW w:w="6550" w:type="dxa"/>
            <w:noWrap/>
            <w:vAlign w:val="bottom"/>
            <w:hideMark/>
          </w:tcPr>
          <w:p w14:paraId="586090D5" w14:textId="77777777" w:rsidR="00EF6640" w:rsidRPr="00EF6640" w:rsidRDefault="00EF6640" w:rsidP="00EF6640">
            <w:pPr>
              <w:autoSpaceDE w:val="0"/>
              <w:autoSpaceDN w:val="0"/>
              <w:adjustRightInd w:val="0"/>
              <w:spacing w:line="240" w:lineRule="auto"/>
              <w:ind w:firstLine="0"/>
              <w:rPr>
                <w:bCs/>
                <w:sz w:val="24"/>
                <w:szCs w:val="24"/>
                <w:lang w:eastAsia="ru-RU"/>
              </w:rPr>
            </w:pPr>
            <w:r w:rsidRPr="00EF6640">
              <w:rPr>
                <w:bCs/>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0" w:type="dxa"/>
            <w:noWrap/>
            <w:vAlign w:val="center"/>
          </w:tcPr>
          <w:p w14:paraId="0BA11778"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851" w:type="dxa"/>
            <w:vAlign w:val="center"/>
          </w:tcPr>
          <w:p w14:paraId="3E0E1323"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c>
          <w:tcPr>
            <w:tcW w:w="1134" w:type="dxa"/>
            <w:noWrap/>
            <w:vAlign w:val="center"/>
          </w:tcPr>
          <w:p w14:paraId="3D00F690" w14:textId="77777777" w:rsidR="00EF6640" w:rsidRPr="00EF6640" w:rsidRDefault="00EF6640" w:rsidP="00EF6640">
            <w:pPr>
              <w:autoSpaceDE w:val="0"/>
              <w:autoSpaceDN w:val="0"/>
              <w:adjustRightInd w:val="0"/>
              <w:spacing w:line="240" w:lineRule="auto"/>
              <w:ind w:firstLine="0"/>
              <w:jc w:val="center"/>
              <w:rPr>
                <w:b/>
                <w:sz w:val="24"/>
                <w:szCs w:val="24"/>
                <w:lang w:eastAsia="ru-RU"/>
              </w:rPr>
            </w:pPr>
          </w:p>
        </w:tc>
      </w:tr>
    </w:tbl>
    <w:p w14:paraId="3839667D" w14:textId="77777777" w:rsidR="00EF6640" w:rsidRPr="00EF6640" w:rsidRDefault="00EF6640" w:rsidP="00EF6640">
      <w:pPr>
        <w:autoSpaceDE w:val="0"/>
        <w:autoSpaceDN w:val="0"/>
        <w:adjustRightInd w:val="0"/>
        <w:spacing w:line="240" w:lineRule="auto"/>
        <w:ind w:left="1276" w:firstLine="0"/>
        <w:rPr>
          <w:b/>
          <w:bCs/>
          <w:sz w:val="24"/>
          <w:lang w:eastAsia="ru-RU"/>
        </w:rPr>
      </w:pPr>
    </w:p>
    <w:p w14:paraId="0D1D910C" w14:textId="77777777" w:rsidR="00EF6640" w:rsidRPr="00EF6640" w:rsidRDefault="00EF6640" w:rsidP="00002701">
      <w:pPr>
        <w:numPr>
          <w:ilvl w:val="1"/>
          <w:numId w:val="63"/>
        </w:numPr>
        <w:autoSpaceDE w:val="0"/>
        <w:autoSpaceDN w:val="0"/>
        <w:adjustRightInd w:val="0"/>
        <w:spacing w:line="240" w:lineRule="auto"/>
        <w:rPr>
          <w:b/>
          <w:bCs/>
          <w:sz w:val="24"/>
          <w:lang w:eastAsia="ru-RU"/>
        </w:rPr>
      </w:pPr>
      <w:r w:rsidRPr="00EF6640">
        <w:rPr>
          <w:b/>
          <w:bCs/>
          <w:sz w:val="24"/>
          <w:lang w:eastAsia="ru-RU"/>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p w14:paraId="42521F59" w14:textId="77777777" w:rsidR="00EF6640" w:rsidRPr="00EF6640" w:rsidRDefault="00EF6640" w:rsidP="00EF6640">
      <w:pPr>
        <w:autoSpaceDE w:val="0"/>
        <w:autoSpaceDN w:val="0"/>
        <w:adjustRightInd w:val="0"/>
        <w:spacing w:line="240" w:lineRule="auto"/>
        <w:ind w:left="709" w:firstLine="0"/>
        <w:rPr>
          <w:b/>
          <w:bCs/>
          <w:sz w:val="24"/>
          <w:lang w:eastAsia="ru-RU"/>
        </w:rPr>
      </w:pPr>
    </w:p>
    <w:tbl>
      <w:tblPr>
        <w:tblStyle w:val="161"/>
        <w:tblW w:w="9356" w:type="dxa"/>
        <w:tblInd w:w="-5" w:type="dxa"/>
        <w:tblLook w:val="04A0" w:firstRow="1" w:lastRow="0" w:firstColumn="1" w:lastColumn="0" w:noHBand="0" w:noVBand="1"/>
      </w:tblPr>
      <w:tblGrid>
        <w:gridCol w:w="7230"/>
        <w:gridCol w:w="992"/>
        <w:gridCol w:w="1134"/>
      </w:tblGrid>
      <w:tr w:rsidR="00EF6640" w:rsidRPr="00EF6640" w14:paraId="7F88E747" w14:textId="77777777" w:rsidTr="00035AF7">
        <w:trPr>
          <w:trHeight w:val="518"/>
          <w:tblHeader/>
        </w:trPr>
        <w:tc>
          <w:tcPr>
            <w:tcW w:w="7230" w:type="dxa"/>
            <w:vMerge w:val="restart"/>
            <w:vAlign w:val="center"/>
          </w:tcPr>
          <w:p w14:paraId="638976B1"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Дистанционный способ</w:t>
            </w:r>
          </w:p>
        </w:tc>
        <w:tc>
          <w:tcPr>
            <w:tcW w:w="2126" w:type="dxa"/>
            <w:gridSpan w:val="2"/>
            <w:vAlign w:val="center"/>
          </w:tcPr>
          <w:p w14:paraId="2B9B4A94"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Наличие*</w:t>
            </w:r>
          </w:p>
        </w:tc>
      </w:tr>
      <w:tr w:rsidR="00EF6640" w:rsidRPr="00EF6640" w14:paraId="7EC4B8B0" w14:textId="77777777" w:rsidTr="00035AF7">
        <w:trPr>
          <w:trHeight w:val="143"/>
          <w:tblHeader/>
        </w:trPr>
        <w:tc>
          <w:tcPr>
            <w:tcW w:w="7230" w:type="dxa"/>
            <w:vMerge/>
            <w:shd w:val="clear" w:color="auto" w:fill="DDD9C3"/>
            <w:vAlign w:val="center"/>
          </w:tcPr>
          <w:p w14:paraId="421D94FD" w14:textId="77777777" w:rsidR="00EF6640" w:rsidRPr="00EF6640" w:rsidRDefault="00EF6640" w:rsidP="00EF6640">
            <w:pPr>
              <w:autoSpaceDE w:val="0"/>
              <w:autoSpaceDN w:val="0"/>
              <w:adjustRightInd w:val="0"/>
              <w:jc w:val="center"/>
              <w:rPr>
                <w:b/>
                <w:sz w:val="20"/>
                <w:szCs w:val="20"/>
                <w:lang w:eastAsia="ru-RU"/>
              </w:rPr>
            </w:pPr>
          </w:p>
        </w:tc>
        <w:tc>
          <w:tcPr>
            <w:tcW w:w="992" w:type="dxa"/>
            <w:vAlign w:val="center"/>
          </w:tcPr>
          <w:p w14:paraId="03E9940B"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Да</w:t>
            </w:r>
          </w:p>
        </w:tc>
        <w:tc>
          <w:tcPr>
            <w:tcW w:w="1134" w:type="dxa"/>
            <w:vAlign w:val="center"/>
          </w:tcPr>
          <w:p w14:paraId="32E10D37"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Нет</w:t>
            </w:r>
          </w:p>
        </w:tc>
      </w:tr>
      <w:tr w:rsidR="00EF6640" w:rsidRPr="00EF6640" w14:paraId="2BF86354" w14:textId="77777777" w:rsidTr="00035AF7">
        <w:tc>
          <w:tcPr>
            <w:tcW w:w="7230" w:type="dxa"/>
          </w:tcPr>
          <w:p w14:paraId="5BEE439A" w14:textId="77777777" w:rsidR="00EF6640" w:rsidRPr="00EF6640" w:rsidRDefault="00EF6640" w:rsidP="00002701">
            <w:pPr>
              <w:numPr>
                <w:ilvl w:val="0"/>
                <w:numId w:val="64"/>
              </w:numPr>
              <w:autoSpaceDE w:val="0"/>
              <w:autoSpaceDN w:val="0"/>
              <w:adjustRightInd w:val="0"/>
              <w:jc w:val="both"/>
              <w:rPr>
                <w:bCs/>
                <w:sz w:val="24"/>
                <w:szCs w:val="24"/>
                <w:lang w:eastAsia="ru-RU"/>
              </w:rPr>
            </w:pPr>
            <w:r w:rsidRPr="00EF6640">
              <w:rPr>
                <w:bCs/>
                <w:sz w:val="24"/>
                <w:szCs w:val="24"/>
                <w:lang w:eastAsia="ru-RU"/>
              </w:rPr>
              <w:t>телефон</w:t>
            </w:r>
          </w:p>
        </w:tc>
        <w:tc>
          <w:tcPr>
            <w:tcW w:w="992" w:type="dxa"/>
            <w:vAlign w:val="center"/>
          </w:tcPr>
          <w:p w14:paraId="5EA45AF6"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62427E69"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1A2F1D8B" w14:textId="77777777" w:rsidTr="00035AF7">
        <w:tc>
          <w:tcPr>
            <w:tcW w:w="7230" w:type="dxa"/>
          </w:tcPr>
          <w:p w14:paraId="7307578B" w14:textId="77777777" w:rsidR="00EF6640" w:rsidRPr="00EF6640" w:rsidRDefault="00EF6640" w:rsidP="00002701">
            <w:pPr>
              <w:numPr>
                <w:ilvl w:val="0"/>
                <w:numId w:val="64"/>
              </w:numPr>
              <w:autoSpaceDE w:val="0"/>
              <w:autoSpaceDN w:val="0"/>
              <w:adjustRightInd w:val="0"/>
              <w:jc w:val="both"/>
              <w:rPr>
                <w:bCs/>
                <w:sz w:val="24"/>
                <w:szCs w:val="24"/>
                <w:lang w:eastAsia="ru-RU"/>
              </w:rPr>
            </w:pPr>
            <w:r w:rsidRPr="00EF6640">
              <w:rPr>
                <w:bCs/>
                <w:sz w:val="24"/>
                <w:szCs w:val="24"/>
                <w:lang w:eastAsia="ru-RU"/>
              </w:rPr>
              <w:t>электронная почта</w:t>
            </w:r>
          </w:p>
        </w:tc>
        <w:tc>
          <w:tcPr>
            <w:tcW w:w="992" w:type="dxa"/>
            <w:vAlign w:val="center"/>
          </w:tcPr>
          <w:p w14:paraId="7BB65B04"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1DCE9B78"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440C505F" w14:textId="77777777" w:rsidTr="00035AF7">
        <w:tc>
          <w:tcPr>
            <w:tcW w:w="7230" w:type="dxa"/>
          </w:tcPr>
          <w:p w14:paraId="1C8D13E6" w14:textId="77777777" w:rsidR="00EF6640" w:rsidRPr="00EF6640" w:rsidRDefault="00EF6640" w:rsidP="00002701">
            <w:pPr>
              <w:numPr>
                <w:ilvl w:val="0"/>
                <w:numId w:val="64"/>
              </w:numPr>
              <w:autoSpaceDE w:val="0"/>
              <w:autoSpaceDN w:val="0"/>
              <w:adjustRightInd w:val="0"/>
              <w:jc w:val="both"/>
              <w:rPr>
                <w:bCs/>
                <w:sz w:val="24"/>
                <w:szCs w:val="24"/>
                <w:lang w:eastAsia="ru-RU"/>
              </w:rPr>
            </w:pPr>
            <w:r w:rsidRPr="00EF6640">
              <w:rPr>
                <w:bCs/>
                <w:sz w:val="24"/>
                <w:szCs w:val="24"/>
                <w:lang w:eastAsia="ru-RU"/>
              </w:rPr>
              <w:t>электронные сервисы (форма для подачи электронного обращения (жалобы, предложения), получение консультации по оказываемым услугам и пр.)</w:t>
            </w:r>
          </w:p>
        </w:tc>
        <w:tc>
          <w:tcPr>
            <w:tcW w:w="992" w:type="dxa"/>
            <w:vAlign w:val="center"/>
          </w:tcPr>
          <w:p w14:paraId="6B410D15"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399FD71D"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06A2C0D6" w14:textId="77777777" w:rsidTr="00035AF7">
        <w:tc>
          <w:tcPr>
            <w:tcW w:w="7230" w:type="dxa"/>
          </w:tcPr>
          <w:p w14:paraId="27742860" w14:textId="77777777" w:rsidR="00EF6640" w:rsidRPr="00EF6640" w:rsidRDefault="00EF6640" w:rsidP="00002701">
            <w:pPr>
              <w:numPr>
                <w:ilvl w:val="0"/>
                <w:numId w:val="64"/>
              </w:numPr>
              <w:autoSpaceDE w:val="0"/>
              <w:autoSpaceDN w:val="0"/>
              <w:adjustRightInd w:val="0"/>
              <w:jc w:val="both"/>
              <w:rPr>
                <w:bCs/>
                <w:sz w:val="24"/>
                <w:szCs w:val="24"/>
                <w:lang w:eastAsia="ru-RU"/>
              </w:rPr>
            </w:pPr>
            <w:r w:rsidRPr="00EF6640">
              <w:rPr>
                <w:bCs/>
                <w:sz w:val="24"/>
                <w:szCs w:val="24"/>
                <w:lang w:eastAsia="ru-RU"/>
              </w:rPr>
              <w:t>раздел «Часто задаваемые вопросы»</w:t>
            </w:r>
          </w:p>
        </w:tc>
        <w:tc>
          <w:tcPr>
            <w:tcW w:w="992" w:type="dxa"/>
            <w:vAlign w:val="center"/>
          </w:tcPr>
          <w:p w14:paraId="2E3DB8E0"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10EA4697"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6FF455B6" w14:textId="77777777" w:rsidTr="00035AF7">
        <w:tc>
          <w:tcPr>
            <w:tcW w:w="7230" w:type="dxa"/>
          </w:tcPr>
          <w:p w14:paraId="2CCC8B24" w14:textId="77777777" w:rsidR="00EF6640" w:rsidRPr="00EF6640" w:rsidRDefault="00EF6640" w:rsidP="00002701">
            <w:pPr>
              <w:numPr>
                <w:ilvl w:val="0"/>
                <w:numId w:val="64"/>
              </w:numPr>
              <w:autoSpaceDE w:val="0"/>
              <w:autoSpaceDN w:val="0"/>
              <w:adjustRightInd w:val="0"/>
              <w:jc w:val="both"/>
              <w:rPr>
                <w:bCs/>
                <w:sz w:val="24"/>
                <w:szCs w:val="24"/>
                <w:lang w:eastAsia="ru-RU"/>
              </w:rPr>
            </w:pPr>
            <w:r w:rsidRPr="00EF6640">
              <w:rPr>
                <w:bCs/>
                <w:sz w:val="24"/>
                <w:szCs w:val="24"/>
                <w:lang w:eastAsia="ru-RU"/>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992" w:type="dxa"/>
            <w:vAlign w:val="center"/>
          </w:tcPr>
          <w:p w14:paraId="3E029CCD"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05462B35" w14:textId="77777777" w:rsidR="00EF6640" w:rsidRPr="00EF6640" w:rsidRDefault="00EF6640" w:rsidP="00EF6640">
            <w:pPr>
              <w:autoSpaceDE w:val="0"/>
              <w:autoSpaceDN w:val="0"/>
              <w:adjustRightInd w:val="0"/>
              <w:jc w:val="center"/>
              <w:rPr>
                <w:bCs/>
                <w:sz w:val="24"/>
                <w:szCs w:val="24"/>
                <w:lang w:eastAsia="ru-RU"/>
              </w:rPr>
            </w:pPr>
          </w:p>
        </w:tc>
      </w:tr>
      <w:tr w:rsidR="00EF6640" w:rsidRPr="00EF6640" w14:paraId="3E3693B5" w14:textId="77777777" w:rsidTr="00035AF7">
        <w:trPr>
          <w:trHeight w:val="577"/>
        </w:trPr>
        <w:tc>
          <w:tcPr>
            <w:tcW w:w="7230" w:type="dxa"/>
          </w:tcPr>
          <w:p w14:paraId="0B890F92" w14:textId="358C2149" w:rsidR="00EF6640" w:rsidRPr="00EF6640" w:rsidRDefault="00EF6640" w:rsidP="00002701">
            <w:pPr>
              <w:numPr>
                <w:ilvl w:val="0"/>
                <w:numId w:val="64"/>
              </w:numPr>
              <w:autoSpaceDE w:val="0"/>
              <w:autoSpaceDN w:val="0"/>
              <w:adjustRightInd w:val="0"/>
              <w:jc w:val="both"/>
              <w:rPr>
                <w:bCs/>
                <w:sz w:val="24"/>
                <w:szCs w:val="24"/>
                <w:lang w:eastAsia="ru-RU"/>
              </w:rPr>
            </w:pPr>
            <w:r w:rsidRPr="00EF6640">
              <w:rPr>
                <w:bCs/>
                <w:sz w:val="24"/>
                <w:szCs w:val="24"/>
                <w:lang w:eastAsia="ru-RU"/>
              </w:rPr>
              <w:t>иной дистанционный способ взаимодействия (укажите какой?)___</w:t>
            </w:r>
            <w:r w:rsidR="00D83D2D">
              <w:rPr>
                <w:bCs/>
                <w:sz w:val="24"/>
                <w:szCs w:val="24"/>
                <w:lang w:eastAsia="ru-RU"/>
              </w:rPr>
              <w:t xml:space="preserve"> </w:t>
            </w:r>
            <w:r w:rsidRPr="00EF6640">
              <w:rPr>
                <w:bCs/>
                <w:sz w:val="24"/>
                <w:szCs w:val="24"/>
                <w:lang w:eastAsia="ru-RU"/>
              </w:rPr>
              <w:t>________________________________________</w:t>
            </w:r>
          </w:p>
        </w:tc>
        <w:tc>
          <w:tcPr>
            <w:tcW w:w="992" w:type="dxa"/>
            <w:vAlign w:val="center"/>
          </w:tcPr>
          <w:p w14:paraId="24270F9C" w14:textId="77777777" w:rsidR="00EF6640" w:rsidRPr="00EF6640" w:rsidRDefault="00EF6640" w:rsidP="00EF6640">
            <w:pPr>
              <w:autoSpaceDE w:val="0"/>
              <w:autoSpaceDN w:val="0"/>
              <w:adjustRightInd w:val="0"/>
              <w:jc w:val="center"/>
              <w:rPr>
                <w:bCs/>
                <w:sz w:val="24"/>
                <w:szCs w:val="24"/>
                <w:lang w:eastAsia="ru-RU"/>
              </w:rPr>
            </w:pPr>
          </w:p>
        </w:tc>
        <w:tc>
          <w:tcPr>
            <w:tcW w:w="1134" w:type="dxa"/>
            <w:vAlign w:val="center"/>
          </w:tcPr>
          <w:p w14:paraId="098E96A9" w14:textId="77777777" w:rsidR="00EF6640" w:rsidRPr="00EF6640" w:rsidRDefault="00EF6640" w:rsidP="00EF6640">
            <w:pPr>
              <w:autoSpaceDE w:val="0"/>
              <w:autoSpaceDN w:val="0"/>
              <w:adjustRightInd w:val="0"/>
              <w:jc w:val="center"/>
              <w:rPr>
                <w:bCs/>
                <w:sz w:val="24"/>
                <w:szCs w:val="24"/>
                <w:lang w:eastAsia="ru-RU"/>
              </w:rPr>
            </w:pPr>
          </w:p>
        </w:tc>
      </w:tr>
    </w:tbl>
    <w:p w14:paraId="4ECD5714"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p w14:paraId="36926951" w14:textId="77777777" w:rsidR="00EF6640" w:rsidRPr="00EF6640" w:rsidRDefault="00EF6640" w:rsidP="00EF6640">
      <w:pPr>
        <w:autoSpaceDE w:val="0"/>
        <w:autoSpaceDN w:val="0"/>
        <w:adjustRightInd w:val="0"/>
        <w:spacing w:line="240" w:lineRule="auto"/>
        <w:ind w:firstLine="720"/>
        <w:contextualSpacing/>
        <w:rPr>
          <w:sz w:val="24"/>
          <w:lang w:eastAsia="ru-RU"/>
        </w:rPr>
      </w:pPr>
      <w:r w:rsidRPr="00EF6640">
        <w:rPr>
          <w:bCs/>
          <w:sz w:val="24"/>
          <w:lang w:eastAsia="ru-RU"/>
        </w:rPr>
        <w:t>* фиксация функционирования дистанционного способа производится по результатам контрольного мониторинга</w:t>
      </w:r>
    </w:p>
    <w:p w14:paraId="29DF141B" w14:textId="77777777" w:rsidR="00EF6640" w:rsidRPr="00EF6640" w:rsidRDefault="00EF6640" w:rsidP="00EF6640">
      <w:pPr>
        <w:autoSpaceDE w:val="0"/>
        <w:autoSpaceDN w:val="0"/>
        <w:adjustRightInd w:val="0"/>
        <w:spacing w:line="240" w:lineRule="auto"/>
        <w:ind w:left="720" w:firstLine="0"/>
        <w:contextualSpacing/>
        <w:rPr>
          <w:b/>
          <w:bCs/>
          <w:sz w:val="24"/>
          <w:lang w:eastAsia="ru-RU"/>
        </w:rPr>
      </w:pPr>
    </w:p>
    <w:p w14:paraId="6E1314D1" w14:textId="77777777" w:rsidR="00EF6640" w:rsidRPr="00EF6640" w:rsidRDefault="00EF6640" w:rsidP="00002701">
      <w:pPr>
        <w:numPr>
          <w:ilvl w:val="1"/>
          <w:numId w:val="63"/>
        </w:numPr>
        <w:autoSpaceDE w:val="0"/>
        <w:autoSpaceDN w:val="0"/>
        <w:adjustRightInd w:val="0"/>
        <w:spacing w:line="240" w:lineRule="auto"/>
        <w:rPr>
          <w:b/>
          <w:bCs/>
          <w:sz w:val="24"/>
          <w:szCs w:val="24"/>
          <w:lang w:eastAsia="ru-RU"/>
        </w:rPr>
      </w:pPr>
      <w:r w:rsidRPr="00EF6640">
        <w:rPr>
          <w:b/>
          <w:bCs/>
          <w:sz w:val="24"/>
          <w:szCs w:val="24"/>
          <w:lang w:eastAsia="ru-RU"/>
        </w:rPr>
        <w:lastRenderedPageBreak/>
        <w:t>Сведения о популяризации</w:t>
      </w:r>
      <w:r w:rsidRPr="00EF6640">
        <w:rPr>
          <w:b/>
          <w:bCs/>
          <w:sz w:val="24"/>
          <w:szCs w:val="24"/>
          <w:vertAlign w:val="superscript"/>
          <w:lang w:eastAsia="ru-RU"/>
        </w:rPr>
        <w:t xml:space="preserve"> </w:t>
      </w:r>
      <w:r w:rsidRPr="00EF6640">
        <w:rPr>
          <w:b/>
          <w:bCs/>
          <w:sz w:val="24"/>
          <w:szCs w:val="24"/>
          <w:lang w:eastAsia="ru-RU"/>
        </w:rPr>
        <w:t xml:space="preserve">официального сайта для размещения </w:t>
      </w:r>
      <w:r w:rsidRPr="00EF6640">
        <w:rPr>
          <w:b/>
          <w:bCs/>
          <w:sz w:val="24"/>
          <w:lang w:eastAsia="ru-RU"/>
        </w:rPr>
        <w:t>информации</w:t>
      </w:r>
      <w:r w:rsidRPr="00EF6640">
        <w:rPr>
          <w:b/>
          <w:bCs/>
          <w:sz w:val="24"/>
          <w:szCs w:val="24"/>
          <w:lang w:eastAsia="ru-RU"/>
        </w:rPr>
        <w:t xml:space="preserve"> о государственных и муниципальных учреждениях в информационно-телекоммуникационной сети «Интернет» </w:t>
      </w:r>
      <w:r w:rsidRPr="00EF6640">
        <w:rPr>
          <w:bCs/>
          <w:sz w:val="24"/>
          <w:szCs w:val="24"/>
          <w:lang w:eastAsia="ru-RU"/>
        </w:rPr>
        <w:t>(</w:t>
      </w:r>
      <w:hyperlink r:id="rId14" w:history="1">
        <w:r w:rsidRPr="00EF6640">
          <w:rPr>
            <w:bCs/>
            <w:sz w:val="24"/>
            <w:szCs w:val="24"/>
            <w:u w:val="single"/>
            <w:lang w:eastAsia="ru-RU"/>
          </w:rPr>
          <w:t>bus.gov.ru</w:t>
        </w:r>
      </w:hyperlink>
      <w:r w:rsidRPr="00EF6640">
        <w:rPr>
          <w:bCs/>
          <w:sz w:val="24"/>
          <w:szCs w:val="24"/>
          <w:lang w:eastAsia="ru-RU"/>
        </w:rPr>
        <w:t xml:space="preserve"> ) </w:t>
      </w:r>
    </w:p>
    <w:p w14:paraId="6D127AED" w14:textId="77777777" w:rsidR="00EF6640" w:rsidRPr="00EF6640" w:rsidRDefault="00EF6640" w:rsidP="00EF6640">
      <w:pPr>
        <w:autoSpaceDE w:val="0"/>
        <w:autoSpaceDN w:val="0"/>
        <w:adjustRightInd w:val="0"/>
        <w:spacing w:line="240" w:lineRule="auto"/>
        <w:ind w:left="709" w:firstLine="0"/>
        <w:rPr>
          <w:b/>
          <w:bCs/>
          <w:sz w:val="24"/>
          <w:szCs w:val="24"/>
          <w:lang w:eastAsia="ru-RU"/>
        </w:rPr>
      </w:pPr>
    </w:p>
    <w:tbl>
      <w:tblPr>
        <w:tblStyle w:val="2ff6"/>
        <w:tblW w:w="9356" w:type="dxa"/>
        <w:tblInd w:w="-5" w:type="dxa"/>
        <w:tblLayout w:type="fixed"/>
        <w:tblLook w:val="04A0" w:firstRow="1" w:lastRow="0" w:firstColumn="1" w:lastColumn="0" w:noHBand="0" w:noVBand="1"/>
      </w:tblPr>
      <w:tblGrid>
        <w:gridCol w:w="7655"/>
        <w:gridCol w:w="850"/>
        <w:gridCol w:w="851"/>
      </w:tblGrid>
      <w:tr w:rsidR="00EF6640" w:rsidRPr="00EF6640" w14:paraId="1BC00D88" w14:textId="77777777" w:rsidTr="00035AF7">
        <w:trPr>
          <w:tblHeader/>
        </w:trPr>
        <w:tc>
          <w:tcPr>
            <w:tcW w:w="7655" w:type="dxa"/>
            <w:vAlign w:val="center"/>
          </w:tcPr>
          <w:p w14:paraId="7902D09A"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Параметр</w:t>
            </w:r>
          </w:p>
        </w:tc>
        <w:tc>
          <w:tcPr>
            <w:tcW w:w="850" w:type="dxa"/>
            <w:vAlign w:val="center"/>
          </w:tcPr>
          <w:p w14:paraId="7C09A38B"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Да</w:t>
            </w:r>
          </w:p>
        </w:tc>
        <w:tc>
          <w:tcPr>
            <w:tcW w:w="851" w:type="dxa"/>
            <w:vAlign w:val="center"/>
          </w:tcPr>
          <w:p w14:paraId="18D41897" w14:textId="77777777" w:rsidR="00EF6640" w:rsidRPr="00EF6640" w:rsidRDefault="00EF6640" w:rsidP="00EF6640">
            <w:pPr>
              <w:autoSpaceDE w:val="0"/>
              <w:autoSpaceDN w:val="0"/>
              <w:adjustRightInd w:val="0"/>
              <w:jc w:val="center"/>
              <w:rPr>
                <w:b/>
                <w:sz w:val="20"/>
                <w:szCs w:val="20"/>
                <w:lang w:eastAsia="ru-RU"/>
              </w:rPr>
            </w:pPr>
            <w:r w:rsidRPr="00EF6640">
              <w:rPr>
                <w:b/>
                <w:bCs/>
                <w:sz w:val="20"/>
                <w:szCs w:val="20"/>
                <w:lang w:eastAsia="ru-RU"/>
              </w:rPr>
              <w:t>Нет</w:t>
            </w:r>
          </w:p>
        </w:tc>
      </w:tr>
      <w:tr w:rsidR="00EF6640" w:rsidRPr="00EF6640" w14:paraId="24420900" w14:textId="77777777" w:rsidTr="00035AF7">
        <w:tc>
          <w:tcPr>
            <w:tcW w:w="7655" w:type="dxa"/>
          </w:tcPr>
          <w:p w14:paraId="31D3E87C" w14:textId="77777777" w:rsidR="00EF6640" w:rsidRPr="00EF6640" w:rsidRDefault="00EF6640" w:rsidP="00002701">
            <w:pPr>
              <w:numPr>
                <w:ilvl w:val="0"/>
                <w:numId w:val="65"/>
              </w:numPr>
              <w:autoSpaceDE w:val="0"/>
              <w:autoSpaceDN w:val="0"/>
              <w:adjustRightInd w:val="0"/>
              <w:jc w:val="both"/>
              <w:rPr>
                <w:bCs/>
                <w:sz w:val="24"/>
                <w:szCs w:val="24"/>
                <w:lang w:eastAsia="ru-RU"/>
              </w:rPr>
            </w:pPr>
            <w:r w:rsidRPr="00EF6640">
              <w:rPr>
                <w:bCs/>
                <w:sz w:val="24"/>
                <w:szCs w:val="24"/>
                <w:lang w:eastAsia="ru-RU"/>
              </w:rPr>
              <w:t>наличие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850" w:type="dxa"/>
            <w:vAlign w:val="center"/>
          </w:tcPr>
          <w:p w14:paraId="298A9ADD" w14:textId="77777777" w:rsidR="00EF6640" w:rsidRPr="00EF6640" w:rsidRDefault="00EF6640" w:rsidP="00EF6640">
            <w:pPr>
              <w:autoSpaceDE w:val="0"/>
              <w:autoSpaceDN w:val="0"/>
              <w:adjustRightInd w:val="0"/>
              <w:jc w:val="center"/>
              <w:rPr>
                <w:lang w:eastAsia="ru-RU"/>
              </w:rPr>
            </w:pPr>
          </w:p>
        </w:tc>
        <w:tc>
          <w:tcPr>
            <w:tcW w:w="851" w:type="dxa"/>
            <w:vAlign w:val="center"/>
          </w:tcPr>
          <w:p w14:paraId="4563E481" w14:textId="77777777" w:rsidR="00EF6640" w:rsidRPr="00EF6640" w:rsidRDefault="00EF6640" w:rsidP="00EF6640">
            <w:pPr>
              <w:autoSpaceDE w:val="0"/>
              <w:autoSpaceDN w:val="0"/>
              <w:adjustRightInd w:val="0"/>
              <w:jc w:val="center"/>
              <w:rPr>
                <w:lang w:eastAsia="ru-RU"/>
              </w:rPr>
            </w:pPr>
          </w:p>
        </w:tc>
      </w:tr>
      <w:tr w:rsidR="00EF6640" w:rsidRPr="00EF6640" w14:paraId="06959AA7" w14:textId="77777777" w:rsidTr="00035AF7">
        <w:tc>
          <w:tcPr>
            <w:tcW w:w="7655" w:type="dxa"/>
          </w:tcPr>
          <w:p w14:paraId="145FFA34" w14:textId="77777777" w:rsidR="00EF6640" w:rsidRPr="00EF6640" w:rsidRDefault="00EF6640" w:rsidP="00002701">
            <w:pPr>
              <w:numPr>
                <w:ilvl w:val="0"/>
                <w:numId w:val="65"/>
              </w:numPr>
              <w:autoSpaceDE w:val="0"/>
              <w:autoSpaceDN w:val="0"/>
              <w:adjustRightInd w:val="0"/>
              <w:jc w:val="both"/>
              <w:rPr>
                <w:bCs/>
                <w:sz w:val="24"/>
                <w:szCs w:val="24"/>
                <w:lang w:eastAsia="ru-RU"/>
              </w:rPr>
            </w:pPr>
            <w:r w:rsidRPr="00EF6640">
              <w:rPr>
                <w:bCs/>
                <w:sz w:val="24"/>
                <w:szCs w:val="24"/>
                <w:lang w:eastAsia="ru-RU"/>
              </w:rPr>
              <w:t>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850" w:type="dxa"/>
            <w:vAlign w:val="center"/>
          </w:tcPr>
          <w:p w14:paraId="410E4F05" w14:textId="77777777" w:rsidR="00EF6640" w:rsidRPr="00EF6640" w:rsidRDefault="00EF6640" w:rsidP="00EF6640">
            <w:pPr>
              <w:autoSpaceDE w:val="0"/>
              <w:autoSpaceDN w:val="0"/>
              <w:adjustRightInd w:val="0"/>
              <w:jc w:val="center"/>
              <w:rPr>
                <w:lang w:eastAsia="ru-RU"/>
              </w:rPr>
            </w:pPr>
          </w:p>
        </w:tc>
        <w:tc>
          <w:tcPr>
            <w:tcW w:w="851" w:type="dxa"/>
            <w:vAlign w:val="center"/>
          </w:tcPr>
          <w:p w14:paraId="5CFA3A26" w14:textId="77777777" w:rsidR="00EF6640" w:rsidRPr="00EF6640" w:rsidRDefault="00EF6640" w:rsidP="00EF6640">
            <w:pPr>
              <w:autoSpaceDE w:val="0"/>
              <w:autoSpaceDN w:val="0"/>
              <w:adjustRightInd w:val="0"/>
              <w:jc w:val="center"/>
              <w:rPr>
                <w:lang w:eastAsia="ru-RU"/>
              </w:rPr>
            </w:pPr>
          </w:p>
        </w:tc>
      </w:tr>
    </w:tbl>
    <w:p w14:paraId="345A99CA" w14:textId="77777777" w:rsidR="00EF6640" w:rsidRPr="00EF6640" w:rsidRDefault="00EF6640" w:rsidP="00EF6640">
      <w:pPr>
        <w:autoSpaceDE w:val="0"/>
        <w:autoSpaceDN w:val="0"/>
        <w:adjustRightInd w:val="0"/>
        <w:spacing w:line="240" w:lineRule="auto"/>
        <w:ind w:firstLine="0"/>
        <w:rPr>
          <w:lang w:eastAsia="ru-RU"/>
        </w:rPr>
      </w:pPr>
    </w:p>
    <w:p w14:paraId="12CA98CD" w14:textId="77777777" w:rsidR="00EF6640" w:rsidRPr="00EF6640" w:rsidRDefault="00EF6640" w:rsidP="00EF6640">
      <w:pPr>
        <w:pageBreakBefore/>
        <w:autoSpaceDE w:val="0"/>
        <w:autoSpaceDN w:val="0"/>
        <w:adjustRightInd w:val="0"/>
        <w:spacing w:line="240" w:lineRule="auto"/>
        <w:rPr>
          <w:b/>
          <w:bCs/>
          <w:sz w:val="24"/>
          <w:lang w:eastAsia="ru-RU"/>
        </w:rPr>
      </w:pPr>
      <w:r w:rsidRPr="00EF6640">
        <w:rPr>
          <w:b/>
          <w:bCs/>
          <w:sz w:val="24"/>
          <w:lang w:eastAsia="ru-RU"/>
        </w:rPr>
        <w:lastRenderedPageBreak/>
        <w:t>Критерий 2. Комфортность условий, в которых осуществляется образовательная деятельность:</w:t>
      </w:r>
    </w:p>
    <w:p w14:paraId="0154AFB7" w14:textId="77777777" w:rsidR="00EF6640" w:rsidRPr="00EF6640" w:rsidRDefault="00EF6640" w:rsidP="00EF6640">
      <w:pPr>
        <w:autoSpaceDE w:val="0"/>
        <w:autoSpaceDN w:val="0"/>
        <w:adjustRightInd w:val="0"/>
        <w:spacing w:line="240" w:lineRule="auto"/>
        <w:rPr>
          <w:b/>
          <w:sz w:val="24"/>
          <w:lang w:eastAsia="ru-RU"/>
        </w:rPr>
      </w:pPr>
    </w:p>
    <w:tbl>
      <w:tblPr>
        <w:tblStyle w:val="1ffff"/>
        <w:tblW w:w="9356" w:type="dxa"/>
        <w:tblInd w:w="-5" w:type="dxa"/>
        <w:tblLayout w:type="fixed"/>
        <w:tblLook w:val="04A0" w:firstRow="1" w:lastRow="0" w:firstColumn="1" w:lastColumn="0" w:noHBand="0" w:noVBand="1"/>
      </w:tblPr>
      <w:tblGrid>
        <w:gridCol w:w="5812"/>
        <w:gridCol w:w="992"/>
        <w:gridCol w:w="851"/>
        <w:gridCol w:w="1701"/>
      </w:tblGrid>
      <w:tr w:rsidR="00EF6640" w:rsidRPr="00EF6640" w14:paraId="6937B77F" w14:textId="77777777" w:rsidTr="00035AF7">
        <w:trPr>
          <w:tblHeader/>
        </w:trPr>
        <w:tc>
          <w:tcPr>
            <w:tcW w:w="5812" w:type="dxa"/>
            <w:vAlign w:val="center"/>
          </w:tcPr>
          <w:p w14:paraId="28E5BEA6" w14:textId="77777777" w:rsidR="00EF6640" w:rsidRPr="00EF6640" w:rsidRDefault="00EF6640" w:rsidP="00EF6640">
            <w:pPr>
              <w:autoSpaceDE w:val="0"/>
              <w:autoSpaceDN w:val="0"/>
              <w:adjustRightInd w:val="0"/>
              <w:jc w:val="center"/>
              <w:rPr>
                <w:rFonts w:eastAsia="Times New Roman"/>
                <w:b/>
                <w:sz w:val="20"/>
                <w:szCs w:val="32"/>
                <w:lang w:eastAsia="ru-RU"/>
              </w:rPr>
            </w:pPr>
            <w:r w:rsidRPr="00EF6640">
              <w:rPr>
                <w:rFonts w:eastAsia="Times New Roman"/>
                <w:b/>
                <w:bCs/>
                <w:sz w:val="20"/>
                <w:szCs w:val="32"/>
                <w:lang w:eastAsia="ru-RU"/>
              </w:rPr>
              <w:t>Условия</w:t>
            </w:r>
          </w:p>
        </w:tc>
        <w:tc>
          <w:tcPr>
            <w:tcW w:w="992" w:type="dxa"/>
            <w:vAlign w:val="center"/>
          </w:tcPr>
          <w:p w14:paraId="10CF9E81" w14:textId="77777777" w:rsidR="00EF6640" w:rsidRPr="00EF6640" w:rsidRDefault="00EF6640" w:rsidP="00EF6640">
            <w:pPr>
              <w:autoSpaceDE w:val="0"/>
              <w:autoSpaceDN w:val="0"/>
              <w:adjustRightInd w:val="0"/>
              <w:jc w:val="center"/>
              <w:rPr>
                <w:rFonts w:eastAsia="Times New Roman"/>
                <w:b/>
                <w:sz w:val="20"/>
                <w:szCs w:val="32"/>
                <w:lang w:eastAsia="ru-RU"/>
              </w:rPr>
            </w:pPr>
            <w:r w:rsidRPr="00EF6640">
              <w:rPr>
                <w:rFonts w:eastAsia="Times New Roman"/>
                <w:b/>
                <w:bCs/>
                <w:sz w:val="20"/>
                <w:szCs w:val="32"/>
                <w:lang w:eastAsia="ru-RU"/>
              </w:rPr>
              <w:t>Да</w:t>
            </w:r>
          </w:p>
        </w:tc>
        <w:tc>
          <w:tcPr>
            <w:tcW w:w="851" w:type="dxa"/>
            <w:vAlign w:val="center"/>
          </w:tcPr>
          <w:p w14:paraId="080082B0" w14:textId="77777777" w:rsidR="00EF6640" w:rsidRPr="00EF6640" w:rsidRDefault="00EF6640" w:rsidP="00EF6640">
            <w:pPr>
              <w:autoSpaceDE w:val="0"/>
              <w:autoSpaceDN w:val="0"/>
              <w:adjustRightInd w:val="0"/>
              <w:jc w:val="center"/>
              <w:rPr>
                <w:rFonts w:eastAsia="Times New Roman"/>
                <w:b/>
                <w:sz w:val="20"/>
                <w:szCs w:val="32"/>
                <w:lang w:eastAsia="ru-RU"/>
              </w:rPr>
            </w:pPr>
            <w:r w:rsidRPr="00EF6640">
              <w:rPr>
                <w:rFonts w:eastAsia="Times New Roman"/>
                <w:b/>
                <w:bCs/>
                <w:sz w:val="20"/>
                <w:szCs w:val="32"/>
                <w:lang w:eastAsia="ru-RU"/>
              </w:rPr>
              <w:t>Нет</w:t>
            </w:r>
          </w:p>
        </w:tc>
        <w:tc>
          <w:tcPr>
            <w:tcW w:w="1701" w:type="dxa"/>
          </w:tcPr>
          <w:p w14:paraId="16A23E2B" w14:textId="1688C3D7" w:rsidR="00EF6640" w:rsidRPr="00EF6640" w:rsidRDefault="00EF6640" w:rsidP="00EF6640">
            <w:pPr>
              <w:autoSpaceDE w:val="0"/>
              <w:autoSpaceDN w:val="0"/>
              <w:adjustRightInd w:val="0"/>
              <w:jc w:val="center"/>
              <w:rPr>
                <w:rFonts w:eastAsia="Times New Roman"/>
                <w:b/>
                <w:sz w:val="20"/>
                <w:szCs w:val="32"/>
                <w:lang w:eastAsia="ru-RU"/>
              </w:rPr>
            </w:pPr>
            <w:r w:rsidRPr="00EF6640">
              <w:rPr>
                <w:rFonts w:eastAsia="Times New Roman"/>
                <w:b/>
                <w:bCs/>
                <w:sz w:val="20"/>
                <w:szCs w:val="32"/>
                <w:lang w:eastAsia="ru-RU"/>
              </w:rPr>
              <w:t>Фотография</w:t>
            </w:r>
            <w:r w:rsidR="00D83D2D">
              <w:rPr>
                <w:b/>
                <w:bCs/>
                <w:sz w:val="20"/>
                <w:szCs w:val="32"/>
                <w:lang w:eastAsia="ru-RU"/>
              </w:rPr>
              <w:t xml:space="preserve"> </w:t>
            </w:r>
            <w:r w:rsidRPr="00EF6640">
              <w:rPr>
                <w:rFonts w:eastAsia="Times New Roman"/>
                <w:b/>
                <w:bCs/>
                <w:sz w:val="20"/>
                <w:szCs w:val="32"/>
                <w:lang w:eastAsia="ru-RU"/>
              </w:rPr>
              <w:t>(отметка о сделанном фото)</w:t>
            </w:r>
          </w:p>
        </w:tc>
      </w:tr>
      <w:tr w:rsidR="00EF6640" w:rsidRPr="00EF6640" w14:paraId="5802B002" w14:textId="77777777" w:rsidTr="00035AF7">
        <w:tc>
          <w:tcPr>
            <w:tcW w:w="5812" w:type="dxa"/>
          </w:tcPr>
          <w:p w14:paraId="19876A5A" w14:textId="77777777" w:rsidR="00EF6640" w:rsidRPr="00EF6640" w:rsidRDefault="00EF6640" w:rsidP="00002701">
            <w:pPr>
              <w:numPr>
                <w:ilvl w:val="0"/>
                <w:numId w:val="66"/>
              </w:numPr>
              <w:autoSpaceDE w:val="0"/>
              <w:autoSpaceDN w:val="0"/>
              <w:adjustRightInd w:val="0"/>
              <w:jc w:val="both"/>
              <w:rPr>
                <w:bCs/>
                <w:sz w:val="24"/>
                <w:szCs w:val="24"/>
                <w:lang w:eastAsia="ru-RU"/>
              </w:rPr>
            </w:pPr>
            <w:r w:rsidRPr="00EF6640">
              <w:rPr>
                <w:bCs/>
                <w:sz w:val="24"/>
                <w:szCs w:val="24"/>
                <w:lang w:eastAsia="ru-RU"/>
              </w:rPr>
              <w:t xml:space="preserve">Наличие комфортной зоны отдыха (ожидания), оборудованной соответствующей мебелью </w:t>
            </w:r>
          </w:p>
        </w:tc>
        <w:tc>
          <w:tcPr>
            <w:tcW w:w="992" w:type="dxa"/>
            <w:vAlign w:val="center"/>
          </w:tcPr>
          <w:p w14:paraId="7B07CD5E" w14:textId="77777777" w:rsidR="00EF6640" w:rsidRPr="00EF6640" w:rsidRDefault="00EF6640" w:rsidP="00EF6640">
            <w:pPr>
              <w:autoSpaceDE w:val="0"/>
              <w:autoSpaceDN w:val="0"/>
              <w:adjustRightInd w:val="0"/>
              <w:jc w:val="center"/>
              <w:rPr>
                <w:rFonts w:eastAsia="Times New Roman"/>
                <w:lang w:eastAsia="ru-RU"/>
              </w:rPr>
            </w:pPr>
          </w:p>
        </w:tc>
        <w:tc>
          <w:tcPr>
            <w:tcW w:w="851" w:type="dxa"/>
            <w:vAlign w:val="center"/>
          </w:tcPr>
          <w:p w14:paraId="755E84B5"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461613CE"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4EFE37A9" w14:textId="77777777" w:rsidTr="00035AF7">
        <w:tc>
          <w:tcPr>
            <w:tcW w:w="5812" w:type="dxa"/>
          </w:tcPr>
          <w:p w14:paraId="7A272553" w14:textId="77777777" w:rsidR="00EF6640" w:rsidRPr="00EF6640" w:rsidRDefault="00EF6640" w:rsidP="00002701">
            <w:pPr>
              <w:numPr>
                <w:ilvl w:val="0"/>
                <w:numId w:val="66"/>
              </w:numPr>
              <w:autoSpaceDE w:val="0"/>
              <w:autoSpaceDN w:val="0"/>
              <w:adjustRightInd w:val="0"/>
              <w:jc w:val="both"/>
              <w:rPr>
                <w:bCs/>
                <w:sz w:val="24"/>
                <w:szCs w:val="24"/>
                <w:lang w:eastAsia="ru-RU"/>
              </w:rPr>
            </w:pPr>
            <w:r w:rsidRPr="00EF6640">
              <w:rPr>
                <w:bCs/>
                <w:sz w:val="24"/>
                <w:szCs w:val="24"/>
                <w:lang w:eastAsia="ru-RU"/>
              </w:rPr>
              <w:t>Наличие и понятность навигации внутри образовательной организации</w:t>
            </w:r>
          </w:p>
        </w:tc>
        <w:tc>
          <w:tcPr>
            <w:tcW w:w="992" w:type="dxa"/>
            <w:vAlign w:val="center"/>
          </w:tcPr>
          <w:p w14:paraId="4ACFD0DF" w14:textId="77777777" w:rsidR="00EF6640" w:rsidRPr="00EF6640" w:rsidRDefault="00EF6640" w:rsidP="00EF6640">
            <w:pPr>
              <w:autoSpaceDE w:val="0"/>
              <w:autoSpaceDN w:val="0"/>
              <w:adjustRightInd w:val="0"/>
              <w:jc w:val="center"/>
              <w:rPr>
                <w:rFonts w:eastAsia="Times New Roman"/>
                <w:lang w:eastAsia="ru-RU"/>
              </w:rPr>
            </w:pPr>
          </w:p>
        </w:tc>
        <w:tc>
          <w:tcPr>
            <w:tcW w:w="851" w:type="dxa"/>
            <w:vAlign w:val="center"/>
          </w:tcPr>
          <w:p w14:paraId="218CCE42"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31D18C40"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19C97822" w14:textId="77777777" w:rsidTr="00035AF7">
        <w:tc>
          <w:tcPr>
            <w:tcW w:w="5812" w:type="dxa"/>
          </w:tcPr>
          <w:p w14:paraId="09AA2205" w14:textId="77777777" w:rsidR="00EF6640" w:rsidRPr="00EF6640" w:rsidRDefault="00EF6640" w:rsidP="00002701">
            <w:pPr>
              <w:numPr>
                <w:ilvl w:val="0"/>
                <w:numId w:val="66"/>
              </w:numPr>
              <w:autoSpaceDE w:val="0"/>
              <w:autoSpaceDN w:val="0"/>
              <w:adjustRightInd w:val="0"/>
              <w:jc w:val="both"/>
              <w:rPr>
                <w:bCs/>
                <w:sz w:val="24"/>
                <w:szCs w:val="24"/>
                <w:lang w:eastAsia="ru-RU"/>
              </w:rPr>
            </w:pPr>
            <w:r w:rsidRPr="00EF6640">
              <w:rPr>
                <w:bCs/>
                <w:sz w:val="24"/>
                <w:szCs w:val="24"/>
                <w:lang w:eastAsia="ru-RU"/>
              </w:rPr>
              <w:t>Наличие и доступность питьевой воды</w:t>
            </w:r>
          </w:p>
        </w:tc>
        <w:tc>
          <w:tcPr>
            <w:tcW w:w="992" w:type="dxa"/>
            <w:vAlign w:val="center"/>
          </w:tcPr>
          <w:p w14:paraId="5EE7C234" w14:textId="77777777" w:rsidR="00EF6640" w:rsidRPr="00EF6640" w:rsidRDefault="00EF6640" w:rsidP="00EF6640">
            <w:pPr>
              <w:autoSpaceDE w:val="0"/>
              <w:autoSpaceDN w:val="0"/>
              <w:adjustRightInd w:val="0"/>
              <w:jc w:val="center"/>
              <w:rPr>
                <w:rFonts w:eastAsia="Times New Roman"/>
                <w:lang w:eastAsia="ru-RU"/>
              </w:rPr>
            </w:pPr>
          </w:p>
        </w:tc>
        <w:tc>
          <w:tcPr>
            <w:tcW w:w="851" w:type="dxa"/>
            <w:vAlign w:val="center"/>
          </w:tcPr>
          <w:p w14:paraId="7C121B0E"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5DA4E3F1"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59CE916B" w14:textId="77777777" w:rsidTr="00035AF7">
        <w:tc>
          <w:tcPr>
            <w:tcW w:w="5812" w:type="dxa"/>
          </w:tcPr>
          <w:p w14:paraId="61127330" w14:textId="77777777" w:rsidR="00EF6640" w:rsidRPr="00EF6640" w:rsidRDefault="00EF6640" w:rsidP="00002701">
            <w:pPr>
              <w:numPr>
                <w:ilvl w:val="0"/>
                <w:numId w:val="66"/>
              </w:numPr>
              <w:autoSpaceDE w:val="0"/>
              <w:autoSpaceDN w:val="0"/>
              <w:adjustRightInd w:val="0"/>
              <w:jc w:val="both"/>
              <w:rPr>
                <w:bCs/>
                <w:sz w:val="24"/>
                <w:szCs w:val="24"/>
                <w:lang w:eastAsia="ru-RU"/>
              </w:rPr>
            </w:pPr>
            <w:r w:rsidRPr="00EF6640">
              <w:rPr>
                <w:bCs/>
                <w:sz w:val="24"/>
                <w:szCs w:val="24"/>
                <w:lang w:eastAsia="ru-RU"/>
              </w:rPr>
              <w:t xml:space="preserve">Наличие и доступность санитарно-гигиенических помещений </w:t>
            </w:r>
          </w:p>
        </w:tc>
        <w:tc>
          <w:tcPr>
            <w:tcW w:w="992" w:type="dxa"/>
            <w:vAlign w:val="center"/>
          </w:tcPr>
          <w:p w14:paraId="1BD9D32E" w14:textId="77777777" w:rsidR="00EF6640" w:rsidRPr="00EF6640" w:rsidRDefault="00EF6640" w:rsidP="00EF6640">
            <w:pPr>
              <w:autoSpaceDE w:val="0"/>
              <w:autoSpaceDN w:val="0"/>
              <w:adjustRightInd w:val="0"/>
              <w:jc w:val="center"/>
              <w:rPr>
                <w:rFonts w:eastAsia="Times New Roman"/>
                <w:lang w:eastAsia="ru-RU"/>
              </w:rPr>
            </w:pPr>
          </w:p>
        </w:tc>
        <w:tc>
          <w:tcPr>
            <w:tcW w:w="851" w:type="dxa"/>
            <w:vAlign w:val="center"/>
          </w:tcPr>
          <w:p w14:paraId="0E873DEB" w14:textId="77777777" w:rsidR="00EF6640" w:rsidRPr="00EF6640" w:rsidRDefault="00EF6640" w:rsidP="00EF6640">
            <w:pPr>
              <w:autoSpaceDE w:val="0"/>
              <w:autoSpaceDN w:val="0"/>
              <w:adjustRightInd w:val="0"/>
              <w:jc w:val="center"/>
              <w:rPr>
                <w:rFonts w:eastAsia="Times New Roman"/>
                <w:lang w:eastAsia="ru-RU"/>
              </w:rPr>
            </w:pPr>
          </w:p>
        </w:tc>
        <w:tc>
          <w:tcPr>
            <w:tcW w:w="1701" w:type="dxa"/>
            <w:vAlign w:val="center"/>
          </w:tcPr>
          <w:p w14:paraId="755F084E"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13809099" w14:textId="77777777" w:rsidTr="00035AF7">
        <w:tc>
          <w:tcPr>
            <w:tcW w:w="5812" w:type="dxa"/>
          </w:tcPr>
          <w:p w14:paraId="64ADA417" w14:textId="77777777" w:rsidR="00EF6640" w:rsidRPr="00EF6640" w:rsidRDefault="00EF6640" w:rsidP="00002701">
            <w:pPr>
              <w:numPr>
                <w:ilvl w:val="0"/>
                <w:numId w:val="66"/>
              </w:numPr>
              <w:autoSpaceDE w:val="0"/>
              <w:autoSpaceDN w:val="0"/>
              <w:adjustRightInd w:val="0"/>
              <w:jc w:val="both"/>
              <w:rPr>
                <w:bCs/>
                <w:sz w:val="24"/>
                <w:szCs w:val="24"/>
                <w:lang w:eastAsia="ru-RU"/>
              </w:rPr>
            </w:pPr>
            <w:r w:rsidRPr="00EF6640">
              <w:rPr>
                <w:bCs/>
                <w:sz w:val="24"/>
                <w:szCs w:val="24"/>
                <w:lang w:eastAsia="ru-RU"/>
              </w:rPr>
              <w:t>Санитарное состояние помещений образовательной организации (ДА - нет замечаний, НЕТ - есть замечания)</w:t>
            </w:r>
          </w:p>
        </w:tc>
        <w:tc>
          <w:tcPr>
            <w:tcW w:w="992" w:type="dxa"/>
            <w:vAlign w:val="center"/>
          </w:tcPr>
          <w:p w14:paraId="747CE79C" w14:textId="77777777" w:rsidR="00EF6640" w:rsidRPr="00EF6640" w:rsidRDefault="00EF6640" w:rsidP="00EF6640">
            <w:pPr>
              <w:autoSpaceDE w:val="0"/>
              <w:autoSpaceDN w:val="0"/>
              <w:adjustRightInd w:val="0"/>
              <w:contextualSpacing/>
              <w:jc w:val="center"/>
              <w:rPr>
                <w:rFonts w:eastAsia="Times New Roman"/>
                <w:lang w:eastAsia="ru-RU"/>
              </w:rPr>
            </w:pPr>
          </w:p>
        </w:tc>
        <w:tc>
          <w:tcPr>
            <w:tcW w:w="851" w:type="dxa"/>
            <w:vAlign w:val="center"/>
          </w:tcPr>
          <w:p w14:paraId="76CE4308" w14:textId="77777777" w:rsidR="00EF6640" w:rsidRPr="00EF6640" w:rsidRDefault="00EF6640" w:rsidP="00EF6640">
            <w:pPr>
              <w:autoSpaceDE w:val="0"/>
              <w:autoSpaceDN w:val="0"/>
              <w:adjustRightInd w:val="0"/>
              <w:contextualSpacing/>
              <w:jc w:val="center"/>
              <w:rPr>
                <w:rFonts w:eastAsia="Times New Roman"/>
                <w:lang w:eastAsia="ru-RU"/>
              </w:rPr>
            </w:pPr>
          </w:p>
        </w:tc>
        <w:tc>
          <w:tcPr>
            <w:tcW w:w="1701" w:type="dxa"/>
            <w:vAlign w:val="center"/>
          </w:tcPr>
          <w:p w14:paraId="61EE7161"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3C8D94BB" w14:textId="77777777" w:rsidTr="00035AF7">
        <w:tc>
          <w:tcPr>
            <w:tcW w:w="5812" w:type="dxa"/>
          </w:tcPr>
          <w:p w14:paraId="463808CF" w14:textId="77777777" w:rsidR="00EF6640" w:rsidRPr="00EF6640" w:rsidRDefault="00EF6640" w:rsidP="00002701">
            <w:pPr>
              <w:numPr>
                <w:ilvl w:val="0"/>
                <w:numId w:val="66"/>
              </w:numPr>
              <w:autoSpaceDE w:val="0"/>
              <w:autoSpaceDN w:val="0"/>
              <w:adjustRightInd w:val="0"/>
              <w:jc w:val="both"/>
              <w:rPr>
                <w:bCs/>
                <w:sz w:val="24"/>
                <w:szCs w:val="24"/>
                <w:lang w:eastAsia="ru-RU"/>
              </w:rPr>
            </w:pPr>
            <w:r w:rsidRPr="00EF6640">
              <w:rPr>
                <w:bCs/>
                <w:sz w:val="24"/>
                <w:szCs w:val="24"/>
                <w:lang w:eastAsia="ru-RU"/>
              </w:rPr>
              <w:t>Транспортная доступность (возможность доехать до организации на общественном транспорте, наличие парковки)</w:t>
            </w:r>
          </w:p>
        </w:tc>
        <w:tc>
          <w:tcPr>
            <w:tcW w:w="992" w:type="dxa"/>
            <w:vAlign w:val="center"/>
          </w:tcPr>
          <w:p w14:paraId="6EB6D51F" w14:textId="77777777" w:rsidR="00EF6640" w:rsidRPr="00EF6640" w:rsidRDefault="00EF6640" w:rsidP="00EF6640">
            <w:pPr>
              <w:autoSpaceDE w:val="0"/>
              <w:autoSpaceDN w:val="0"/>
              <w:adjustRightInd w:val="0"/>
              <w:contextualSpacing/>
              <w:jc w:val="center"/>
              <w:rPr>
                <w:rFonts w:eastAsia="Times New Roman"/>
                <w:lang w:eastAsia="ru-RU"/>
              </w:rPr>
            </w:pPr>
          </w:p>
        </w:tc>
        <w:tc>
          <w:tcPr>
            <w:tcW w:w="851" w:type="dxa"/>
            <w:vAlign w:val="center"/>
          </w:tcPr>
          <w:p w14:paraId="771B03FD" w14:textId="77777777" w:rsidR="00EF6640" w:rsidRPr="00EF6640" w:rsidRDefault="00EF6640" w:rsidP="00EF6640">
            <w:pPr>
              <w:autoSpaceDE w:val="0"/>
              <w:autoSpaceDN w:val="0"/>
              <w:adjustRightInd w:val="0"/>
              <w:contextualSpacing/>
              <w:jc w:val="center"/>
              <w:rPr>
                <w:rFonts w:eastAsia="Times New Roman"/>
                <w:lang w:eastAsia="ru-RU"/>
              </w:rPr>
            </w:pPr>
          </w:p>
        </w:tc>
        <w:tc>
          <w:tcPr>
            <w:tcW w:w="1701" w:type="dxa"/>
            <w:vAlign w:val="center"/>
          </w:tcPr>
          <w:p w14:paraId="6274F951" w14:textId="77777777" w:rsidR="00EF6640" w:rsidRPr="00EF6640" w:rsidRDefault="00EF6640" w:rsidP="00EF6640">
            <w:pPr>
              <w:autoSpaceDE w:val="0"/>
              <w:autoSpaceDN w:val="0"/>
              <w:adjustRightInd w:val="0"/>
              <w:contextualSpacing/>
              <w:jc w:val="center"/>
              <w:rPr>
                <w:rFonts w:eastAsia="Times New Roman"/>
                <w:lang w:eastAsia="ru-RU"/>
              </w:rPr>
            </w:pPr>
          </w:p>
        </w:tc>
      </w:tr>
    </w:tbl>
    <w:p w14:paraId="1E8FB0E3" w14:textId="77777777" w:rsidR="00EF6640" w:rsidRPr="00EF6640" w:rsidRDefault="00EF6640" w:rsidP="00EF6640">
      <w:pPr>
        <w:autoSpaceDE w:val="0"/>
        <w:autoSpaceDN w:val="0"/>
        <w:adjustRightInd w:val="0"/>
        <w:spacing w:line="240" w:lineRule="auto"/>
        <w:ind w:firstLine="0"/>
        <w:rPr>
          <w:b/>
          <w:bCs/>
          <w:sz w:val="24"/>
          <w:lang w:eastAsia="ru-RU"/>
        </w:rPr>
      </w:pPr>
    </w:p>
    <w:p w14:paraId="0981BDF9" w14:textId="77777777" w:rsidR="00EF6640" w:rsidRPr="00EF6640" w:rsidRDefault="00EF6640" w:rsidP="00EF6640">
      <w:pPr>
        <w:autoSpaceDE w:val="0"/>
        <w:autoSpaceDN w:val="0"/>
        <w:adjustRightInd w:val="0"/>
        <w:spacing w:line="240" w:lineRule="auto"/>
        <w:rPr>
          <w:b/>
          <w:sz w:val="24"/>
          <w:lang w:eastAsia="ru-RU"/>
        </w:rPr>
      </w:pPr>
      <w:r w:rsidRPr="00EF6640">
        <w:rPr>
          <w:b/>
          <w:bCs/>
          <w:sz w:val="24"/>
          <w:lang w:eastAsia="ru-RU"/>
        </w:rPr>
        <w:t>Критерий 3. Доступность услуг для инвалидов</w:t>
      </w:r>
    </w:p>
    <w:p w14:paraId="5161B433" w14:textId="77777777" w:rsidR="00EF6640" w:rsidRPr="00EF6640" w:rsidRDefault="00EF6640" w:rsidP="00EF6640">
      <w:pPr>
        <w:autoSpaceDE w:val="0"/>
        <w:autoSpaceDN w:val="0"/>
        <w:adjustRightInd w:val="0"/>
        <w:spacing w:line="240" w:lineRule="auto"/>
        <w:rPr>
          <w:b/>
          <w:bCs/>
          <w:sz w:val="24"/>
          <w:lang w:eastAsia="ru-RU"/>
        </w:rPr>
      </w:pPr>
      <w:r w:rsidRPr="00EF6640">
        <w:rPr>
          <w:b/>
          <w:bCs/>
          <w:sz w:val="24"/>
          <w:lang w:eastAsia="ru-RU"/>
        </w:rPr>
        <w:t>3.1. Оборудование помещений организации и прилегающей к ней территории с учетом доступности для инвалидов:</w:t>
      </w:r>
    </w:p>
    <w:p w14:paraId="2C4AF1F4" w14:textId="77777777" w:rsidR="00EF6640" w:rsidRPr="00EF6640" w:rsidRDefault="00EF6640" w:rsidP="00EF6640">
      <w:pPr>
        <w:autoSpaceDE w:val="0"/>
        <w:autoSpaceDN w:val="0"/>
        <w:adjustRightInd w:val="0"/>
        <w:spacing w:line="240" w:lineRule="auto"/>
        <w:rPr>
          <w:b/>
          <w:sz w:val="24"/>
          <w:lang w:eastAsia="ru-RU"/>
        </w:rPr>
      </w:pPr>
    </w:p>
    <w:tbl>
      <w:tblPr>
        <w:tblStyle w:val="1ffff"/>
        <w:tblW w:w="9356" w:type="dxa"/>
        <w:tblInd w:w="-5" w:type="dxa"/>
        <w:tblLook w:val="04A0" w:firstRow="1" w:lastRow="0" w:firstColumn="1" w:lastColumn="0" w:noHBand="0" w:noVBand="1"/>
      </w:tblPr>
      <w:tblGrid>
        <w:gridCol w:w="6260"/>
        <w:gridCol w:w="686"/>
        <w:gridCol w:w="732"/>
        <w:gridCol w:w="1678"/>
      </w:tblGrid>
      <w:tr w:rsidR="00EF6640" w:rsidRPr="00EF6640" w14:paraId="69E6EA91" w14:textId="77777777" w:rsidTr="00035AF7">
        <w:tc>
          <w:tcPr>
            <w:tcW w:w="6260" w:type="dxa"/>
            <w:vAlign w:val="center"/>
          </w:tcPr>
          <w:p w14:paraId="5230E6EB" w14:textId="77777777" w:rsidR="00EF6640" w:rsidRPr="00EF6640" w:rsidRDefault="00EF6640" w:rsidP="00EF6640">
            <w:pPr>
              <w:autoSpaceDE w:val="0"/>
              <w:autoSpaceDN w:val="0"/>
              <w:adjustRightInd w:val="0"/>
              <w:jc w:val="center"/>
              <w:rPr>
                <w:rFonts w:eastAsia="Times New Roman"/>
                <w:b/>
                <w:sz w:val="18"/>
                <w:lang w:eastAsia="ru-RU"/>
              </w:rPr>
            </w:pPr>
          </w:p>
        </w:tc>
        <w:tc>
          <w:tcPr>
            <w:tcW w:w="686" w:type="dxa"/>
            <w:vAlign w:val="center"/>
          </w:tcPr>
          <w:p w14:paraId="3917B7F0"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Да</w:t>
            </w:r>
          </w:p>
        </w:tc>
        <w:tc>
          <w:tcPr>
            <w:tcW w:w="732" w:type="dxa"/>
            <w:vAlign w:val="center"/>
          </w:tcPr>
          <w:p w14:paraId="5DF8419C" w14:textId="77777777"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Нет</w:t>
            </w:r>
          </w:p>
        </w:tc>
        <w:tc>
          <w:tcPr>
            <w:tcW w:w="1678" w:type="dxa"/>
          </w:tcPr>
          <w:p w14:paraId="17F9EC32" w14:textId="4FADF1C3"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tr w:rsidR="00EF6640" w:rsidRPr="00EF6640" w14:paraId="0FC1AEAC" w14:textId="77777777" w:rsidTr="00035AF7">
        <w:trPr>
          <w:trHeight w:val="617"/>
        </w:trPr>
        <w:tc>
          <w:tcPr>
            <w:tcW w:w="6260" w:type="dxa"/>
            <w:vAlign w:val="center"/>
          </w:tcPr>
          <w:p w14:paraId="5AC1A38D" w14:textId="77777777" w:rsidR="00EF6640" w:rsidRPr="00EF6640" w:rsidRDefault="00EF6640" w:rsidP="00002701">
            <w:pPr>
              <w:numPr>
                <w:ilvl w:val="0"/>
                <w:numId w:val="67"/>
              </w:numPr>
              <w:autoSpaceDE w:val="0"/>
              <w:autoSpaceDN w:val="0"/>
              <w:adjustRightInd w:val="0"/>
              <w:jc w:val="both"/>
              <w:rPr>
                <w:bCs/>
                <w:sz w:val="24"/>
                <w:szCs w:val="24"/>
                <w:lang w:eastAsia="ru-RU"/>
              </w:rPr>
            </w:pPr>
            <w:r w:rsidRPr="00EF6640">
              <w:rPr>
                <w:bCs/>
                <w:sz w:val="24"/>
                <w:szCs w:val="24"/>
                <w:lang w:eastAsia="ru-RU"/>
              </w:rPr>
              <w:t>Наличие оборудованных групп пандусами/подъемными платформами</w:t>
            </w:r>
          </w:p>
        </w:tc>
        <w:tc>
          <w:tcPr>
            <w:tcW w:w="686" w:type="dxa"/>
            <w:vAlign w:val="center"/>
          </w:tcPr>
          <w:p w14:paraId="51AC411F" w14:textId="77777777" w:rsidR="00EF6640" w:rsidRPr="00EF6640" w:rsidRDefault="00EF6640" w:rsidP="00EF6640">
            <w:pPr>
              <w:autoSpaceDE w:val="0"/>
              <w:autoSpaceDN w:val="0"/>
              <w:adjustRightInd w:val="0"/>
              <w:jc w:val="center"/>
              <w:rPr>
                <w:rFonts w:eastAsia="Times New Roman"/>
                <w:sz w:val="24"/>
                <w:lang w:eastAsia="ru-RU"/>
              </w:rPr>
            </w:pPr>
          </w:p>
        </w:tc>
        <w:tc>
          <w:tcPr>
            <w:tcW w:w="732" w:type="dxa"/>
            <w:vAlign w:val="center"/>
          </w:tcPr>
          <w:p w14:paraId="584B277D" w14:textId="77777777" w:rsidR="00EF6640" w:rsidRPr="00EF6640" w:rsidRDefault="00EF6640" w:rsidP="00EF6640">
            <w:pPr>
              <w:autoSpaceDE w:val="0"/>
              <w:autoSpaceDN w:val="0"/>
              <w:adjustRightInd w:val="0"/>
              <w:jc w:val="center"/>
              <w:rPr>
                <w:rFonts w:eastAsia="Times New Roman"/>
                <w:sz w:val="24"/>
                <w:lang w:eastAsia="ru-RU"/>
              </w:rPr>
            </w:pPr>
          </w:p>
        </w:tc>
        <w:tc>
          <w:tcPr>
            <w:tcW w:w="1678" w:type="dxa"/>
          </w:tcPr>
          <w:p w14:paraId="5636CF75"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0E142DEE" w14:textId="77777777" w:rsidTr="00035AF7">
        <w:trPr>
          <w:trHeight w:val="617"/>
        </w:trPr>
        <w:tc>
          <w:tcPr>
            <w:tcW w:w="6260" w:type="dxa"/>
            <w:vAlign w:val="center"/>
          </w:tcPr>
          <w:p w14:paraId="1456B6EE" w14:textId="77777777" w:rsidR="00EF6640" w:rsidRPr="00EF6640" w:rsidRDefault="00EF6640" w:rsidP="00002701">
            <w:pPr>
              <w:numPr>
                <w:ilvl w:val="0"/>
                <w:numId w:val="67"/>
              </w:numPr>
              <w:autoSpaceDE w:val="0"/>
              <w:autoSpaceDN w:val="0"/>
              <w:adjustRightInd w:val="0"/>
              <w:jc w:val="both"/>
              <w:rPr>
                <w:bCs/>
                <w:sz w:val="24"/>
                <w:szCs w:val="24"/>
                <w:lang w:eastAsia="ru-RU"/>
              </w:rPr>
            </w:pPr>
            <w:r w:rsidRPr="00EF6640">
              <w:rPr>
                <w:bCs/>
                <w:sz w:val="24"/>
                <w:szCs w:val="24"/>
                <w:lang w:eastAsia="ru-RU"/>
              </w:rPr>
              <w:t>Наличие выделенных стоянок для автотранспортных средств инвалидов</w:t>
            </w:r>
          </w:p>
        </w:tc>
        <w:tc>
          <w:tcPr>
            <w:tcW w:w="686" w:type="dxa"/>
            <w:vAlign w:val="center"/>
          </w:tcPr>
          <w:p w14:paraId="5DB49603" w14:textId="77777777" w:rsidR="00EF6640" w:rsidRPr="00EF6640" w:rsidRDefault="00EF6640" w:rsidP="00EF6640">
            <w:pPr>
              <w:autoSpaceDE w:val="0"/>
              <w:autoSpaceDN w:val="0"/>
              <w:adjustRightInd w:val="0"/>
              <w:jc w:val="center"/>
              <w:rPr>
                <w:rFonts w:eastAsia="Times New Roman"/>
                <w:sz w:val="24"/>
                <w:lang w:eastAsia="ru-RU"/>
              </w:rPr>
            </w:pPr>
          </w:p>
        </w:tc>
        <w:tc>
          <w:tcPr>
            <w:tcW w:w="732" w:type="dxa"/>
            <w:vAlign w:val="center"/>
          </w:tcPr>
          <w:p w14:paraId="73EBCADA" w14:textId="77777777" w:rsidR="00EF6640" w:rsidRPr="00EF6640" w:rsidRDefault="00EF6640" w:rsidP="00EF6640">
            <w:pPr>
              <w:autoSpaceDE w:val="0"/>
              <w:autoSpaceDN w:val="0"/>
              <w:adjustRightInd w:val="0"/>
              <w:jc w:val="center"/>
              <w:rPr>
                <w:rFonts w:eastAsia="Times New Roman"/>
                <w:sz w:val="24"/>
                <w:lang w:eastAsia="ru-RU"/>
              </w:rPr>
            </w:pPr>
          </w:p>
        </w:tc>
        <w:tc>
          <w:tcPr>
            <w:tcW w:w="1678" w:type="dxa"/>
          </w:tcPr>
          <w:p w14:paraId="37D1FE43"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323DDAFD" w14:textId="77777777" w:rsidTr="00035AF7">
        <w:trPr>
          <w:trHeight w:val="617"/>
        </w:trPr>
        <w:tc>
          <w:tcPr>
            <w:tcW w:w="6260" w:type="dxa"/>
            <w:vAlign w:val="center"/>
          </w:tcPr>
          <w:p w14:paraId="3732B1EB" w14:textId="3E8E3F51" w:rsidR="00EF6640" w:rsidRPr="00EF6640" w:rsidRDefault="00AE53CE" w:rsidP="00002701">
            <w:pPr>
              <w:numPr>
                <w:ilvl w:val="0"/>
                <w:numId w:val="67"/>
              </w:numPr>
              <w:autoSpaceDE w:val="0"/>
              <w:autoSpaceDN w:val="0"/>
              <w:adjustRightInd w:val="0"/>
              <w:jc w:val="both"/>
              <w:rPr>
                <w:bCs/>
                <w:sz w:val="24"/>
                <w:szCs w:val="24"/>
                <w:lang w:eastAsia="ru-RU"/>
              </w:rPr>
            </w:pPr>
            <w:r>
              <w:rPr>
                <w:bCs/>
                <w:sz w:val="24"/>
                <w:szCs w:val="24"/>
                <w:lang w:eastAsia="ru-RU"/>
              </w:rPr>
              <w:t xml:space="preserve"> наличие поручней</w:t>
            </w:r>
            <w:r w:rsidR="00EF6640" w:rsidRPr="00EF6640">
              <w:rPr>
                <w:bCs/>
                <w:sz w:val="24"/>
                <w:szCs w:val="24"/>
                <w:lang w:eastAsia="ru-RU"/>
              </w:rPr>
              <w:t>, расширенных дверных проемов</w:t>
            </w:r>
          </w:p>
        </w:tc>
        <w:tc>
          <w:tcPr>
            <w:tcW w:w="686" w:type="dxa"/>
            <w:vAlign w:val="center"/>
          </w:tcPr>
          <w:p w14:paraId="2EE04F87" w14:textId="77777777" w:rsidR="00EF6640" w:rsidRPr="00EF6640" w:rsidRDefault="00EF6640" w:rsidP="00EF6640">
            <w:pPr>
              <w:autoSpaceDE w:val="0"/>
              <w:autoSpaceDN w:val="0"/>
              <w:adjustRightInd w:val="0"/>
              <w:jc w:val="center"/>
              <w:rPr>
                <w:rFonts w:eastAsia="Times New Roman"/>
                <w:sz w:val="24"/>
                <w:lang w:eastAsia="ru-RU"/>
              </w:rPr>
            </w:pPr>
          </w:p>
        </w:tc>
        <w:tc>
          <w:tcPr>
            <w:tcW w:w="732" w:type="dxa"/>
            <w:vAlign w:val="center"/>
          </w:tcPr>
          <w:p w14:paraId="6E57A8A2" w14:textId="77777777" w:rsidR="00EF6640" w:rsidRPr="00EF6640" w:rsidRDefault="00EF6640" w:rsidP="00EF6640">
            <w:pPr>
              <w:autoSpaceDE w:val="0"/>
              <w:autoSpaceDN w:val="0"/>
              <w:adjustRightInd w:val="0"/>
              <w:jc w:val="center"/>
              <w:rPr>
                <w:rFonts w:eastAsia="Times New Roman"/>
                <w:sz w:val="24"/>
                <w:lang w:eastAsia="ru-RU"/>
              </w:rPr>
            </w:pPr>
          </w:p>
        </w:tc>
        <w:tc>
          <w:tcPr>
            <w:tcW w:w="1678" w:type="dxa"/>
          </w:tcPr>
          <w:p w14:paraId="33ED50B4"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24AFE6EB" w14:textId="77777777" w:rsidTr="00035AF7">
        <w:trPr>
          <w:trHeight w:val="617"/>
        </w:trPr>
        <w:tc>
          <w:tcPr>
            <w:tcW w:w="6260" w:type="dxa"/>
            <w:vAlign w:val="center"/>
          </w:tcPr>
          <w:p w14:paraId="0A06EE56" w14:textId="77777777" w:rsidR="00EF6640" w:rsidRPr="00EF6640" w:rsidRDefault="00EF6640" w:rsidP="00002701">
            <w:pPr>
              <w:numPr>
                <w:ilvl w:val="0"/>
                <w:numId w:val="67"/>
              </w:numPr>
              <w:autoSpaceDE w:val="0"/>
              <w:autoSpaceDN w:val="0"/>
              <w:adjustRightInd w:val="0"/>
              <w:jc w:val="both"/>
              <w:rPr>
                <w:bCs/>
                <w:sz w:val="24"/>
                <w:szCs w:val="24"/>
                <w:lang w:eastAsia="ru-RU"/>
              </w:rPr>
            </w:pPr>
            <w:r w:rsidRPr="00EF6640">
              <w:rPr>
                <w:bCs/>
                <w:sz w:val="24"/>
                <w:szCs w:val="24"/>
                <w:lang w:eastAsia="ru-RU"/>
              </w:rPr>
              <w:t>Наличие сменных кресел-колясок</w:t>
            </w:r>
          </w:p>
        </w:tc>
        <w:tc>
          <w:tcPr>
            <w:tcW w:w="686" w:type="dxa"/>
            <w:vAlign w:val="center"/>
          </w:tcPr>
          <w:p w14:paraId="46F2053A" w14:textId="77777777" w:rsidR="00EF6640" w:rsidRPr="00EF6640" w:rsidRDefault="00EF6640" w:rsidP="00EF6640">
            <w:pPr>
              <w:autoSpaceDE w:val="0"/>
              <w:autoSpaceDN w:val="0"/>
              <w:adjustRightInd w:val="0"/>
              <w:jc w:val="center"/>
              <w:rPr>
                <w:rFonts w:eastAsia="Times New Roman"/>
                <w:sz w:val="24"/>
                <w:lang w:eastAsia="ru-RU"/>
              </w:rPr>
            </w:pPr>
          </w:p>
        </w:tc>
        <w:tc>
          <w:tcPr>
            <w:tcW w:w="732" w:type="dxa"/>
            <w:vAlign w:val="center"/>
          </w:tcPr>
          <w:p w14:paraId="4DBF4D73" w14:textId="77777777" w:rsidR="00EF6640" w:rsidRPr="00EF6640" w:rsidRDefault="00EF6640" w:rsidP="00EF6640">
            <w:pPr>
              <w:autoSpaceDE w:val="0"/>
              <w:autoSpaceDN w:val="0"/>
              <w:adjustRightInd w:val="0"/>
              <w:jc w:val="center"/>
              <w:rPr>
                <w:rFonts w:eastAsia="Times New Roman"/>
                <w:sz w:val="24"/>
                <w:lang w:eastAsia="ru-RU"/>
              </w:rPr>
            </w:pPr>
          </w:p>
        </w:tc>
        <w:tc>
          <w:tcPr>
            <w:tcW w:w="1678" w:type="dxa"/>
          </w:tcPr>
          <w:p w14:paraId="3F0B0447"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6AE405B" w14:textId="77777777" w:rsidTr="00035AF7">
        <w:trPr>
          <w:trHeight w:val="617"/>
        </w:trPr>
        <w:tc>
          <w:tcPr>
            <w:tcW w:w="6260" w:type="dxa"/>
            <w:vAlign w:val="center"/>
          </w:tcPr>
          <w:p w14:paraId="0B3A9805" w14:textId="77777777" w:rsidR="00EF6640" w:rsidRPr="00EF6640" w:rsidRDefault="00EF6640" w:rsidP="00002701">
            <w:pPr>
              <w:numPr>
                <w:ilvl w:val="0"/>
                <w:numId w:val="67"/>
              </w:numPr>
              <w:autoSpaceDE w:val="0"/>
              <w:autoSpaceDN w:val="0"/>
              <w:adjustRightInd w:val="0"/>
              <w:jc w:val="both"/>
              <w:rPr>
                <w:bCs/>
                <w:sz w:val="24"/>
                <w:szCs w:val="24"/>
                <w:lang w:eastAsia="ru-RU"/>
              </w:rPr>
            </w:pPr>
            <w:r w:rsidRPr="00EF6640">
              <w:rPr>
                <w:bCs/>
                <w:sz w:val="24"/>
                <w:szCs w:val="24"/>
                <w:lang w:eastAsia="ru-RU"/>
              </w:rPr>
              <w:t>Наличие специально оборудованных санитарно-гигиенических помещений в организации</w:t>
            </w:r>
          </w:p>
        </w:tc>
        <w:tc>
          <w:tcPr>
            <w:tcW w:w="686" w:type="dxa"/>
            <w:vAlign w:val="center"/>
          </w:tcPr>
          <w:p w14:paraId="61E6B8B4" w14:textId="77777777" w:rsidR="00EF6640" w:rsidRPr="00EF6640" w:rsidRDefault="00EF6640" w:rsidP="00EF6640">
            <w:pPr>
              <w:autoSpaceDE w:val="0"/>
              <w:autoSpaceDN w:val="0"/>
              <w:adjustRightInd w:val="0"/>
              <w:jc w:val="center"/>
              <w:rPr>
                <w:rFonts w:eastAsia="Times New Roman"/>
                <w:sz w:val="24"/>
                <w:lang w:eastAsia="ru-RU"/>
              </w:rPr>
            </w:pPr>
          </w:p>
        </w:tc>
        <w:tc>
          <w:tcPr>
            <w:tcW w:w="732" w:type="dxa"/>
            <w:vAlign w:val="center"/>
          </w:tcPr>
          <w:p w14:paraId="6B48B6C4" w14:textId="77777777" w:rsidR="00EF6640" w:rsidRPr="00EF6640" w:rsidRDefault="00EF6640" w:rsidP="00EF6640">
            <w:pPr>
              <w:autoSpaceDE w:val="0"/>
              <w:autoSpaceDN w:val="0"/>
              <w:adjustRightInd w:val="0"/>
              <w:jc w:val="center"/>
              <w:rPr>
                <w:rFonts w:eastAsia="Times New Roman"/>
                <w:sz w:val="24"/>
                <w:lang w:eastAsia="ru-RU"/>
              </w:rPr>
            </w:pPr>
          </w:p>
        </w:tc>
        <w:tc>
          <w:tcPr>
            <w:tcW w:w="1678" w:type="dxa"/>
          </w:tcPr>
          <w:p w14:paraId="5F987430" w14:textId="77777777" w:rsidR="00EF6640" w:rsidRPr="00EF6640" w:rsidRDefault="00EF6640" w:rsidP="00EF6640">
            <w:pPr>
              <w:autoSpaceDE w:val="0"/>
              <w:autoSpaceDN w:val="0"/>
              <w:adjustRightInd w:val="0"/>
              <w:jc w:val="center"/>
              <w:rPr>
                <w:rFonts w:eastAsia="Times New Roman"/>
                <w:sz w:val="24"/>
                <w:lang w:eastAsia="ru-RU"/>
              </w:rPr>
            </w:pPr>
          </w:p>
        </w:tc>
      </w:tr>
    </w:tbl>
    <w:p w14:paraId="15E7EAFB" w14:textId="77777777" w:rsidR="00EF6640" w:rsidRPr="00EF6640" w:rsidRDefault="00EF6640" w:rsidP="00EF6640">
      <w:pPr>
        <w:autoSpaceDE w:val="0"/>
        <w:autoSpaceDN w:val="0"/>
        <w:adjustRightInd w:val="0"/>
        <w:spacing w:line="240" w:lineRule="auto"/>
        <w:ind w:left="1134" w:hanging="425"/>
        <w:rPr>
          <w:b/>
          <w:bCs/>
          <w:sz w:val="24"/>
          <w:lang w:eastAsia="ru-RU"/>
        </w:rPr>
      </w:pPr>
    </w:p>
    <w:p w14:paraId="7D2E65D6" w14:textId="77777777" w:rsidR="00EF6640" w:rsidRPr="00EF6640" w:rsidRDefault="00EF6640" w:rsidP="00EF6640">
      <w:pPr>
        <w:autoSpaceDE w:val="0"/>
        <w:autoSpaceDN w:val="0"/>
        <w:adjustRightInd w:val="0"/>
        <w:spacing w:line="240" w:lineRule="auto"/>
        <w:rPr>
          <w:b/>
          <w:bCs/>
          <w:sz w:val="24"/>
          <w:lang w:eastAsia="ru-RU"/>
        </w:rPr>
      </w:pPr>
      <w:r w:rsidRPr="00EF6640">
        <w:rPr>
          <w:b/>
          <w:bCs/>
          <w:sz w:val="24"/>
          <w:lang w:eastAsia="ru-RU"/>
        </w:rPr>
        <w:t>3.2. Обеспечение в образовательной организации условий доступности, позволяющих инвалидам получать образовательные услуги наравне с другими</w:t>
      </w:r>
    </w:p>
    <w:p w14:paraId="7805CDF5" w14:textId="77777777" w:rsidR="00EF6640" w:rsidRPr="00EF6640" w:rsidRDefault="00EF6640" w:rsidP="00EF6640">
      <w:pPr>
        <w:autoSpaceDE w:val="0"/>
        <w:autoSpaceDN w:val="0"/>
        <w:adjustRightInd w:val="0"/>
        <w:spacing w:line="240" w:lineRule="auto"/>
        <w:rPr>
          <w:b/>
          <w:sz w:val="24"/>
          <w:lang w:eastAsia="ru-RU"/>
        </w:rPr>
      </w:pPr>
    </w:p>
    <w:tbl>
      <w:tblPr>
        <w:tblStyle w:val="1ffff"/>
        <w:tblW w:w="9356" w:type="dxa"/>
        <w:tblInd w:w="-5" w:type="dxa"/>
        <w:tblLayout w:type="fixed"/>
        <w:tblLook w:val="04A0" w:firstRow="1" w:lastRow="0" w:firstColumn="1" w:lastColumn="0" w:noHBand="0" w:noVBand="1"/>
      </w:tblPr>
      <w:tblGrid>
        <w:gridCol w:w="6237"/>
        <w:gridCol w:w="709"/>
        <w:gridCol w:w="709"/>
        <w:gridCol w:w="1701"/>
      </w:tblGrid>
      <w:tr w:rsidR="00EF6640" w:rsidRPr="00EF6640" w14:paraId="4B9D914E" w14:textId="77777777" w:rsidTr="00035AF7">
        <w:trPr>
          <w:tblHeader/>
        </w:trPr>
        <w:tc>
          <w:tcPr>
            <w:tcW w:w="6237" w:type="dxa"/>
            <w:vAlign w:val="center"/>
          </w:tcPr>
          <w:p w14:paraId="11BB1CBA" w14:textId="77777777" w:rsidR="00EF6640" w:rsidRPr="00EF6640" w:rsidRDefault="00EF6640" w:rsidP="00EF6640">
            <w:pPr>
              <w:autoSpaceDE w:val="0"/>
              <w:autoSpaceDN w:val="0"/>
              <w:adjustRightInd w:val="0"/>
              <w:jc w:val="center"/>
              <w:rPr>
                <w:rFonts w:eastAsia="Times New Roman"/>
                <w:b/>
                <w:sz w:val="20"/>
                <w:szCs w:val="32"/>
                <w:lang w:eastAsia="ru-RU"/>
              </w:rPr>
            </w:pPr>
            <w:r w:rsidRPr="00EF6640">
              <w:rPr>
                <w:rFonts w:eastAsia="Times New Roman"/>
                <w:b/>
                <w:sz w:val="20"/>
                <w:szCs w:val="32"/>
                <w:lang w:eastAsia="ru-RU"/>
              </w:rPr>
              <w:t>условия</w:t>
            </w:r>
          </w:p>
        </w:tc>
        <w:tc>
          <w:tcPr>
            <w:tcW w:w="709" w:type="dxa"/>
            <w:vAlign w:val="center"/>
          </w:tcPr>
          <w:p w14:paraId="5249D4A0" w14:textId="77777777" w:rsidR="00EF6640" w:rsidRPr="00EF6640" w:rsidRDefault="00EF6640" w:rsidP="00EF6640">
            <w:pPr>
              <w:autoSpaceDE w:val="0"/>
              <w:autoSpaceDN w:val="0"/>
              <w:adjustRightInd w:val="0"/>
              <w:jc w:val="center"/>
              <w:rPr>
                <w:rFonts w:eastAsia="Times New Roman"/>
                <w:b/>
                <w:sz w:val="20"/>
                <w:szCs w:val="32"/>
                <w:lang w:eastAsia="ru-RU"/>
              </w:rPr>
            </w:pPr>
            <w:r w:rsidRPr="00EF6640">
              <w:rPr>
                <w:rFonts w:eastAsia="Times New Roman"/>
                <w:b/>
                <w:bCs/>
                <w:sz w:val="20"/>
                <w:szCs w:val="32"/>
                <w:lang w:eastAsia="ru-RU"/>
              </w:rPr>
              <w:t>Да</w:t>
            </w:r>
          </w:p>
        </w:tc>
        <w:tc>
          <w:tcPr>
            <w:tcW w:w="709" w:type="dxa"/>
            <w:vAlign w:val="center"/>
          </w:tcPr>
          <w:p w14:paraId="756EDBC8" w14:textId="77777777" w:rsidR="00EF6640" w:rsidRPr="00EF6640" w:rsidRDefault="00EF6640" w:rsidP="00EF6640">
            <w:pPr>
              <w:autoSpaceDE w:val="0"/>
              <w:autoSpaceDN w:val="0"/>
              <w:adjustRightInd w:val="0"/>
              <w:jc w:val="center"/>
              <w:rPr>
                <w:rFonts w:eastAsia="Times New Roman"/>
                <w:b/>
                <w:sz w:val="20"/>
                <w:szCs w:val="32"/>
                <w:lang w:eastAsia="ru-RU"/>
              </w:rPr>
            </w:pPr>
            <w:r w:rsidRPr="00EF6640">
              <w:rPr>
                <w:rFonts w:eastAsia="Times New Roman"/>
                <w:b/>
                <w:bCs/>
                <w:sz w:val="20"/>
                <w:szCs w:val="32"/>
                <w:lang w:eastAsia="ru-RU"/>
              </w:rPr>
              <w:t>Нет</w:t>
            </w:r>
          </w:p>
        </w:tc>
        <w:tc>
          <w:tcPr>
            <w:tcW w:w="1701" w:type="dxa"/>
          </w:tcPr>
          <w:p w14:paraId="38F289CF" w14:textId="0024F8B3" w:rsidR="00EF6640" w:rsidRPr="00EF6640" w:rsidRDefault="00EF6640" w:rsidP="00EF6640">
            <w:pPr>
              <w:autoSpaceDE w:val="0"/>
              <w:autoSpaceDN w:val="0"/>
              <w:adjustRightInd w:val="0"/>
              <w:jc w:val="center"/>
              <w:rPr>
                <w:rFonts w:eastAsia="Times New Roman"/>
                <w:b/>
                <w:sz w:val="18"/>
                <w:lang w:eastAsia="ru-RU"/>
              </w:rPr>
            </w:pPr>
            <w:r w:rsidRPr="00EF6640">
              <w:rPr>
                <w:rFonts w:eastAsia="Times New Roman"/>
                <w:b/>
                <w:bCs/>
                <w:sz w:val="18"/>
                <w:lang w:eastAsia="ru-RU"/>
              </w:rPr>
              <w:t>Фотография</w:t>
            </w:r>
            <w:r w:rsidR="00D83D2D">
              <w:rPr>
                <w:b/>
                <w:bCs/>
                <w:sz w:val="18"/>
                <w:lang w:eastAsia="ru-RU"/>
              </w:rPr>
              <w:t xml:space="preserve"> </w:t>
            </w:r>
            <w:r w:rsidRPr="00EF6640">
              <w:rPr>
                <w:rFonts w:eastAsia="Times New Roman"/>
                <w:b/>
                <w:bCs/>
                <w:sz w:val="18"/>
                <w:lang w:eastAsia="ru-RU"/>
              </w:rPr>
              <w:t>(отметка о сделанном фото)</w:t>
            </w:r>
          </w:p>
        </w:tc>
      </w:tr>
      <w:tr w:rsidR="00EF6640" w:rsidRPr="00EF6640" w14:paraId="65FC1D7D" w14:textId="77777777" w:rsidTr="00035AF7">
        <w:tc>
          <w:tcPr>
            <w:tcW w:w="6237" w:type="dxa"/>
          </w:tcPr>
          <w:p w14:paraId="76DC45A2" w14:textId="77777777" w:rsidR="00EF6640" w:rsidRPr="00EF6640" w:rsidRDefault="00EF6640" w:rsidP="00002701">
            <w:pPr>
              <w:numPr>
                <w:ilvl w:val="0"/>
                <w:numId w:val="68"/>
              </w:numPr>
              <w:autoSpaceDE w:val="0"/>
              <w:autoSpaceDN w:val="0"/>
              <w:adjustRightInd w:val="0"/>
              <w:jc w:val="both"/>
              <w:rPr>
                <w:bCs/>
                <w:sz w:val="24"/>
                <w:szCs w:val="24"/>
                <w:lang w:eastAsia="ru-RU"/>
              </w:rPr>
            </w:pPr>
            <w:r w:rsidRPr="00EF6640">
              <w:rPr>
                <w:bCs/>
                <w:sz w:val="24"/>
                <w:szCs w:val="24"/>
                <w:lang w:eastAsia="ru-RU"/>
              </w:rPr>
              <w:t>дублирование для инвалидов по слуху и зрению звуковой и зрительной информации</w:t>
            </w:r>
          </w:p>
        </w:tc>
        <w:tc>
          <w:tcPr>
            <w:tcW w:w="709" w:type="dxa"/>
            <w:vAlign w:val="center"/>
          </w:tcPr>
          <w:p w14:paraId="7B68520E"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6C20ED2D"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4637CE8F"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5556D563" w14:textId="77777777" w:rsidTr="00035AF7">
        <w:tc>
          <w:tcPr>
            <w:tcW w:w="6237" w:type="dxa"/>
          </w:tcPr>
          <w:p w14:paraId="14042093" w14:textId="77777777" w:rsidR="00EF6640" w:rsidRPr="00EF6640" w:rsidRDefault="00EF6640" w:rsidP="00002701">
            <w:pPr>
              <w:numPr>
                <w:ilvl w:val="0"/>
                <w:numId w:val="68"/>
              </w:numPr>
              <w:autoSpaceDE w:val="0"/>
              <w:autoSpaceDN w:val="0"/>
              <w:adjustRightInd w:val="0"/>
              <w:jc w:val="both"/>
              <w:rPr>
                <w:bCs/>
                <w:sz w:val="24"/>
                <w:szCs w:val="24"/>
                <w:lang w:eastAsia="ru-RU"/>
              </w:rPr>
            </w:pPr>
            <w:r w:rsidRPr="00EF6640">
              <w:rPr>
                <w:bCs/>
                <w:sz w:val="24"/>
                <w:szCs w:val="24"/>
                <w:lang w:eastAsia="ru-RU"/>
              </w:rPr>
              <w:t xml:space="preserve">дублирование надписей, знаков и иной текстовой и </w:t>
            </w:r>
            <w:r w:rsidRPr="00EF6640">
              <w:rPr>
                <w:bCs/>
                <w:sz w:val="24"/>
                <w:szCs w:val="24"/>
                <w:lang w:eastAsia="ru-RU"/>
              </w:rPr>
              <w:lastRenderedPageBreak/>
              <w:t>графической информации знаками, выполненными рельефно-точечным шрифтом Брайля</w:t>
            </w:r>
          </w:p>
        </w:tc>
        <w:tc>
          <w:tcPr>
            <w:tcW w:w="709" w:type="dxa"/>
            <w:vAlign w:val="center"/>
          </w:tcPr>
          <w:p w14:paraId="7D626AE9"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43AC5FBC"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46E18923"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7A74DCA9" w14:textId="77777777" w:rsidTr="00035AF7">
        <w:tc>
          <w:tcPr>
            <w:tcW w:w="6237" w:type="dxa"/>
          </w:tcPr>
          <w:p w14:paraId="7F45105A" w14:textId="77777777" w:rsidR="00EF6640" w:rsidRPr="00EF6640" w:rsidRDefault="00EF6640" w:rsidP="00002701">
            <w:pPr>
              <w:numPr>
                <w:ilvl w:val="0"/>
                <w:numId w:val="68"/>
              </w:numPr>
              <w:autoSpaceDE w:val="0"/>
              <w:autoSpaceDN w:val="0"/>
              <w:adjustRightInd w:val="0"/>
              <w:jc w:val="both"/>
              <w:rPr>
                <w:bCs/>
                <w:sz w:val="24"/>
                <w:szCs w:val="24"/>
                <w:lang w:eastAsia="ru-RU"/>
              </w:rPr>
            </w:pPr>
            <w:r w:rsidRPr="00EF6640">
              <w:rPr>
                <w:bCs/>
                <w:sz w:val="24"/>
                <w:szCs w:val="24"/>
                <w:lang w:eastAsia="ru-RU"/>
              </w:rPr>
              <w:t>возможность представления инвалидам по слуху (слуху и зрению) услуг сурдопереводчика (тифлосурдопереводчика)</w:t>
            </w:r>
          </w:p>
        </w:tc>
        <w:tc>
          <w:tcPr>
            <w:tcW w:w="709" w:type="dxa"/>
            <w:vAlign w:val="center"/>
          </w:tcPr>
          <w:p w14:paraId="17914149"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3A825946"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35A79E68"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1D4B784D" w14:textId="77777777" w:rsidTr="00035AF7">
        <w:tc>
          <w:tcPr>
            <w:tcW w:w="6237" w:type="dxa"/>
          </w:tcPr>
          <w:p w14:paraId="70423A46" w14:textId="77777777" w:rsidR="00EF6640" w:rsidRPr="00EF6640" w:rsidRDefault="00EF6640" w:rsidP="00002701">
            <w:pPr>
              <w:numPr>
                <w:ilvl w:val="0"/>
                <w:numId w:val="68"/>
              </w:numPr>
              <w:autoSpaceDE w:val="0"/>
              <w:autoSpaceDN w:val="0"/>
              <w:adjustRightInd w:val="0"/>
              <w:jc w:val="both"/>
              <w:rPr>
                <w:bCs/>
                <w:sz w:val="24"/>
                <w:szCs w:val="24"/>
                <w:lang w:eastAsia="ru-RU"/>
              </w:rPr>
            </w:pPr>
            <w:r w:rsidRPr="00EF6640">
              <w:rPr>
                <w:bCs/>
                <w:sz w:val="24"/>
                <w:szCs w:val="24"/>
                <w:lang w:eastAsia="ru-RU"/>
              </w:rPr>
              <w:t>наличие альтернативной версии официального сайта организации в сети "Интернет" для инвалидов по зрению</w:t>
            </w:r>
          </w:p>
        </w:tc>
        <w:tc>
          <w:tcPr>
            <w:tcW w:w="709" w:type="dxa"/>
            <w:vAlign w:val="center"/>
          </w:tcPr>
          <w:p w14:paraId="37C28B70"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3D6C12D7"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761BA30F"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334808EC" w14:textId="77777777" w:rsidTr="00035AF7">
        <w:tc>
          <w:tcPr>
            <w:tcW w:w="6237" w:type="dxa"/>
          </w:tcPr>
          <w:p w14:paraId="7352F391" w14:textId="77777777" w:rsidR="00EF6640" w:rsidRPr="00EF6640" w:rsidRDefault="00EF6640" w:rsidP="00002701">
            <w:pPr>
              <w:numPr>
                <w:ilvl w:val="0"/>
                <w:numId w:val="68"/>
              </w:numPr>
              <w:autoSpaceDE w:val="0"/>
              <w:autoSpaceDN w:val="0"/>
              <w:adjustRightInd w:val="0"/>
              <w:jc w:val="both"/>
              <w:rPr>
                <w:bCs/>
                <w:sz w:val="24"/>
                <w:szCs w:val="24"/>
                <w:lang w:eastAsia="ru-RU"/>
              </w:rPr>
            </w:pPr>
            <w:r w:rsidRPr="00EF6640">
              <w:rPr>
                <w:bCs/>
                <w:sz w:val="24"/>
                <w:szCs w:val="24"/>
                <w:lang w:eastAsia="ru-RU"/>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709" w:type="dxa"/>
            <w:vAlign w:val="center"/>
          </w:tcPr>
          <w:p w14:paraId="5056FA76"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33D35337"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4D2C305C" w14:textId="77777777" w:rsidR="00EF6640" w:rsidRPr="00EF6640" w:rsidRDefault="00EF6640" w:rsidP="00EF6640">
            <w:pPr>
              <w:autoSpaceDE w:val="0"/>
              <w:autoSpaceDN w:val="0"/>
              <w:adjustRightInd w:val="0"/>
              <w:jc w:val="center"/>
              <w:rPr>
                <w:rFonts w:eastAsia="Times New Roman"/>
                <w:sz w:val="24"/>
                <w:lang w:eastAsia="ru-RU"/>
              </w:rPr>
            </w:pPr>
          </w:p>
        </w:tc>
      </w:tr>
      <w:tr w:rsidR="00EF6640" w:rsidRPr="00EF6640" w14:paraId="46EB56D5" w14:textId="77777777" w:rsidTr="00035AF7">
        <w:trPr>
          <w:trHeight w:val="251"/>
        </w:trPr>
        <w:tc>
          <w:tcPr>
            <w:tcW w:w="6237" w:type="dxa"/>
          </w:tcPr>
          <w:p w14:paraId="6D8B14DB" w14:textId="77777777" w:rsidR="00EF6640" w:rsidRPr="00EF6640" w:rsidRDefault="00EF6640" w:rsidP="00002701">
            <w:pPr>
              <w:numPr>
                <w:ilvl w:val="0"/>
                <w:numId w:val="68"/>
              </w:numPr>
              <w:autoSpaceDE w:val="0"/>
              <w:autoSpaceDN w:val="0"/>
              <w:adjustRightInd w:val="0"/>
              <w:jc w:val="both"/>
              <w:rPr>
                <w:bCs/>
                <w:sz w:val="24"/>
                <w:szCs w:val="24"/>
                <w:lang w:eastAsia="ru-RU"/>
              </w:rPr>
            </w:pPr>
            <w:r w:rsidRPr="00EF6640">
              <w:rPr>
                <w:bCs/>
                <w:sz w:val="24"/>
                <w:szCs w:val="24"/>
                <w:lang w:eastAsia="ru-RU"/>
              </w:rPr>
              <w:t>наличие возможности предоставления образовательных услуг в дистанционном режиме или на дому.</w:t>
            </w:r>
          </w:p>
        </w:tc>
        <w:tc>
          <w:tcPr>
            <w:tcW w:w="709" w:type="dxa"/>
            <w:vAlign w:val="center"/>
          </w:tcPr>
          <w:p w14:paraId="0BAC0E92" w14:textId="77777777" w:rsidR="00EF6640" w:rsidRPr="00EF6640" w:rsidRDefault="00EF6640" w:rsidP="00EF6640">
            <w:pPr>
              <w:autoSpaceDE w:val="0"/>
              <w:autoSpaceDN w:val="0"/>
              <w:adjustRightInd w:val="0"/>
              <w:jc w:val="center"/>
              <w:rPr>
                <w:rFonts w:eastAsia="Times New Roman"/>
                <w:sz w:val="24"/>
                <w:lang w:eastAsia="ru-RU"/>
              </w:rPr>
            </w:pPr>
          </w:p>
        </w:tc>
        <w:tc>
          <w:tcPr>
            <w:tcW w:w="709" w:type="dxa"/>
            <w:vAlign w:val="center"/>
          </w:tcPr>
          <w:p w14:paraId="62B7B800" w14:textId="77777777" w:rsidR="00EF6640" w:rsidRPr="00EF6640" w:rsidRDefault="00EF6640" w:rsidP="00EF6640">
            <w:pPr>
              <w:autoSpaceDE w:val="0"/>
              <w:autoSpaceDN w:val="0"/>
              <w:adjustRightInd w:val="0"/>
              <w:jc w:val="center"/>
              <w:rPr>
                <w:rFonts w:eastAsia="Times New Roman"/>
                <w:sz w:val="24"/>
                <w:lang w:eastAsia="ru-RU"/>
              </w:rPr>
            </w:pPr>
          </w:p>
        </w:tc>
        <w:tc>
          <w:tcPr>
            <w:tcW w:w="1701" w:type="dxa"/>
          </w:tcPr>
          <w:p w14:paraId="3D1AC459" w14:textId="77777777" w:rsidR="00EF6640" w:rsidRPr="00EF6640" w:rsidRDefault="00EF6640" w:rsidP="00EF6640">
            <w:pPr>
              <w:autoSpaceDE w:val="0"/>
              <w:autoSpaceDN w:val="0"/>
              <w:adjustRightInd w:val="0"/>
              <w:jc w:val="center"/>
              <w:rPr>
                <w:rFonts w:eastAsia="Times New Roman"/>
                <w:sz w:val="24"/>
                <w:lang w:eastAsia="ru-RU"/>
              </w:rPr>
            </w:pPr>
          </w:p>
        </w:tc>
      </w:tr>
    </w:tbl>
    <w:p w14:paraId="4D6F14AD" w14:textId="77777777" w:rsidR="00EF6640" w:rsidRPr="00EF6640" w:rsidRDefault="00EF6640" w:rsidP="00EF6640">
      <w:pPr>
        <w:autoSpaceDE w:val="0"/>
        <w:autoSpaceDN w:val="0"/>
        <w:adjustRightInd w:val="0"/>
        <w:spacing w:line="240" w:lineRule="auto"/>
        <w:ind w:firstLine="0"/>
        <w:contextualSpacing/>
        <w:rPr>
          <w:b/>
          <w:bCs/>
          <w:sz w:val="24"/>
          <w:lang w:eastAsia="ru-RU"/>
        </w:rPr>
      </w:pPr>
    </w:p>
    <w:p w14:paraId="542EDCB5" w14:textId="77777777" w:rsidR="00B269C5" w:rsidRDefault="00B269C5">
      <w:pPr>
        <w:rPr>
          <w:b/>
          <w:bCs/>
          <w:color w:val="1B587C"/>
          <w:sz w:val="36"/>
          <w:szCs w:val="36"/>
          <w:lang w:eastAsia="ru-RU"/>
        </w:rPr>
      </w:pPr>
      <w:r>
        <w:br w:type="page"/>
      </w:r>
    </w:p>
    <w:p w14:paraId="39790EE2" w14:textId="72738128" w:rsidR="00C33382" w:rsidRPr="0084443B" w:rsidRDefault="00C33382" w:rsidP="00EF6640">
      <w:pPr>
        <w:pStyle w:val="21"/>
      </w:pPr>
      <w:bookmarkStart w:id="23" w:name="_Toc52981310"/>
      <w:r w:rsidRPr="0084443B">
        <w:lastRenderedPageBreak/>
        <w:t>Анкета для опроса получателей услуг о качестве условий оказания услуг образовательными организациями</w:t>
      </w:r>
      <w:bookmarkEnd w:id="11"/>
      <w:bookmarkEnd w:id="23"/>
    </w:p>
    <w:p w14:paraId="743CCC5D" w14:textId="77777777" w:rsidR="00C33382" w:rsidRPr="0084443B" w:rsidRDefault="00C33382" w:rsidP="00EF6640">
      <w:pPr>
        <w:spacing w:line="240" w:lineRule="auto"/>
        <w:ind w:firstLine="0"/>
        <w:rPr>
          <w:rFonts w:eastAsiaTheme="majorEastAsia"/>
          <w:b/>
          <w:color w:val="912122" w:themeColor="accent3" w:themeShade="BF"/>
          <w:szCs w:val="24"/>
        </w:rPr>
      </w:pPr>
    </w:p>
    <w:p w14:paraId="5B790AF0" w14:textId="77777777" w:rsidR="00C33382" w:rsidRPr="0084443B" w:rsidRDefault="00C33382" w:rsidP="00EF6640">
      <w:pPr>
        <w:pStyle w:val="ConsPlusNormal"/>
        <w:jc w:val="center"/>
        <w:rPr>
          <w:rFonts w:ascii="Times New Roman" w:hAnsi="Times New Roman" w:cs="Times New Roman"/>
          <w:sz w:val="22"/>
        </w:rPr>
      </w:pPr>
      <w:r w:rsidRPr="0084443B">
        <w:rPr>
          <w:rFonts w:ascii="Times New Roman" w:hAnsi="Times New Roman" w:cs="Times New Roman"/>
          <w:sz w:val="22"/>
        </w:rPr>
        <w:t>Уважаемый участник опроса!</w:t>
      </w:r>
    </w:p>
    <w:p w14:paraId="4DA57C78" w14:textId="77777777" w:rsidR="00C33382" w:rsidRPr="0084443B" w:rsidRDefault="00C33382" w:rsidP="00EF6640">
      <w:pPr>
        <w:pStyle w:val="ConsPlusNormal"/>
        <w:jc w:val="both"/>
        <w:rPr>
          <w:rFonts w:ascii="Times New Roman" w:hAnsi="Times New Roman" w:cs="Times New Roman"/>
          <w:sz w:val="22"/>
        </w:rPr>
      </w:pPr>
    </w:p>
    <w:p w14:paraId="60A4D4EB" w14:textId="77777777" w:rsidR="00C33382" w:rsidRPr="0084443B" w:rsidRDefault="00C33382" w:rsidP="00EF6640">
      <w:pPr>
        <w:spacing w:line="240" w:lineRule="auto"/>
        <w:ind w:firstLine="0"/>
        <w:rPr>
          <w:bCs/>
          <w:sz w:val="22"/>
          <w:szCs w:val="20"/>
        </w:rPr>
      </w:pPr>
      <w:r w:rsidRPr="0084443B">
        <w:rPr>
          <w:sz w:val="22"/>
          <w:szCs w:val="20"/>
        </w:rPr>
        <w:t>Опрос проводится в целях выявления мнения граждан о качестве условий качестве условий осуществления образовательной деятельности.</w:t>
      </w:r>
    </w:p>
    <w:p w14:paraId="2E892698" w14:textId="77777777" w:rsidR="00C33382" w:rsidRPr="0084443B" w:rsidRDefault="00C33382" w:rsidP="00EF6640">
      <w:pPr>
        <w:spacing w:line="240" w:lineRule="auto"/>
        <w:ind w:firstLine="0"/>
        <w:rPr>
          <w:bCs/>
          <w:sz w:val="22"/>
          <w:szCs w:val="20"/>
        </w:rPr>
      </w:pPr>
      <w:r w:rsidRPr="0084443B">
        <w:rPr>
          <w:sz w:val="22"/>
          <w:szCs w:val="20"/>
        </w:rPr>
        <w:t>Пожалуйста, ответьте на вопросы анкеты. Ваше мнение позволит улучшить работу образовательных организаций и повысить качество оказания услуг населению.</w:t>
      </w:r>
    </w:p>
    <w:p w14:paraId="5E9A6C49" w14:textId="77777777" w:rsidR="00C33382" w:rsidRPr="0084443B" w:rsidRDefault="00C33382" w:rsidP="00EF6640">
      <w:pPr>
        <w:spacing w:line="240" w:lineRule="auto"/>
        <w:ind w:firstLine="0"/>
        <w:rPr>
          <w:bCs/>
          <w:sz w:val="22"/>
          <w:szCs w:val="20"/>
        </w:rPr>
      </w:pPr>
      <w:r w:rsidRPr="0084443B">
        <w:rPr>
          <w:sz w:val="22"/>
          <w:szCs w:val="20"/>
        </w:rPr>
        <w:t>Опрос проводится анонимно. Ваши фамилия, имя, отчество, контактные телефоны указывать необязательно.</w:t>
      </w:r>
    </w:p>
    <w:p w14:paraId="653908E7" w14:textId="77777777" w:rsidR="00C33382" w:rsidRPr="0084443B" w:rsidRDefault="00C33382" w:rsidP="00EF6640">
      <w:pPr>
        <w:spacing w:line="240" w:lineRule="auto"/>
        <w:ind w:firstLine="0"/>
        <w:rPr>
          <w:bCs/>
          <w:sz w:val="22"/>
          <w:szCs w:val="20"/>
        </w:rPr>
      </w:pPr>
      <w:r w:rsidRPr="0084443B">
        <w:rPr>
          <w:sz w:val="22"/>
          <w:szCs w:val="20"/>
        </w:rPr>
        <w:t>Конфиденциальность высказанного Вами мнения о качестве условий оказания услуг образовательными организациями гарантируется.</w:t>
      </w:r>
    </w:p>
    <w:p w14:paraId="581784B2" w14:textId="77777777" w:rsidR="00C33382" w:rsidRPr="0084443B" w:rsidRDefault="00C33382" w:rsidP="00EF6640">
      <w:pPr>
        <w:pStyle w:val="ConsPlusNormal"/>
        <w:jc w:val="both"/>
        <w:rPr>
          <w:rFonts w:ascii="Times New Roman" w:hAnsi="Times New Roman" w:cs="Times New Roman"/>
          <w:sz w:val="16"/>
        </w:rPr>
      </w:pPr>
    </w:p>
    <w:p w14:paraId="194A8765"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14:paraId="5B38E24A" w14:textId="77777777" w:rsidR="00C33382" w:rsidRPr="0084443B" w:rsidRDefault="00C33382" w:rsidP="002A6566">
      <w:pPr>
        <w:pStyle w:val="a7"/>
        <w:numPr>
          <w:ilvl w:val="0"/>
          <w:numId w:val="27"/>
        </w:numPr>
      </w:pPr>
      <w:r w:rsidRPr="0084443B">
        <w:t xml:space="preserve">Да </w:t>
      </w:r>
    </w:p>
    <w:p w14:paraId="304E1E5B" w14:textId="77777777" w:rsidR="00C33382" w:rsidRPr="0084443B" w:rsidRDefault="00C33382" w:rsidP="002A6566">
      <w:pPr>
        <w:pStyle w:val="a7"/>
        <w:numPr>
          <w:ilvl w:val="0"/>
          <w:numId w:val="27"/>
        </w:numPr>
      </w:pPr>
      <w:r w:rsidRPr="0084443B">
        <w:t>Нет (переход к вопросу 3)</w:t>
      </w:r>
    </w:p>
    <w:p w14:paraId="3FEF4AFF"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2. Удовлетворены ли Вы</w:t>
      </w:r>
      <w:r w:rsidRPr="0084443B">
        <w:rPr>
          <w:sz w:val="22"/>
        </w:rPr>
        <w:t xml:space="preserve"> </w:t>
      </w:r>
      <w:r w:rsidRPr="0084443B">
        <w:rPr>
          <w:b/>
          <w:sz w:val="22"/>
        </w:rPr>
        <w:t>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14:paraId="5A1CEC7B" w14:textId="77777777" w:rsidR="00C33382" w:rsidRPr="0084443B" w:rsidRDefault="00C33382" w:rsidP="002A6566">
      <w:pPr>
        <w:pStyle w:val="a7"/>
        <w:numPr>
          <w:ilvl w:val="0"/>
          <w:numId w:val="39"/>
        </w:numPr>
      </w:pPr>
      <w:r w:rsidRPr="0084443B">
        <w:t xml:space="preserve">Да </w:t>
      </w:r>
    </w:p>
    <w:p w14:paraId="22A90E57" w14:textId="77777777" w:rsidR="00C33382" w:rsidRPr="0084443B" w:rsidRDefault="00C33382" w:rsidP="002A6566">
      <w:pPr>
        <w:pStyle w:val="a7"/>
        <w:numPr>
          <w:ilvl w:val="0"/>
          <w:numId w:val="39"/>
        </w:numPr>
      </w:pPr>
      <w:r w:rsidRPr="0084443B">
        <w:t>Нет</w:t>
      </w:r>
    </w:p>
    <w:p w14:paraId="4A97E969"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3. Пользовались ли Вы официальным сайтом образовательной организации, чтобы получить информацию о ее деятельности?</w:t>
      </w:r>
    </w:p>
    <w:p w14:paraId="40E237C3" w14:textId="77777777" w:rsidR="00C33382" w:rsidRPr="0084443B" w:rsidRDefault="00C33382" w:rsidP="002A6566">
      <w:pPr>
        <w:pStyle w:val="a7"/>
        <w:numPr>
          <w:ilvl w:val="0"/>
          <w:numId w:val="38"/>
        </w:numPr>
      </w:pPr>
      <w:r w:rsidRPr="0084443B">
        <w:t xml:space="preserve">Да </w:t>
      </w:r>
    </w:p>
    <w:p w14:paraId="41820CC8" w14:textId="77777777" w:rsidR="00C33382" w:rsidRPr="0084443B" w:rsidRDefault="00C33382" w:rsidP="002A6566">
      <w:pPr>
        <w:pStyle w:val="a7"/>
        <w:numPr>
          <w:ilvl w:val="0"/>
          <w:numId w:val="38"/>
        </w:numPr>
        <w:rPr>
          <w:i/>
        </w:rPr>
      </w:pPr>
      <w:r w:rsidRPr="0084443B">
        <w:t>Нет (переход к вопросу 5)</w:t>
      </w:r>
    </w:p>
    <w:p w14:paraId="35311F70"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4. Удовлетворены ли Вы</w:t>
      </w:r>
      <w:r w:rsidRPr="0084443B">
        <w:rPr>
          <w:sz w:val="22"/>
        </w:rPr>
        <w:t xml:space="preserve"> </w:t>
      </w:r>
      <w:r w:rsidRPr="0084443B">
        <w:rPr>
          <w:b/>
          <w:sz w:val="22"/>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388FC9CE" w14:textId="77777777" w:rsidR="00C33382" w:rsidRPr="0084443B" w:rsidRDefault="00C33382" w:rsidP="002A6566">
      <w:pPr>
        <w:pStyle w:val="a7"/>
        <w:numPr>
          <w:ilvl w:val="0"/>
          <w:numId w:val="37"/>
        </w:numPr>
      </w:pPr>
      <w:r w:rsidRPr="0084443B">
        <w:t xml:space="preserve">Да </w:t>
      </w:r>
    </w:p>
    <w:p w14:paraId="7F3DAD90" w14:textId="77777777" w:rsidR="00C33382" w:rsidRPr="0084443B" w:rsidRDefault="00C33382" w:rsidP="002A6566">
      <w:pPr>
        <w:pStyle w:val="a7"/>
        <w:numPr>
          <w:ilvl w:val="0"/>
          <w:numId w:val="37"/>
        </w:numPr>
      </w:pPr>
      <w:r w:rsidRPr="0084443B">
        <w:t>Нет</w:t>
      </w:r>
    </w:p>
    <w:p w14:paraId="7C386352" w14:textId="77777777" w:rsidR="00C33382" w:rsidRPr="0084443B" w:rsidRDefault="00C33382" w:rsidP="00EF6640">
      <w:pPr>
        <w:widowControl w:val="0"/>
        <w:tabs>
          <w:tab w:val="left" w:pos="4824"/>
        </w:tabs>
        <w:spacing w:after="120" w:line="240" w:lineRule="auto"/>
        <w:ind w:firstLine="0"/>
        <w:rPr>
          <w:sz w:val="22"/>
        </w:rPr>
      </w:pPr>
      <w:r w:rsidRPr="0084443B">
        <w:rPr>
          <w:b/>
          <w:sz w:val="22"/>
        </w:rPr>
        <w:t xml:space="preserve">6. Удовлетворены ли Вы комфортностью условий предоставления услуг в организации </w:t>
      </w:r>
      <w:r w:rsidRPr="0084443B">
        <w:rPr>
          <w:sz w:val="22"/>
        </w:rPr>
        <w:t>(наличие комфортной зоны отдыха (ожидания); наличие и понятность навигации в помещении образовательной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w:t>
      </w:r>
    </w:p>
    <w:p w14:paraId="1A47444A" w14:textId="77777777" w:rsidR="00C33382" w:rsidRPr="0084443B" w:rsidRDefault="00C33382" w:rsidP="002A6566">
      <w:pPr>
        <w:pStyle w:val="a7"/>
        <w:numPr>
          <w:ilvl w:val="0"/>
          <w:numId w:val="36"/>
        </w:numPr>
      </w:pPr>
      <w:r w:rsidRPr="0084443B">
        <w:t xml:space="preserve">Да </w:t>
      </w:r>
    </w:p>
    <w:p w14:paraId="3B139C55" w14:textId="77777777" w:rsidR="00C33382" w:rsidRPr="0084443B" w:rsidRDefault="00C33382" w:rsidP="002A6566">
      <w:pPr>
        <w:pStyle w:val="a7"/>
        <w:numPr>
          <w:ilvl w:val="0"/>
          <w:numId w:val="36"/>
        </w:numPr>
      </w:pPr>
      <w:r w:rsidRPr="0084443B">
        <w:t>Нет</w:t>
      </w:r>
    </w:p>
    <w:p w14:paraId="7A612D5C"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7. Имеете ли Вы (или лицо, представителем которого Вы являетесь) установленную группу инвалидности?</w:t>
      </w:r>
    </w:p>
    <w:p w14:paraId="7D16235F" w14:textId="77777777" w:rsidR="00C33382" w:rsidRPr="0084443B" w:rsidRDefault="00C33382" w:rsidP="002A6566">
      <w:pPr>
        <w:pStyle w:val="a7"/>
        <w:numPr>
          <w:ilvl w:val="0"/>
          <w:numId w:val="35"/>
        </w:numPr>
      </w:pPr>
      <w:r w:rsidRPr="0084443B">
        <w:t>Да</w:t>
      </w:r>
    </w:p>
    <w:p w14:paraId="5557E494" w14:textId="77777777" w:rsidR="00C33382" w:rsidRPr="0084443B" w:rsidRDefault="00C33382" w:rsidP="002A6566">
      <w:pPr>
        <w:pStyle w:val="a7"/>
        <w:numPr>
          <w:ilvl w:val="0"/>
          <w:numId w:val="35"/>
        </w:numPr>
        <w:rPr>
          <w:i/>
        </w:rPr>
      </w:pPr>
      <w:r w:rsidRPr="0084443B">
        <w:t>Нет (переход к вопросу 9)</w:t>
      </w:r>
      <w:r w:rsidRPr="0084443B">
        <w:rPr>
          <w:i/>
        </w:rPr>
        <w:t xml:space="preserve"> </w:t>
      </w:r>
    </w:p>
    <w:p w14:paraId="27E8DF5A" w14:textId="77777777" w:rsidR="00C33382" w:rsidRPr="0084443B" w:rsidRDefault="00C33382" w:rsidP="00EF6640">
      <w:pPr>
        <w:widowControl w:val="0"/>
        <w:tabs>
          <w:tab w:val="left" w:pos="4824"/>
        </w:tabs>
        <w:spacing w:after="120" w:line="240" w:lineRule="auto"/>
        <w:ind w:firstLine="0"/>
        <w:rPr>
          <w:sz w:val="22"/>
        </w:rPr>
      </w:pPr>
      <w:r w:rsidRPr="0084443B">
        <w:rPr>
          <w:b/>
          <w:sz w:val="22"/>
        </w:rPr>
        <w:t>8. Удовлетворены ли Вы доступностью образовательных услуг для инвалидов в организации?</w:t>
      </w:r>
    </w:p>
    <w:p w14:paraId="2BCD5484" w14:textId="77777777" w:rsidR="00C33382" w:rsidRPr="0084443B" w:rsidRDefault="00C33382" w:rsidP="002A6566">
      <w:pPr>
        <w:pStyle w:val="a7"/>
        <w:numPr>
          <w:ilvl w:val="0"/>
          <w:numId w:val="34"/>
        </w:numPr>
      </w:pPr>
      <w:r w:rsidRPr="0084443B">
        <w:t xml:space="preserve">Да </w:t>
      </w:r>
    </w:p>
    <w:p w14:paraId="7F30171A" w14:textId="77777777" w:rsidR="00C33382" w:rsidRPr="0084443B" w:rsidRDefault="00C33382" w:rsidP="002A6566">
      <w:pPr>
        <w:pStyle w:val="a7"/>
        <w:numPr>
          <w:ilvl w:val="0"/>
          <w:numId w:val="34"/>
        </w:numPr>
        <w:rPr>
          <w:i/>
        </w:rPr>
      </w:pPr>
      <w:r w:rsidRPr="0084443B">
        <w:t>Нет</w:t>
      </w:r>
    </w:p>
    <w:p w14:paraId="72F347C3" w14:textId="77777777" w:rsidR="00C33382" w:rsidRPr="0084443B" w:rsidRDefault="00C33382" w:rsidP="00EF6640">
      <w:pPr>
        <w:widowControl w:val="0"/>
        <w:tabs>
          <w:tab w:val="left" w:pos="4824"/>
        </w:tabs>
        <w:spacing w:after="120" w:line="240" w:lineRule="auto"/>
        <w:ind w:firstLine="0"/>
        <w:rPr>
          <w:sz w:val="22"/>
        </w:rPr>
      </w:pPr>
      <w:r w:rsidRPr="0084443B">
        <w:rPr>
          <w:b/>
          <w:sz w:val="22"/>
        </w:rPr>
        <w:lastRenderedPageBreak/>
        <w:t xml:space="preserve">9. Удовлетворены ли Вы доброжелательностью и вежливостью работников организации, обеспечивающих первичный контакт с посетителями и информирование получателя образовательной услуги при непосредственном обращении в организацию </w:t>
      </w:r>
      <w:r w:rsidRPr="0084443B">
        <w:rPr>
          <w:sz w:val="22"/>
        </w:rPr>
        <w:t>(например, работники приемной комиссии, секретариата, учебной части)</w:t>
      </w:r>
      <w:r w:rsidRPr="0084443B">
        <w:rPr>
          <w:b/>
          <w:sz w:val="22"/>
        </w:rPr>
        <w:t>?</w:t>
      </w:r>
    </w:p>
    <w:p w14:paraId="7A1505D6" w14:textId="77777777" w:rsidR="00C33382" w:rsidRPr="0084443B" w:rsidRDefault="00C33382" w:rsidP="002A6566">
      <w:pPr>
        <w:pStyle w:val="a7"/>
        <w:numPr>
          <w:ilvl w:val="0"/>
          <w:numId w:val="33"/>
        </w:numPr>
      </w:pPr>
      <w:r w:rsidRPr="0084443B">
        <w:t>Да</w:t>
      </w:r>
    </w:p>
    <w:p w14:paraId="138DE8A4" w14:textId="77777777" w:rsidR="00C33382" w:rsidRPr="0084443B" w:rsidRDefault="00C33382" w:rsidP="002A6566">
      <w:pPr>
        <w:pStyle w:val="a7"/>
        <w:numPr>
          <w:ilvl w:val="0"/>
          <w:numId w:val="33"/>
        </w:numPr>
      </w:pPr>
      <w:r w:rsidRPr="0084443B">
        <w:t>Нет</w:t>
      </w:r>
    </w:p>
    <w:p w14:paraId="4622A5D5"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 xml:space="preserve">10. 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 </w:t>
      </w:r>
      <w:r w:rsidRPr="0084443B">
        <w:rPr>
          <w:sz w:val="22"/>
        </w:rPr>
        <w:t>(преподаватели, воспитатели, тренеры, инструкторы)</w:t>
      </w:r>
      <w:r w:rsidRPr="0084443B">
        <w:rPr>
          <w:b/>
          <w:sz w:val="22"/>
        </w:rPr>
        <w:t>?</w:t>
      </w:r>
    </w:p>
    <w:p w14:paraId="3A40B672" w14:textId="77777777" w:rsidR="00C33382" w:rsidRPr="0084443B" w:rsidRDefault="00C33382" w:rsidP="002A6566">
      <w:pPr>
        <w:pStyle w:val="a7"/>
        <w:numPr>
          <w:ilvl w:val="0"/>
          <w:numId w:val="32"/>
        </w:numPr>
      </w:pPr>
      <w:r w:rsidRPr="0084443B">
        <w:t>Да</w:t>
      </w:r>
    </w:p>
    <w:p w14:paraId="5FA3F3A0" w14:textId="77777777" w:rsidR="00C33382" w:rsidRPr="0084443B" w:rsidRDefault="00C33382" w:rsidP="002A6566">
      <w:pPr>
        <w:pStyle w:val="a7"/>
        <w:numPr>
          <w:ilvl w:val="0"/>
          <w:numId w:val="32"/>
        </w:numPr>
      </w:pPr>
      <w:r w:rsidRPr="0084443B">
        <w:t>Нет</w:t>
      </w:r>
    </w:p>
    <w:p w14:paraId="2FC63484" w14:textId="77777777" w:rsidR="00C33382" w:rsidRPr="0084443B" w:rsidRDefault="00C33382" w:rsidP="00EF6640">
      <w:pPr>
        <w:widowControl w:val="0"/>
        <w:tabs>
          <w:tab w:val="left" w:pos="4824"/>
        </w:tabs>
        <w:spacing w:after="120" w:line="240" w:lineRule="auto"/>
        <w:ind w:firstLine="0"/>
        <w:rPr>
          <w:sz w:val="22"/>
        </w:rPr>
      </w:pPr>
      <w:r w:rsidRPr="0084443B">
        <w:rPr>
          <w:b/>
          <w:sz w:val="22"/>
        </w:rPr>
        <w:t xml:space="preserve">11. Пользовались ли Вы какими-либо дистанционными способами взаимодействия с организацией </w:t>
      </w:r>
      <w:r w:rsidRPr="0084443B">
        <w:rPr>
          <w:sz w:val="22"/>
        </w:rPr>
        <w:t>(телефон, электронная почта, электронный сервис (форма для подачи электронного обращения (жалобы, предложения), получение консультации по образовательным услугам), раздел «Часто задаваемые вопросы», анкета для опроса граждан на сайте и прочие)</w:t>
      </w:r>
      <w:r w:rsidRPr="0084443B">
        <w:rPr>
          <w:b/>
          <w:sz w:val="22"/>
        </w:rPr>
        <w:t>?</w:t>
      </w:r>
      <w:r w:rsidRPr="0084443B">
        <w:rPr>
          <w:sz w:val="22"/>
        </w:rPr>
        <w:t xml:space="preserve"> </w:t>
      </w:r>
    </w:p>
    <w:p w14:paraId="61D97B4D" w14:textId="77777777" w:rsidR="00C33382" w:rsidRPr="0084443B" w:rsidRDefault="00C33382" w:rsidP="002A6566">
      <w:pPr>
        <w:pStyle w:val="a7"/>
        <w:numPr>
          <w:ilvl w:val="0"/>
          <w:numId w:val="31"/>
        </w:numPr>
      </w:pPr>
      <w:r w:rsidRPr="0084443B">
        <w:t>Да</w:t>
      </w:r>
    </w:p>
    <w:p w14:paraId="6F5C2085" w14:textId="77777777" w:rsidR="00C33382" w:rsidRPr="0084443B" w:rsidRDefault="00C33382" w:rsidP="002A6566">
      <w:pPr>
        <w:pStyle w:val="a7"/>
        <w:numPr>
          <w:ilvl w:val="0"/>
          <w:numId w:val="31"/>
        </w:numPr>
      </w:pPr>
      <w:r w:rsidRPr="0084443B">
        <w:t>Нет (переход к вопросу 13)</w:t>
      </w:r>
    </w:p>
    <w:p w14:paraId="3C588F91"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 xml:space="preserve">12. Удовлетворены ли Вы доброжелательностью и вежливостью работников организации, с которыми взаимодействовали в дистанционной форме </w:t>
      </w:r>
      <w:r w:rsidRPr="0084443B">
        <w:rPr>
          <w:sz w:val="22"/>
        </w:rPr>
        <w:t>(по телефону, по электронной почте, с помощью электронных сервисов (для подачи электронного обращения (жалобы, предложения), получения консультации по образовательным услугам) и в прочих дистанционных формах)</w:t>
      </w:r>
      <w:r w:rsidRPr="0084443B">
        <w:rPr>
          <w:b/>
          <w:sz w:val="22"/>
        </w:rPr>
        <w:t>?</w:t>
      </w:r>
    </w:p>
    <w:p w14:paraId="2C889441" w14:textId="77777777" w:rsidR="00C33382" w:rsidRPr="0084443B" w:rsidRDefault="00C33382" w:rsidP="002A6566">
      <w:pPr>
        <w:pStyle w:val="a7"/>
        <w:numPr>
          <w:ilvl w:val="0"/>
          <w:numId w:val="30"/>
        </w:numPr>
      </w:pPr>
      <w:r w:rsidRPr="0084443B">
        <w:t>Да</w:t>
      </w:r>
    </w:p>
    <w:p w14:paraId="0EAC4EA5" w14:textId="77777777" w:rsidR="00C33382" w:rsidRPr="0084443B" w:rsidRDefault="00C33382" w:rsidP="002A6566">
      <w:pPr>
        <w:pStyle w:val="a7"/>
        <w:numPr>
          <w:ilvl w:val="0"/>
          <w:numId w:val="30"/>
        </w:numPr>
      </w:pPr>
      <w:r w:rsidRPr="0084443B">
        <w:t>Нет</w:t>
      </w:r>
    </w:p>
    <w:p w14:paraId="0351B8EE"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14:paraId="713043A5" w14:textId="77777777" w:rsidR="00C33382" w:rsidRPr="0084443B" w:rsidRDefault="00C33382" w:rsidP="002A6566">
      <w:pPr>
        <w:pStyle w:val="a7"/>
        <w:numPr>
          <w:ilvl w:val="0"/>
          <w:numId w:val="29"/>
        </w:numPr>
      </w:pPr>
      <w:r w:rsidRPr="0084443B">
        <w:t>Да</w:t>
      </w:r>
    </w:p>
    <w:p w14:paraId="63A01231" w14:textId="77777777" w:rsidR="00C33382" w:rsidRPr="0084443B" w:rsidRDefault="00C33382" w:rsidP="002A6566">
      <w:pPr>
        <w:pStyle w:val="a7"/>
        <w:numPr>
          <w:ilvl w:val="0"/>
          <w:numId w:val="29"/>
        </w:numPr>
      </w:pPr>
      <w:r w:rsidRPr="0084443B">
        <w:t>Нет</w:t>
      </w:r>
    </w:p>
    <w:p w14:paraId="0EE6DF4F"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14. Удовлетворены ли Вы организационными условиями предоставления услуг – удобством графика работы образовательной организации</w:t>
      </w:r>
      <w:r w:rsidRPr="0084443B">
        <w:rPr>
          <w:b/>
          <w:sz w:val="21"/>
        </w:rPr>
        <w:t>?</w:t>
      </w:r>
    </w:p>
    <w:p w14:paraId="4A1196B1" w14:textId="77777777" w:rsidR="00C33382" w:rsidRPr="0084443B" w:rsidRDefault="00C33382" w:rsidP="002A6566">
      <w:pPr>
        <w:pStyle w:val="a7"/>
        <w:numPr>
          <w:ilvl w:val="0"/>
          <w:numId w:val="28"/>
        </w:numPr>
      </w:pPr>
      <w:r w:rsidRPr="0084443B">
        <w:t>Да</w:t>
      </w:r>
    </w:p>
    <w:p w14:paraId="1FCED899" w14:textId="77777777" w:rsidR="00C33382" w:rsidRPr="0084443B" w:rsidRDefault="00C33382" w:rsidP="002A6566">
      <w:pPr>
        <w:pStyle w:val="a7"/>
        <w:numPr>
          <w:ilvl w:val="0"/>
          <w:numId w:val="28"/>
        </w:numPr>
      </w:pPr>
      <w:r w:rsidRPr="0084443B">
        <w:t>Нет</w:t>
      </w:r>
    </w:p>
    <w:p w14:paraId="5D582652"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15. Удовлетворены ли Вы в целом условиями оказания образовательных услуг в организации?</w:t>
      </w:r>
    </w:p>
    <w:p w14:paraId="19C2EF3C" w14:textId="77777777" w:rsidR="00C33382" w:rsidRPr="0084443B" w:rsidRDefault="00C33382" w:rsidP="002A6566">
      <w:pPr>
        <w:pStyle w:val="a7"/>
        <w:numPr>
          <w:ilvl w:val="0"/>
          <w:numId w:val="40"/>
        </w:numPr>
      </w:pPr>
      <w:r w:rsidRPr="0084443B">
        <w:t>Да</w:t>
      </w:r>
    </w:p>
    <w:p w14:paraId="6660834C" w14:textId="77777777" w:rsidR="00C33382" w:rsidRPr="0084443B" w:rsidRDefault="00C33382" w:rsidP="002A6566">
      <w:pPr>
        <w:pStyle w:val="a7"/>
        <w:numPr>
          <w:ilvl w:val="0"/>
          <w:numId w:val="40"/>
        </w:numPr>
      </w:pPr>
      <w:r w:rsidRPr="0084443B">
        <w:t>Нет</w:t>
      </w:r>
    </w:p>
    <w:p w14:paraId="1F99E4C9" w14:textId="77777777" w:rsidR="00C33382" w:rsidRPr="0084443B" w:rsidRDefault="00C33382" w:rsidP="002A6566">
      <w:pPr>
        <w:pStyle w:val="a7"/>
      </w:pPr>
    </w:p>
    <w:p w14:paraId="6DEAB541" w14:textId="77777777" w:rsidR="00C33382" w:rsidRPr="0084443B" w:rsidRDefault="00C33382" w:rsidP="00EF6640">
      <w:pPr>
        <w:pageBreakBefore/>
        <w:widowControl w:val="0"/>
        <w:tabs>
          <w:tab w:val="left" w:pos="4824"/>
        </w:tabs>
        <w:spacing w:after="120" w:line="240" w:lineRule="auto"/>
        <w:ind w:firstLine="0"/>
        <w:rPr>
          <w:b/>
          <w:sz w:val="22"/>
        </w:rPr>
      </w:pPr>
      <w:r w:rsidRPr="0084443B">
        <w:rPr>
          <w:b/>
          <w:sz w:val="22"/>
        </w:rPr>
        <w:lastRenderedPageBreak/>
        <w:t>16. Ваши предложения по улучшению условий оказания образовательных услуг в данной организации:</w:t>
      </w:r>
    </w:p>
    <w:tbl>
      <w:tblPr>
        <w:tblStyle w:val="af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33382" w:rsidRPr="0084443B" w14:paraId="6FED861F" w14:textId="77777777" w:rsidTr="00C33382">
        <w:tc>
          <w:tcPr>
            <w:tcW w:w="9571" w:type="dxa"/>
            <w:tcBorders>
              <w:bottom w:val="single" w:sz="4" w:space="0" w:color="auto"/>
            </w:tcBorders>
          </w:tcPr>
          <w:p w14:paraId="60386E54" w14:textId="77777777" w:rsidR="00C33382" w:rsidRPr="0084443B" w:rsidRDefault="00C33382" w:rsidP="00EF6640">
            <w:pPr>
              <w:widowControl w:val="0"/>
              <w:tabs>
                <w:tab w:val="left" w:pos="4824"/>
              </w:tabs>
              <w:spacing w:after="120"/>
              <w:rPr>
                <w:sz w:val="22"/>
              </w:rPr>
            </w:pPr>
          </w:p>
        </w:tc>
      </w:tr>
      <w:tr w:rsidR="00C33382" w:rsidRPr="0084443B" w14:paraId="454F7B1D" w14:textId="77777777" w:rsidTr="00C33382">
        <w:tc>
          <w:tcPr>
            <w:tcW w:w="9571" w:type="dxa"/>
            <w:tcBorders>
              <w:top w:val="single" w:sz="4" w:space="0" w:color="auto"/>
              <w:bottom w:val="single" w:sz="4" w:space="0" w:color="auto"/>
            </w:tcBorders>
          </w:tcPr>
          <w:p w14:paraId="063F4BE6" w14:textId="77777777" w:rsidR="00C33382" w:rsidRPr="0084443B" w:rsidRDefault="00C33382" w:rsidP="00EF6640">
            <w:pPr>
              <w:widowControl w:val="0"/>
              <w:tabs>
                <w:tab w:val="left" w:pos="4824"/>
              </w:tabs>
              <w:spacing w:after="120"/>
              <w:rPr>
                <w:sz w:val="22"/>
              </w:rPr>
            </w:pPr>
          </w:p>
        </w:tc>
      </w:tr>
    </w:tbl>
    <w:p w14:paraId="1532E918" w14:textId="77777777" w:rsidR="00C33382" w:rsidRPr="0084443B" w:rsidRDefault="00C33382" w:rsidP="00EF6640">
      <w:pPr>
        <w:widowControl w:val="0"/>
        <w:tabs>
          <w:tab w:val="left" w:pos="4824"/>
        </w:tabs>
        <w:spacing w:after="120" w:line="240" w:lineRule="auto"/>
        <w:ind w:firstLine="0"/>
        <w:rPr>
          <w:sz w:val="22"/>
        </w:rPr>
      </w:pPr>
    </w:p>
    <w:p w14:paraId="5D25043A"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 xml:space="preserve">Сообщите, пожалуйста, некоторые сведения о себе: </w:t>
      </w:r>
    </w:p>
    <w:p w14:paraId="701FFBFC" w14:textId="77777777" w:rsidR="00C33382" w:rsidRPr="0084443B" w:rsidRDefault="00C33382" w:rsidP="00EF6640">
      <w:pPr>
        <w:widowControl w:val="0"/>
        <w:tabs>
          <w:tab w:val="left" w:pos="4824"/>
        </w:tabs>
        <w:spacing w:after="120" w:line="240" w:lineRule="auto"/>
        <w:ind w:firstLine="0"/>
        <w:rPr>
          <w:b/>
          <w:sz w:val="22"/>
        </w:rPr>
      </w:pPr>
    </w:p>
    <w:p w14:paraId="1612E75D"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17. Ваш пол</w:t>
      </w:r>
    </w:p>
    <w:p w14:paraId="6E429527" w14:textId="77777777" w:rsidR="00C33382" w:rsidRPr="0084443B" w:rsidRDefault="00C33382" w:rsidP="002A6566">
      <w:pPr>
        <w:pStyle w:val="a7"/>
      </w:pPr>
      <w:r w:rsidRPr="0084443B">
        <w:t>1. Мужской</w:t>
      </w:r>
    </w:p>
    <w:p w14:paraId="0B60E61E" w14:textId="77777777" w:rsidR="00C33382" w:rsidRPr="0084443B" w:rsidRDefault="00C33382" w:rsidP="002A6566">
      <w:pPr>
        <w:pStyle w:val="a7"/>
      </w:pPr>
      <w:r w:rsidRPr="0084443B">
        <w:t xml:space="preserve">2. Женский </w:t>
      </w:r>
    </w:p>
    <w:p w14:paraId="1F68C493" w14:textId="77777777" w:rsidR="00C33382" w:rsidRPr="0084443B" w:rsidRDefault="00C33382" w:rsidP="00EF6640">
      <w:pPr>
        <w:widowControl w:val="0"/>
        <w:tabs>
          <w:tab w:val="left" w:pos="4824"/>
        </w:tabs>
        <w:spacing w:after="120" w:line="240" w:lineRule="auto"/>
        <w:ind w:firstLine="0"/>
        <w:rPr>
          <w:b/>
          <w:sz w:val="22"/>
        </w:rPr>
      </w:pPr>
      <w:r w:rsidRPr="0084443B">
        <w:rPr>
          <w:b/>
          <w:sz w:val="22"/>
        </w:rPr>
        <w:t>18. Ваш возраст __________ (укажите, сколько Вам полных лет)</w:t>
      </w:r>
    </w:p>
    <w:p w14:paraId="1149ED4F" w14:textId="77777777" w:rsidR="00C33382" w:rsidRPr="0084443B" w:rsidRDefault="00C33382" w:rsidP="00EF6640">
      <w:pPr>
        <w:widowControl w:val="0"/>
        <w:tabs>
          <w:tab w:val="left" w:pos="4824"/>
        </w:tabs>
        <w:spacing w:line="240" w:lineRule="auto"/>
        <w:ind w:firstLine="0"/>
        <w:rPr>
          <w:b/>
          <w:sz w:val="22"/>
        </w:rPr>
      </w:pPr>
    </w:p>
    <w:p w14:paraId="5C21A220" w14:textId="77777777" w:rsidR="00C33382" w:rsidRPr="0084443B" w:rsidRDefault="00C33382" w:rsidP="00EF6640">
      <w:pPr>
        <w:widowControl w:val="0"/>
        <w:tabs>
          <w:tab w:val="left" w:pos="4824"/>
        </w:tabs>
        <w:spacing w:line="240" w:lineRule="auto"/>
        <w:ind w:firstLine="0"/>
        <w:rPr>
          <w:b/>
          <w:sz w:val="22"/>
        </w:rPr>
      </w:pPr>
    </w:p>
    <w:p w14:paraId="115588D5" w14:textId="77777777" w:rsidR="00C33382" w:rsidRPr="0084443B" w:rsidRDefault="00C33382" w:rsidP="00EF6640">
      <w:pPr>
        <w:widowControl w:val="0"/>
        <w:tabs>
          <w:tab w:val="left" w:pos="4824"/>
        </w:tabs>
        <w:spacing w:line="240" w:lineRule="auto"/>
        <w:ind w:firstLine="0"/>
        <w:jc w:val="center"/>
        <w:rPr>
          <w:b/>
          <w:sz w:val="22"/>
        </w:rPr>
      </w:pPr>
      <w:r w:rsidRPr="0084443B">
        <w:rPr>
          <w:b/>
          <w:sz w:val="22"/>
        </w:rPr>
        <w:t>Благодарим Вас за участие в опросе!</w:t>
      </w:r>
    </w:p>
    <w:p w14:paraId="196F19BD" w14:textId="77777777" w:rsidR="00C33382" w:rsidRPr="0084443B" w:rsidRDefault="00C33382" w:rsidP="00EF6640">
      <w:pPr>
        <w:widowControl w:val="0"/>
        <w:tabs>
          <w:tab w:val="left" w:pos="4824"/>
        </w:tabs>
        <w:spacing w:line="240" w:lineRule="auto"/>
        <w:ind w:firstLine="0"/>
        <w:jc w:val="center"/>
        <w:rPr>
          <w:sz w:val="22"/>
        </w:rPr>
      </w:pPr>
    </w:p>
    <w:p w14:paraId="563B30A4" w14:textId="77777777" w:rsidR="00C33382" w:rsidRPr="0084443B" w:rsidRDefault="00C33382" w:rsidP="00EF6640">
      <w:pPr>
        <w:widowControl w:val="0"/>
        <w:tabs>
          <w:tab w:val="left" w:pos="4824"/>
        </w:tabs>
        <w:spacing w:line="240" w:lineRule="auto"/>
        <w:ind w:firstLine="0"/>
        <w:jc w:val="center"/>
        <w:rPr>
          <w:sz w:val="22"/>
        </w:rPr>
      </w:pPr>
    </w:p>
    <w:p w14:paraId="37C5DA45" w14:textId="77777777" w:rsidR="00C33382" w:rsidRPr="0084443B" w:rsidRDefault="00C33382" w:rsidP="00EF6640">
      <w:pPr>
        <w:widowControl w:val="0"/>
        <w:tabs>
          <w:tab w:val="left" w:pos="4824"/>
        </w:tabs>
        <w:spacing w:line="240" w:lineRule="auto"/>
        <w:ind w:firstLine="0"/>
        <w:jc w:val="center"/>
        <w:rPr>
          <w:sz w:val="22"/>
        </w:rPr>
      </w:pPr>
      <w:r w:rsidRPr="0084443B">
        <w:rPr>
          <w:sz w:val="22"/>
        </w:rPr>
        <w:t>Заполняется организатором опроса или анкетером.</w:t>
      </w:r>
    </w:p>
    <w:p w14:paraId="3C5368FA" w14:textId="77777777" w:rsidR="00C33382" w:rsidRPr="0084443B" w:rsidRDefault="00C33382" w:rsidP="00EF6640">
      <w:pPr>
        <w:widowControl w:val="0"/>
        <w:tabs>
          <w:tab w:val="left" w:pos="4824"/>
        </w:tabs>
        <w:spacing w:line="240" w:lineRule="auto"/>
        <w:ind w:firstLine="0"/>
        <w:jc w:val="center"/>
        <w:rPr>
          <w:sz w:val="22"/>
        </w:rPr>
      </w:pPr>
    </w:p>
    <w:p w14:paraId="66EF057A" w14:textId="77777777" w:rsidR="00C33382" w:rsidRPr="0084443B" w:rsidRDefault="00C33382" w:rsidP="00EF6640">
      <w:pPr>
        <w:spacing w:line="240" w:lineRule="auto"/>
        <w:ind w:firstLine="0"/>
        <w:rPr>
          <w:sz w:val="22"/>
        </w:rPr>
      </w:pPr>
      <w:r w:rsidRPr="0084443B">
        <w:rPr>
          <w:sz w:val="22"/>
          <w:lang w:val="en-US"/>
        </w:rPr>
        <w:t>T</w:t>
      </w:r>
      <w:r w:rsidRPr="0084443B">
        <w:rPr>
          <w:sz w:val="22"/>
        </w:rPr>
        <w:t>1. Название населенного пункта, в котором проведен опрос (напишите)</w:t>
      </w:r>
    </w:p>
    <w:tbl>
      <w:tblPr>
        <w:tblStyle w:val="100"/>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C33382" w:rsidRPr="0084443B" w14:paraId="1970CA8F" w14:textId="77777777" w:rsidTr="00C33382">
        <w:trPr>
          <w:trHeight w:val="459"/>
        </w:trPr>
        <w:tc>
          <w:tcPr>
            <w:tcW w:w="9464" w:type="dxa"/>
            <w:tcBorders>
              <w:bottom w:val="single" w:sz="4" w:space="0" w:color="auto"/>
            </w:tcBorders>
          </w:tcPr>
          <w:p w14:paraId="7AB1FE2C" w14:textId="77777777" w:rsidR="00C33382" w:rsidRPr="0084443B" w:rsidRDefault="00C33382" w:rsidP="00EF6640">
            <w:pPr>
              <w:widowControl w:val="0"/>
              <w:tabs>
                <w:tab w:val="left" w:pos="4824"/>
              </w:tabs>
              <w:spacing w:after="120"/>
              <w:rPr>
                <w:sz w:val="22"/>
                <w:lang w:eastAsia="en-US"/>
              </w:rPr>
            </w:pPr>
          </w:p>
        </w:tc>
      </w:tr>
    </w:tbl>
    <w:p w14:paraId="17178B12" w14:textId="77777777" w:rsidR="00C33382" w:rsidRPr="0084443B" w:rsidRDefault="00C33382" w:rsidP="00EF6640">
      <w:pPr>
        <w:widowControl w:val="0"/>
        <w:spacing w:line="240" w:lineRule="auto"/>
        <w:ind w:firstLine="0"/>
        <w:rPr>
          <w:bCs/>
          <w:sz w:val="16"/>
          <w:szCs w:val="20"/>
        </w:rPr>
      </w:pPr>
    </w:p>
    <w:p w14:paraId="7D3EF113" w14:textId="77777777" w:rsidR="00C33382" w:rsidRPr="0084443B" w:rsidRDefault="00C33382" w:rsidP="00EF6640">
      <w:pPr>
        <w:widowControl w:val="0"/>
        <w:tabs>
          <w:tab w:val="left" w:pos="4824"/>
        </w:tabs>
        <w:spacing w:line="240" w:lineRule="auto"/>
        <w:ind w:firstLine="0"/>
        <w:rPr>
          <w:sz w:val="22"/>
        </w:rPr>
      </w:pPr>
      <w:r w:rsidRPr="0084443B">
        <w:rPr>
          <w:sz w:val="22"/>
          <w:lang w:val="en-US"/>
        </w:rPr>
        <w:t>T</w:t>
      </w:r>
      <w:r w:rsidRPr="0084443B">
        <w:rPr>
          <w:sz w:val="22"/>
        </w:rPr>
        <w:t>2. Полное название образовательной организации, в которой проведен опрос получателей услуг (напишите)</w:t>
      </w:r>
    </w:p>
    <w:tbl>
      <w:tblPr>
        <w:tblStyle w:val="100"/>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C33382" w:rsidRPr="0084443B" w14:paraId="678EE97C" w14:textId="77777777" w:rsidTr="00C33382">
        <w:trPr>
          <w:trHeight w:val="459"/>
        </w:trPr>
        <w:tc>
          <w:tcPr>
            <w:tcW w:w="9464" w:type="dxa"/>
            <w:tcBorders>
              <w:bottom w:val="single" w:sz="4" w:space="0" w:color="auto"/>
            </w:tcBorders>
          </w:tcPr>
          <w:p w14:paraId="72B3674D" w14:textId="77777777" w:rsidR="00C33382" w:rsidRPr="0084443B" w:rsidRDefault="00C33382" w:rsidP="00EF6640">
            <w:pPr>
              <w:widowControl w:val="0"/>
              <w:tabs>
                <w:tab w:val="left" w:pos="4824"/>
              </w:tabs>
              <w:spacing w:after="120"/>
              <w:rPr>
                <w:sz w:val="22"/>
                <w:lang w:eastAsia="en-US"/>
              </w:rPr>
            </w:pPr>
          </w:p>
        </w:tc>
      </w:tr>
    </w:tbl>
    <w:p w14:paraId="70A02544" w14:textId="77777777" w:rsidR="00C33382" w:rsidRPr="0084443B" w:rsidRDefault="00C33382" w:rsidP="00EF6640">
      <w:pPr>
        <w:spacing w:line="240" w:lineRule="auto"/>
        <w:ind w:firstLine="0"/>
        <w:rPr>
          <w:sz w:val="14"/>
          <w:szCs w:val="14"/>
        </w:rPr>
      </w:pPr>
    </w:p>
    <w:p w14:paraId="4AC29F22" w14:textId="77777777" w:rsidR="00C33382" w:rsidRPr="0084443B" w:rsidRDefault="00C33382" w:rsidP="00EF6640">
      <w:pPr>
        <w:spacing w:line="240" w:lineRule="auto"/>
      </w:pPr>
    </w:p>
    <w:p w14:paraId="275FB7E4" w14:textId="77777777" w:rsidR="00AB02BC" w:rsidRPr="0084443B" w:rsidRDefault="00AB02BC" w:rsidP="00EF6640">
      <w:pPr>
        <w:spacing w:line="240" w:lineRule="auto"/>
      </w:pPr>
    </w:p>
    <w:p w14:paraId="1E1E65D2" w14:textId="77777777" w:rsidR="00AB02BC" w:rsidRPr="0084443B" w:rsidRDefault="00AB02BC" w:rsidP="00EF6640">
      <w:pPr>
        <w:spacing w:line="240" w:lineRule="auto"/>
      </w:pPr>
    </w:p>
    <w:p w14:paraId="0F34E16A" w14:textId="77777777" w:rsidR="00AB02BC" w:rsidRPr="0084443B" w:rsidRDefault="00AB02BC" w:rsidP="00EF6640">
      <w:pPr>
        <w:spacing w:line="240" w:lineRule="auto"/>
      </w:pPr>
    </w:p>
    <w:p w14:paraId="7AB854DA" w14:textId="77777777" w:rsidR="00AB02BC" w:rsidRPr="0084443B" w:rsidRDefault="00AB02BC" w:rsidP="00EF6640">
      <w:pPr>
        <w:spacing w:line="240" w:lineRule="auto"/>
        <w:rPr>
          <w:lang w:eastAsia="ru-RU"/>
        </w:rPr>
      </w:pPr>
    </w:p>
    <w:p w14:paraId="0C9C3BFD" w14:textId="77777777" w:rsidR="00AB02BC" w:rsidRPr="0084443B" w:rsidRDefault="00AB02BC" w:rsidP="00EF6640">
      <w:pPr>
        <w:spacing w:line="240" w:lineRule="auto"/>
        <w:rPr>
          <w:lang w:eastAsia="ru-RU"/>
        </w:rPr>
      </w:pPr>
    </w:p>
    <w:p w14:paraId="60B61813" w14:textId="77777777" w:rsidR="00AB02BC" w:rsidRPr="0084443B" w:rsidRDefault="00AB02BC" w:rsidP="00EF6640">
      <w:pPr>
        <w:spacing w:line="240" w:lineRule="auto"/>
        <w:rPr>
          <w:lang w:eastAsia="ru-RU"/>
        </w:rPr>
      </w:pPr>
    </w:p>
    <w:p w14:paraId="3DB04010" w14:textId="77777777" w:rsidR="00B269C5" w:rsidRDefault="00B269C5">
      <w:pPr>
        <w:rPr>
          <w:b/>
          <w:bCs/>
          <w:color w:val="1B587C"/>
          <w:sz w:val="36"/>
          <w:szCs w:val="36"/>
          <w:lang w:eastAsia="ru-RU"/>
        </w:rPr>
      </w:pPr>
      <w:r>
        <w:br w:type="page"/>
      </w:r>
    </w:p>
    <w:p w14:paraId="44C66F76" w14:textId="24D5EB4A" w:rsidR="0085515D" w:rsidRPr="0084443B" w:rsidRDefault="0085515D" w:rsidP="00EF6640">
      <w:pPr>
        <w:pStyle w:val="21"/>
      </w:pPr>
      <w:bookmarkStart w:id="24" w:name="_Toc52981311"/>
      <w:r w:rsidRPr="0084443B">
        <w:lastRenderedPageBreak/>
        <w:t>Перечень государственных и муниципальных образовательных организаций, подлежащих независимой оценке качества условий осуществления образовательной деятельности организациями в 2020 году</w:t>
      </w:r>
      <w:bookmarkEnd w:id="24"/>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2"/>
        <w:gridCol w:w="4536"/>
        <w:gridCol w:w="283"/>
      </w:tblGrid>
      <w:tr w:rsidR="0085515D" w:rsidRPr="0084443B" w14:paraId="4398E610" w14:textId="77777777" w:rsidTr="00B269C5">
        <w:trPr>
          <w:cantSplit/>
          <w:trHeight w:val="20"/>
        </w:trPr>
        <w:tc>
          <w:tcPr>
            <w:tcW w:w="596" w:type="dxa"/>
            <w:noWrap/>
            <w:vAlign w:val="center"/>
          </w:tcPr>
          <w:p w14:paraId="0BAEE48D" w14:textId="77777777" w:rsidR="0085515D" w:rsidRPr="0084443B" w:rsidRDefault="0085515D" w:rsidP="00B83D54">
            <w:pPr>
              <w:spacing w:line="240" w:lineRule="auto"/>
              <w:ind w:firstLine="0"/>
              <w:jc w:val="left"/>
              <w:rPr>
                <w:sz w:val="22"/>
                <w:szCs w:val="22"/>
              </w:rPr>
            </w:pPr>
            <w:r w:rsidRPr="0084443B">
              <w:rPr>
                <w:sz w:val="22"/>
                <w:szCs w:val="22"/>
              </w:rPr>
              <w:t>№</w:t>
            </w:r>
            <w:r w:rsidR="00D314CE" w:rsidRPr="0084443B">
              <w:rPr>
                <w:sz w:val="22"/>
                <w:szCs w:val="22"/>
              </w:rPr>
              <w:t xml:space="preserve"> </w:t>
            </w:r>
            <w:r w:rsidRPr="0084443B">
              <w:rPr>
                <w:sz w:val="22"/>
                <w:szCs w:val="22"/>
              </w:rPr>
              <w:t>п/п</w:t>
            </w:r>
          </w:p>
        </w:tc>
        <w:tc>
          <w:tcPr>
            <w:tcW w:w="4962" w:type="dxa"/>
            <w:vAlign w:val="center"/>
          </w:tcPr>
          <w:p w14:paraId="4F82B12A" w14:textId="77777777" w:rsidR="0085515D" w:rsidRPr="0084443B" w:rsidRDefault="0085515D" w:rsidP="00EF6640">
            <w:pPr>
              <w:spacing w:line="240" w:lineRule="auto"/>
              <w:ind w:firstLine="0"/>
              <w:jc w:val="center"/>
              <w:rPr>
                <w:b/>
                <w:bCs/>
                <w:sz w:val="22"/>
                <w:szCs w:val="22"/>
              </w:rPr>
            </w:pPr>
            <w:r w:rsidRPr="0084443B">
              <w:rPr>
                <w:b/>
                <w:bCs/>
                <w:sz w:val="22"/>
                <w:szCs w:val="22"/>
              </w:rPr>
              <w:t>Наименование</w:t>
            </w:r>
          </w:p>
        </w:tc>
        <w:tc>
          <w:tcPr>
            <w:tcW w:w="4819" w:type="dxa"/>
            <w:gridSpan w:val="2"/>
            <w:vAlign w:val="center"/>
          </w:tcPr>
          <w:p w14:paraId="63D37E15" w14:textId="77777777" w:rsidR="0085515D" w:rsidRPr="0084443B" w:rsidRDefault="0085515D" w:rsidP="00EF6640">
            <w:pPr>
              <w:spacing w:line="240" w:lineRule="auto"/>
              <w:ind w:firstLine="0"/>
              <w:jc w:val="center"/>
              <w:rPr>
                <w:b/>
                <w:bCs/>
                <w:sz w:val="22"/>
                <w:szCs w:val="22"/>
              </w:rPr>
            </w:pPr>
            <w:r w:rsidRPr="0084443B">
              <w:rPr>
                <w:b/>
                <w:bCs/>
                <w:sz w:val="22"/>
                <w:szCs w:val="22"/>
              </w:rPr>
              <w:t>Адрес (фактический),</w:t>
            </w:r>
            <w:r w:rsidR="00D314CE" w:rsidRPr="0084443B">
              <w:rPr>
                <w:b/>
                <w:bCs/>
                <w:sz w:val="22"/>
                <w:szCs w:val="22"/>
              </w:rPr>
              <w:t xml:space="preserve"> </w:t>
            </w:r>
          </w:p>
        </w:tc>
      </w:tr>
      <w:tr w:rsidR="0085515D" w:rsidRPr="0084443B" w14:paraId="401A4D06" w14:textId="77777777" w:rsidTr="00B269C5">
        <w:trPr>
          <w:gridAfter w:val="1"/>
          <w:wAfter w:w="283" w:type="dxa"/>
          <w:cantSplit/>
          <w:trHeight w:val="20"/>
        </w:trPr>
        <w:tc>
          <w:tcPr>
            <w:tcW w:w="10094" w:type="dxa"/>
            <w:gridSpan w:val="3"/>
            <w:noWrap/>
            <w:vAlign w:val="center"/>
            <w:hideMark/>
          </w:tcPr>
          <w:p w14:paraId="1C9CA2B2" w14:textId="77777777" w:rsidR="0085515D" w:rsidRPr="0084443B" w:rsidRDefault="0085515D" w:rsidP="00B83D54">
            <w:pPr>
              <w:spacing w:line="240" w:lineRule="auto"/>
              <w:ind w:firstLine="0"/>
              <w:jc w:val="left"/>
              <w:rPr>
                <w:b/>
                <w:bCs/>
                <w:sz w:val="22"/>
                <w:szCs w:val="22"/>
              </w:rPr>
            </w:pPr>
            <w:r w:rsidRPr="0084443B">
              <w:rPr>
                <w:b/>
                <w:bCs/>
                <w:sz w:val="22"/>
                <w:szCs w:val="22"/>
              </w:rPr>
              <w:t>Сулейман-Стальский район (22)</w:t>
            </w:r>
          </w:p>
        </w:tc>
      </w:tr>
      <w:tr w:rsidR="0085515D" w:rsidRPr="0084443B" w14:paraId="3FF64313" w14:textId="77777777" w:rsidTr="00B269C5">
        <w:trPr>
          <w:gridAfter w:val="1"/>
          <w:wAfter w:w="283" w:type="dxa"/>
          <w:cantSplit/>
          <w:trHeight w:val="20"/>
        </w:trPr>
        <w:tc>
          <w:tcPr>
            <w:tcW w:w="596" w:type="dxa"/>
            <w:noWrap/>
            <w:vAlign w:val="center"/>
          </w:tcPr>
          <w:p w14:paraId="4C09A829" w14:textId="77777777" w:rsidR="0085515D" w:rsidRPr="0084443B" w:rsidRDefault="0085515D" w:rsidP="00B83D54">
            <w:pPr>
              <w:pStyle w:val="a7"/>
              <w:numPr>
                <w:ilvl w:val="0"/>
                <w:numId w:val="26"/>
              </w:numPr>
              <w:ind w:left="0" w:firstLine="0"/>
            </w:pPr>
          </w:p>
        </w:tc>
        <w:tc>
          <w:tcPr>
            <w:tcW w:w="4962" w:type="dxa"/>
            <w:vAlign w:val="center"/>
            <w:hideMark/>
          </w:tcPr>
          <w:p w14:paraId="29850397"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Алкадарская СОШ</w:t>
            </w:r>
            <w:r w:rsidR="00D314CE" w:rsidRPr="0084443B">
              <w:rPr>
                <w:sz w:val="22"/>
                <w:szCs w:val="22"/>
              </w:rPr>
              <w:t>»</w:t>
            </w:r>
          </w:p>
        </w:tc>
        <w:tc>
          <w:tcPr>
            <w:tcW w:w="4536" w:type="dxa"/>
            <w:noWrap/>
            <w:vAlign w:val="center"/>
            <w:hideMark/>
          </w:tcPr>
          <w:p w14:paraId="6EE77166" w14:textId="77777777" w:rsidR="0085515D" w:rsidRPr="0084443B" w:rsidRDefault="0085515D" w:rsidP="00EF6640">
            <w:pPr>
              <w:spacing w:line="240" w:lineRule="auto"/>
              <w:ind w:firstLine="0"/>
              <w:jc w:val="center"/>
              <w:rPr>
                <w:sz w:val="22"/>
                <w:szCs w:val="22"/>
              </w:rPr>
            </w:pPr>
            <w:r w:rsidRPr="0084443B">
              <w:rPr>
                <w:sz w:val="22"/>
                <w:szCs w:val="22"/>
              </w:rPr>
              <w:t>Республика Дагестан, Сулейман-Стальский район, с.Алкадар.</w:t>
            </w:r>
            <w:r w:rsidR="00D314CE" w:rsidRPr="0084443B">
              <w:rPr>
                <w:sz w:val="22"/>
                <w:szCs w:val="22"/>
              </w:rPr>
              <w:t xml:space="preserve"> </w:t>
            </w:r>
          </w:p>
        </w:tc>
      </w:tr>
      <w:tr w:rsidR="0085515D" w:rsidRPr="0084443B" w14:paraId="70DA3A51" w14:textId="77777777" w:rsidTr="00B269C5">
        <w:trPr>
          <w:gridAfter w:val="1"/>
          <w:wAfter w:w="283" w:type="dxa"/>
          <w:cantSplit/>
          <w:trHeight w:val="20"/>
        </w:trPr>
        <w:tc>
          <w:tcPr>
            <w:tcW w:w="596" w:type="dxa"/>
            <w:noWrap/>
            <w:vAlign w:val="center"/>
          </w:tcPr>
          <w:p w14:paraId="657814D4" w14:textId="77777777" w:rsidR="0085515D" w:rsidRPr="0084443B" w:rsidRDefault="0085515D" w:rsidP="00B83D54">
            <w:pPr>
              <w:pStyle w:val="a7"/>
              <w:numPr>
                <w:ilvl w:val="0"/>
                <w:numId w:val="26"/>
              </w:numPr>
              <w:ind w:left="0" w:firstLine="0"/>
            </w:pPr>
          </w:p>
        </w:tc>
        <w:tc>
          <w:tcPr>
            <w:tcW w:w="4962" w:type="dxa"/>
            <w:vAlign w:val="center"/>
            <w:hideMark/>
          </w:tcPr>
          <w:p w14:paraId="4AC3FC8E"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Зизикская СОШ</w:t>
            </w:r>
            <w:r w:rsidR="00D314CE" w:rsidRPr="0084443B">
              <w:rPr>
                <w:sz w:val="22"/>
                <w:szCs w:val="22"/>
              </w:rPr>
              <w:t>»</w:t>
            </w:r>
          </w:p>
        </w:tc>
        <w:tc>
          <w:tcPr>
            <w:tcW w:w="4536" w:type="dxa"/>
            <w:noWrap/>
            <w:vAlign w:val="center"/>
            <w:hideMark/>
          </w:tcPr>
          <w:p w14:paraId="5BBCB0DF" w14:textId="77777777" w:rsidR="0085515D" w:rsidRPr="0084443B" w:rsidRDefault="0085515D" w:rsidP="00EF6640">
            <w:pPr>
              <w:tabs>
                <w:tab w:val="left" w:pos="1354"/>
              </w:tabs>
              <w:spacing w:line="240" w:lineRule="auto"/>
              <w:ind w:firstLine="0"/>
              <w:jc w:val="center"/>
              <w:rPr>
                <w:sz w:val="22"/>
                <w:szCs w:val="22"/>
              </w:rPr>
            </w:pPr>
            <w:r w:rsidRPr="0084443B">
              <w:rPr>
                <w:sz w:val="22"/>
                <w:szCs w:val="22"/>
              </w:rPr>
              <w:t>Республика Дагестан, Сулейман-Стальский район, с.Зизик, ул. Школьная 23.</w:t>
            </w:r>
            <w:r w:rsidR="00D314CE" w:rsidRPr="0084443B">
              <w:rPr>
                <w:sz w:val="22"/>
                <w:szCs w:val="22"/>
              </w:rPr>
              <w:t xml:space="preserve"> </w:t>
            </w:r>
          </w:p>
        </w:tc>
      </w:tr>
      <w:tr w:rsidR="0085515D" w:rsidRPr="0084443B" w14:paraId="5823DE5F" w14:textId="77777777" w:rsidTr="00B269C5">
        <w:trPr>
          <w:gridAfter w:val="1"/>
          <w:wAfter w:w="283" w:type="dxa"/>
          <w:cantSplit/>
          <w:trHeight w:val="20"/>
        </w:trPr>
        <w:tc>
          <w:tcPr>
            <w:tcW w:w="596" w:type="dxa"/>
            <w:noWrap/>
            <w:vAlign w:val="center"/>
          </w:tcPr>
          <w:p w14:paraId="7EFC376C" w14:textId="77777777" w:rsidR="0085515D" w:rsidRPr="0084443B" w:rsidRDefault="0085515D" w:rsidP="00B83D54">
            <w:pPr>
              <w:pStyle w:val="a7"/>
              <w:numPr>
                <w:ilvl w:val="0"/>
                <w:numId w:val="26"/>
              </w:numPr>
              <w:ind w:left="0" w:firstLine="0"/>
            </w:pPr>
          </w:p>
        </w:tc>
        <w:tc>
          <w:tcPr>
            <w:tcW w:w="4962" w:type="dxa"/>
            <w:vAlign w:val="center"/>
            <w:hideMark/>
          </w:tcPr>
          <w:p w14:paraId="2CE73022"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Касумкентская СОШ №2</w:t>
            </w:r>
            <w:r w:rsidR="00D314CE" w:rsidRPr="0084443B">
              <w:rPr>
                <w:sz w:val="22"/>
                <w:szCs w:val="22"/>
              </w:rPr>
              <w:t>»</w:t>
            </w:r>
          </w:p>
        </w:tc>
        <w:tc>
          <w:tcPr>
            <w:tcW w:w="4536" w:type="dxa"/>
            <w:noWrap/>
            <w:vAlign w:val="center"/>
            <w:hideMark/>
          </w:tcPr>
          <w:p w14:paraId="3C2E529B" w14:textId="77777777" w:rsidR="0085515D" w:rsidRPr="0084443B" w:rsidRDefault="0085515D" w:rsidP="00EF6640">
            <w:pPr>
              <w:spacing w:line="240" w:lineRule="auto"/>
              <w:ind w:firstLine="0"/>
              <w:jc w:val="center"/>
              <w:rPr>
                <w:sz w:val="22"/>
                <w:szCs w:val="22"/>
              </w:rPr>
            </w:pPr>
            <w:r w:rsidRPr="0084443B">
              <w:rPr>
                <w:sz w:val="22"/>
                <w:szCs w:val="22"/>
              </w:rPr>
              <w:t>Республика Дагестан, Сулейман-Стальский район, с.Касумкент, ул.Аминова №136.</w:t>
            </w:r>
            <w:r w:rsidR="00D314CE" w:rsidRPr="0084443B">
              <w:rPr>
                <w:sz w:val="22"/>
                <w:szCs w:val="22"/>
              </w:rPr>
              <w:t xml:space="preserve"> </w:t>
            </w:r>
          </w:p>
        </w:tc>
      </w:tr>
      <w:tr w:rsidR="0085515D" w:rsidRPr="0084443B" w14:paraId="7FA07BD3" w14:textId="77777777" w:rsidTr="00B269C5">
        <w:trPr>
          <w:gridAfter w:val="1"/>
          <w:wAfter w:w="283" w:type="dxa"/>
          <w:cantSplit/>
          <w:trHeight w:val="20"/>
        </w:trPr>
        <w:tc>
          <w:tcPr>
            <w:tcW w:w="596" w:type="dxa"/>
            <w:noWrap/>
            <w:vAlign w:val="center"/>
          </w:tcPr>
          <w:p w14:paraId="7316C916" w14:textId="77777777" w:rsidR="0085515D" w:rsidRPr="0084443B" w:rsidRDefault="0085515D" w:rsidP="00B83D54">
            <w:pPr>
              <w:pStyle w:val="a7"/>
              <w:numPr>
                <w:ilvl w:val="0"/>
                <w:numId w:val="26"/>
              </w:numPr>
              <w:ind w:left="0" w:firstLine="0"/>
            </w:pPr>
          </w:p>
        </w:tc>
        <w:tc>
          <w:tcPr>
            <w:tcW w:w="4962" w:type="dxa"/>
            <w:vAlign w:val="center"/>
            <w:hideMark/>
          </w:tcPr>
          <w:p w14:paraId="4C2D4462"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Куркентская СОШ №2</w:t>
            </w:r>
            <w:r w:rsidR="00D314CE" w:rsidRPr="0084443B">
              <w:rPr>
                <w:sz w:val="22"/>
                <w:szCs w:val="22"/>
              </w:rPr>
              <w:t>»</w:t>
            </w:r>
          </w:p>
        </w:tc>
        <w:tc>
          <w:tcPr>
            <w:tcW w:w="4536" w:type="dxa"/>
            <w:noWrap/>
            <w:vAlign w:val="center"/>
            <w:hideMark/>
          </w:tcPr>
          <w:p w14:paraId="7FA532F2" w14:textId="77777777" w:rsidR="0085515D" w:rsidRPr="0084443B" w:rsidRDefault="0085515D" w:rsidP="00EF6640">
            <w:pPr>
              <w:spacing w:line="240" w:lineRule="auto"/>
              <w:ind w:firstLine="0"/>
              <w:jc w:val="center"/>
              <w:rPr>
                <w:sz w:val="22"/>
                <w:szCs w:val="22"/>
              </w:rPr>
            </w:pPr>
            <w:r w:rsidRPr="0084443B">
              <w:rPr>
                <w:sz w:val="22"/>
                <w:szCs w:val="22"/>
              </w:rPr>
              <w:t>368768 Республика Дагестан, Сулейман-Стальский район, с.Куркент.</w:t>
            </w:r>
            <w:r w:rsidR="00D314CE" w:rsidRPr="0084443B">
              <w:rPr>
                <w:sz w:val="22"/>
                <w:szCs w:val="22"/>
              </w:rPr>
              <w:t xml:space="preserve"> </w:t>
            </w:r>
          </w:p>
        </w:tc>
      </w:tr>
      <w:tr w:rsidR="0085515D" w:rsidRPr="0084443B" w14:paraId="33354603" w14:textId="77777777" w:rsidTr="00B269C5">
        <w:trPr>
          <w:gridAfter w:val="1"/>
          <w:wAfter w:w="283" w:type="dxa"/>
          <w:cantSplit/>
          <w:trHeight w:val="20"/>
        </w:trPr>
        <w:tc>
          <w:tcPr>
            <w:tcW w:w="596" w:type="dxa"/>
            <w:noWrap/>
            <w:vAlign w:val="center"/>
          </w:tcPr>
          <w:p w14:paraId="4ABB4F0E" w14:textId="77777777" w:rsidR="0085515D" w:rsidRPr="0084443B" w:rsidRDefault="0085515D" w:rsidP="00B83D54">
            <w:pPr>
              <w:pStyle w:val="a7"/>
              <w:numPr>
                <w:ilvl w:val="0"/>
                <w:numId w:val="26"/>
              </w:numPr>
              <w:ind w:left="0" w:firstLine="0"/>
            </w:pPr>
          </w:p>
        </w:tc>
        <w:tc>
          <w:tcPr>
            <w:tcW w:w="4962" w:type="dxa"/>
            <w:vAlign w:val="center"/>
            <w:hideMark/>
          </w:tcPr>
          <w:p w14:paraId="0ED49A3D"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Саидкентская СОШ</w:t>
            </w:r>
            <w:r w:rsidR="00D314CE" w:rsidRPr="0084443B">
              <w:rPr>
                <w:sz w:val="22"/>
                <w:szCs w:val="22"/>
              </w:rPr>
              <w:t>»</w:t>
            </w:r>
          </w:p>
        </w:tc>
        <w:tc>
          <w:tcPr>
            <w:tcW w:w="4536" w:type="dxa"/>
            <w:noWrap/>
            <w:vAlign w:val="center"/>
            <w:hideMark/>
          </w:tcPr>
          <w:p w14:paraId="0D2DDAF3" w14:textId="77777777" w:rsidR="0085515D" w:rsidRPr="0084443B" w:rsidRDefault="0085515D" w:rsidP="00EF6640">
            <w:pPr>
              <w:spacing w:line="240" w:lineRule="auto"/>
              <w:ind w:firstLine="0"/>
              <w:jc w:val="center"/>
              <w:rPr>
                <w:sz w:val="22"/>
                <w:szCs w:val="22"/>
              </w:rPr>
            </w:pPr>
            <w:r w:rsidRPr="0084443B">
              <w:rPr>
                <w:sz w:val="22"/>
                <w:szCs w:val="22"/>
              </w:rPr>
              <w:t>368760, Республика Дагестан, МР "Сулейман-Стальский район", с.Саидкент, улица Магомеда Ярагского тупик-2.</w:t>
            </w:r>
            <w:r w:rsidR="00D314CE" w:rsidRPr="0084443B">
              <w:rPr>
                <w:sz w:val="22"/>
                <w:szCs w:val="22"/>
              </w:rPr>
              <w:t xml:space="preserve"> </w:t>
            </w:r>
          </w:p>
        </w:tc>
      </w:tr>
      <w:tr w:rsidR="0085515D" w:rsidRPr="0084443B" w14:paraId="74E3B44B" w14:textId="77777777" w:rsidTr="00B269C5">
        <w:trPr>
          <w:gridAfter w:val="1"/>
          <w:wAfter w:w="283" w:type="dxa"/>
          <w:cantSplit/>
          <w:trHeight w:val="20"/>
        </w:trPr>
        <w:tc>
          <w:tcPr>
            <w:tcW w:w="596" w:type="dxa"/>
            <w:noWrap/>
            <w:vAlign w:val="center"/>
          </w:tcPr>
          <w:p w14:paraId="1DCBC19A" w14:textId="77777777" w:rsidR="0085515D" w:rsidRPr="0084443B" w:rsidRDefault="0085515D" w:rsidP="00B83D54">
            <w:pPr>
              <w:pStyle w:val="a7"/>
              <w:numPr>
                <w:ilvl w:val="0"/>
                <w:numId w:val="26"/>
              </w:numPr>
              <w:ind w:left="0" w:firstLine="0"/>
            </w:pPr>
          </w:p>
        </w:tc>
        <w:tc>
          <w:tcPr>
            <w:tcW w:w="4962" w:type="dxa"/>
            <w:vAlign w:val="center"/>
            <w:hideMark/>
          </w:tcPr>
          <w:p w14:paraId="2CCEE2A0"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Чухверкентская СОШ</w:t>
            </w:r>
            <w:r w:rsidR="00D314CE" w:rsidRPr="0084443B">
              <w:rPr>
                <w:sz w:val="22"/>
                <w:szCs w:val="22"/>
              </w:rPr>
              <w:t>»</w:t>
            </w:r>
          </w:p>
        </w:tc>
        <w:tc>
          <w:tcPr>
            <w:tcW w:w="4536" w:type="dxa"/>
            <w:noWrap/>
            <w:vAlign w:val="center"/>
            <w:hideMark/>
          </w:tcPr>
          <w:p w14:paraId="17D8D803" w14:textId="77777777" w:rsidR="0085515D" w:rsidRPr="0084443B" w:rsidRDefault="0085515D" w:rsidP="00EF6640">
            <w:pPr>
              <w:spacing w:line="240" w:lineRule="auto"/>
              <w:ind w:firstLine="0"/>
              <w:jc w:val="center"/>
              <w:rPr>
                <w:sz w:val="22"/>
                <w:szCs w:val="22"/>
              </w:rPr>
            </w:pPr>
            <w:r w:rsidRPr="0084443B">
              <w:rPr>
                <w:sz w:val="22"/>
                <w:szCs w:val="22"/>
              </w:rPr>
              <w:t>Республика Дагестан, Сулейман-Стальский район, с.Чухверкент.</w:t>
            </w:r>
            <w:r w:rsidR="00D314CE" w:rsidRPr="0084443B">
              <w:rPr>
                <w:sz w:val="22"/>
                <w:szCs w:val="22"/>
              </w:rPr>
              <w:t xml:space="preserve"> </w:t>
            </w:r>
          </w:p>
        </w:tc>
      </w:tr>
      <w:tr w:rsidR="0085515D" w:rsidRPr="0084443B" w14:paraId="57C91316" w14:textId="77777777" w:rsidTr="00B269C5">
        <w:trPr>
          <w:gridAfter w:val="1"/>
          <w:wAfter w:w="283" w:type="dxa"/>
          <w:cantSplit/>
          <w:trHeight w:val="20"/>
        </w:trPr>
        <w:tc>
          <w:tcPr>
            <w:tcW w:w="596" w:type="dxa"/>
            <w:noWrap/>
            <w:vAlign w:val="center"/>
          </w:tcPr>
          <w:p w14:paraId="5E888CD7" w14:textId="77777777" w:rsidR="0085515D" w:rsidRPr="0084443B" w:rsidRDefault="0085515D" w:rsidP="00B83D54">
            <w:pPr>
              <w:pStyle w:val="a7"/>
              <w:numPr>
                <w:ilvl w:val="0"/>
                <w:numId w:val="26"/>
              </w:numPr>
              <w:ind w:left="0" w:firstLine="0"/>
            </w:pPr>
          </w:p>
        </w:tc>
        <w:tc>
          <w:tcPr>
            <w:tcW w:w="4962" w:type="dxa"/>
            <w:vAlign w:val="center"/>
            <w:hideMark/>
          </w:tcPr>
          <w:p w14:paraId="37900E04"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Шихикентская СОШ</w:t>
            </w:r>
            <w:r w:rsidR="00D314CE" w:rsidRPr="0084443B">
              <w:rPr>
                <w:sz w:val="22"/>
                <w:szCs w:val="22"/>
              </w:rPr>
              <w:t>»</w:t>
            </w:r>
          </w:p>
        </w:tc>
        <w:tc>
          <w:tcPr>
            <w:tcW w:w="4536" w:type="dxa"/>
            <w:noWrap/>
            <w:vAlign w:val="center"/>
            <w:hideMark/>
          </w:tcPr>
          <w:p w14:paraId="2C76773C" w14:textId="77777777" w:rsidR="0085515D" w:rsidRPr="0084443B" w:rsidRDefault="0085515D" w:rsidP="00EF6640">
            <w:pPr>
              <w:spacing w:line="240" w:lineRule="auto"/>
              <w:ind w:firstLine="0"/>
              <w:jc w:val="center"/>
              <w:rPr>
                <w:sz w:val="22"/>
                <w:szCs w:val="22"/>
              </w:rPr>
            </w:pPr>
            <w:r w:rsidRPr="0084443B">
              <w:rPr>
                <w:sz w:val="22"/>
                <w:szCs w:val="22"/>
              </w:rPr>
              <w:t>368763, Республика Дагестан, Сулейман-Стальский район, с.Шихикент.</w:t>
            </w:r>
            <w:r w:rsidR="00D314CE" w:rsidRPr="0084443B">
              <w:rPr>
                <w:sz w:val="22"/>
                <w:szCs w:val="22"/>
              </w:rPr>
              <w:t xml:space="preserve"> </w:t>
            </w:r>
          </w:p>
        </w:tc>
      </w:tr>
      <w:tr w:rsidR="0085515D" w:rsidRPr="0084443B" w14:paraId="47A126FC" w14:textId="77777777" w:rsidTr="00B269C5">
        <w:trPr>
          <w:gridAfter w:val="1"/>
          <w:wAfter w:w="283" w:type="dxa"/>
          <w:cantSplit/>
          <w:trHeight w:val="20"/>
        </w:trPr>
        <w:tc>
          <w:tcPr>
            <w:tcW w:w="596" w:type="dxa"/>
            <w:noWrap/>
            <w:vAlign w:val="center"/>
          </w:tcPr>
          <w:p w14:paraId="57EE081C" w14:textId="77777777" w:rsidR="0085515D" w:rsidRPr="0084443B" w:rsidRDefault="0085515D" w:rsidP="00B83D54">
            <w:pPr>
              <w:pStyle w:val="a7"/>
              <w:numPr>
                <w:ilvl w:val="0"/>
                <w:numId w:val="26"/>
              </w:numPr>
              <w:ind w:left="0" w:firstLine="0"/>
            </w:pPr>
          </w:p>
        </w:tc>
        <w:tc>
          <w:tcPr>
            <w:tcW w:w="4962" w:type="dxa"/>
            <w:vAlign w:val="center"/>
            <w:hideMark/>
          </w:tcPr>
          <w:p w14:paraId="61BA0132"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Юхаристальская СОШ</w:t>
            </w:r>
            <w:r w:rsidR="00D314CE" w:rsidRPr="0084443B">
              <w:rPr>
                <w:sz w:val="22"/>
                <w:szCs w:val="22"/>
              </w:rPr>
              <w:t>»</w:t>
            </w:r>
          </w:p>
        </w:tc>
        <w:tc>
          <w:tcPr>
            <w:tcW w:w="4536" w:type="dxa"/>
            <w:noWrap/>
            <w:vAlign w:val="center"/>
            <w:hideMark/>
          </w:tcPr>
          <w:p w14:paraId="37CCD200" w14:textId="77777777" w:rsidR="0085515D" w:rsidRPr="0084443B" w:rsidRDefault="0085515D" w:rsidP="00EF6640">
            <w:pPr>
              <w:spacing w:line="240" w:lineRule="auto"/>
              <w:ind w:firstLine="0"/>
              <w:jc w:val="center"/>
              <w:rPr>
                <w:sz w:val="22"/>
                <w:szCs w:val="22"/>
              </w:rPr>
            </w:pPr>
            <w:r w:rsidRPr="0084443B">
              <w:rPr>
                <w:sz w:val="22"/>
                <w:szCs w:val="22"/>
              </w:rPr>
              <w:t>Республика Дагестан, Сулейман-Стальский район, с.Юхари-Стал, ул.Ленина №6.</w:t>
            </w:r>
            <w:r w:rsidR="00D314CE" w:rsidRPr="0084443B">
              <w:rPr>
                <w:sz w:val="22"/>
                <w:szCs w:val="22"/>
              </w:rPr>
              <w:t xml:space="preserve"> </w:t>
            </w:r>
          </w:p>
        </w:tc>
      </w:tr>
      <w:tr w:rsidR="0085515D" w:rsidRPr="0084443B" w14:paraId="151167BA" w14:textId="77777777" w:rsidTr="00B269C5">
        <w:trPr>
          <w:gridAfter w:val="1"/>
          <w:wAfter w:w="283" w:type="dxa"/>
          <w:cantSplit/>
          <w:trHeight w:val="20"/>
        </w:trPr>
        <w:tc>
          <w:tcPr>
            <w:tcW w:w="596" w:type="dxa"/>
            <w:noWrap/>
            <w:vAlign w:val="center"/>
          </w:tcPr>
          <w:p w14:paraId="0C617B59" w14:textId="77777777" w:rsidR="0085515D" w:rsidRPr="0084443B" w:rsidRDefault="0085515D" w:rsidP="00B83D54">
            <w:pPr>
              <w:pStyle w:val="a7"/>
              <w:numPr>
                <w:ilvl w:val="0"/>
                <w:numId w:val="26"/>
              </w:numPr>
              <w:ind w:left="0" w:firstLine="0"/>
            </w:pPr>
          </w:p>
        </w:tc>
        <w:tc>
          <w:tcPr>
            <w:tcW w:w="4962" w:type="dxa"/>
            <w:vAlign w:val="center"/>
            <w:hideMark/>
          </w:tcPr>
          <w:p w14:paraId="12C5CB18"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Зухрабкентская ООШ</w:t>
            </w:r>
            <w:r w:rsidR="00D314CE" w:rsidRPr="0084443B">
              <w:rPr>
                <w:sz w:val="22"/>
                <w:szCs w:val="22"/>
              </w:rPr>
              <w:t>»</w:t>
            </w:r>
          </w:p>
        </w:tc>
        <w:tc>
          <w:tcPr>
            <w:tcW w:w="4536" w:type="dxa"/>
            <w:noWrap/>
            <w:vAlign w:val="center"/>
            <w:hideMark/>
          </w:tcPr>
          <w:p w14:paraId="490D0F51" w14:textId="77777777" w:rsidR="0085515D" w:rsidRPr="0084443B" w:rsidRDefault="0085515D" w:rsidP="00EF6640">
            <w:pPr>
              <w:spacing w:line="240" w:lineRule="auto"/>
              <w:ind w:firstLine="0"/>
              <w:jc w:val="center"/>
              <w:rPr>
                <w:sz w:val="22"/>
                <w:szCs w:val="22"/>
              </w:rPr>
            </w:pPr>
            <w:r w:rsidRPr="0084443B">
              <w:rPr>
                <w:sz w:val="22"/>
                <w:szCs w:val="22"/>
              </w:rPr>
              <w:t>Республика Дагестан, Сулейман-Стальский район, с.Зухрабкент.</w:t>
            </w:r>
            <w:r w:rsidR="00D314CE" w:rsidRPr="0084443B">
              <w:rPr>
                <w:sz w:val="22"/>
                <w:szCs w:val="22"/>
              </w:rPr>
              <w:t xml:space="preserve"> </w:t>
            </w:r>
          </w:p>
        </w:tc>
      </w:tr>
      <w:tr w:rsidR="0085515D" w:rsidRPr="0084443B" w14:paraId="6E9C6A25" w14:textId="77777777" w:rsidTr="00B269C5">
        <w:trPr>
          <w:gridAfter w:val="1"/>
          <w:wAfter w:w="283" w:type="dxa"/>
          <w:cantSplit/>
          <w:trHeight w:val="20"/>
        </w:trPr>
        <w:tc>
          <w:tcPr>
            <w:tcW w:w="596" w:type="dxa"/>
            <w:noWrap/>
            <w:vAlign w:val="center"/>
          </w:tcPr>
          <w:p w14:paraId="57C5011E" w14:textId="77777777" w:rsidR="0085515D" w:rsidRPr="0084443B" w:rsidRDefault="0085515D" w:rsidP="00B83D54">
            <w:pPr>
              <w:pStyle w:val="a7"/>
              <w:numPr>
                <w:ilvl w:val="0"/>
                <w:numId w:val="26"/>
              </w:numPr>
              <w:ind w:left="0" w:firstLine="0"/>
            </w:pPr>
          </w:p>
        </w:tc>
        <w:tc>
          <w:tcPr>
            <w:tcW w:w="4962" w:type="dxa"/>
            <w:vAlign w:val="center"/>
            <w:hideMark/>
          </w:tcPr>
          <w:p w14:paraId="3BC8BEBB"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Ичинская ООШ</w:t>
            </w:r>
            <w:r w:rsidR="00D314CE" w:rsidRPr="0084443B">
              <w:rPr>
                <w:sz w:val="22"/>
                <w:szCs w:val="22"/>
              </w:rPr>
              <w:t>»</w:t>
            </w:r>
          </w:p>
        </w:tc>
        <w:tc>
          <w:tcPr>
            <w:tcW w:w="4536" w:type="dxa"/>
            <w:noWrap/>
            <w:vAlign w:val="center"/>
            <w:hideMark/>
          </w:tcPr>
          <w:p w14:paraId="1F49D5D1" w14:textId="77777777" w:rsidR="0085515D" w:rsidRPr="0084443B" w:rsidRDefault="0085515D" w:rsidP="00EF6640">
            <w:pPr>
              <w:spacing w:line="240" w:lineRule="auto"/>
              <w:ind w:firstLine="0"/>
              <w:jc w:val="center"/>
              <w:rPr>
                <w:sz w:val="22"/>
                <w:szCs w:val="22"/>
              </w:rPr>
            </w:pPr>
            <w:r w:rsidRPr="0084443B">
              <w:rPr>
                <w:sz w:val="22"/>
                <w:szCs w:val="22"/>
              </w:rPr>
              <w:t>Республика Дагестан, Сулейман-Стальский район, с.Ичин.</w:t>
            </w:r>
            <w:r w:rsidR="00D314CE" w:rsidRPr="0084443B">
              <w:rPr>
                <w:sz w:val="22"/>
                <w:szCs w:val="22"/>
              </w:rPr>
              <w:t xml:space="preserve"> </w:t>
            </w:r>
          </w:p>
        </w:tc>
      </w:tr>
      <w:tr w:rsidR="0085515D" w:rsidRPr="0084443B" w14:paraId="4F0175BD" w14:textId="77777777" w:rsidTr="00B269C5">
        <w:trPr>
          <w:gridAfter w:val="1"/>
          <w:wAfter w:w="283" w:type="dxa"/>
          <w:cantSplit/>
          <w:trHeight w:val="20"/>
        </w:trPr>
        <w:tc>
          <w:tcPr>
            <w:tcW w:w="596" w:type="dxa"/>
            <w:noWrap/>
            <w:vAlign w:val="center"/>
          </w:tcPr>
          <w:p w14:paraId="01A108A1" w14:textId="77777777" w:rsidR="0085515D" w:rsidRPr="0084443B" w:rsidRDefault="0085515D" w:rsidP="00B83D54">
            <w:pPr>
              <w:pStyle w:val="a7"/>
              <w:numPr>
                <w:ilvl w:val="0"/>
                <w:numId w:val="26"/>
              </w:numPr>
              <w:ind w:left="0" w:firstLine="0"/>
            </w:pPr>
          </w:p>
        </w:tc>
        <w:tc>
          <w:tcPr>
            <w:tcW w:w="4962" w:type="dxa"/>
            <w:vAlign w:val="center"/>
            <w:hideMark/>
          </w:tcPr>
          <w:p w14:paraId="19D4AD48"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Птикентская ООШ</w:t>
            </w:r>
            <w:r w:rsidR="00D314CE" w:rsidRPr="0084443B">
              <w:rPr>
                <w:sz w:val="22"/>
                <w:szCs w:val="22"/>
              </w:rPr>
              <w:t>»</w:t>
            </w:r>
          </w:p>
        </w:tc>
        <w:tc>
          <w:tcPr>
            <w:tcW w:w="4536" w:type="dxa"/>
            <w:noWrap/>
            <w:vAlign w:val="center"/>
            <w:hideMark/>
          </w:tcPr>
          <w:p w14:paraId="0F085DC1" w14:textId="77777777" w:rsidR="0085515D" w:rsidRPr="0084443B" w:rsidRDefault="0085515D" w:rsidP="00EF6640">
            <w:pPr>
              <w:tabs>
                <w:tab w:val="left" w:pos="955"/>
              </w:tabs>
              <w:spacing w:line="240" w:lineRule="auto"/>
              <w:ind w:firstLine="0"/>
              <w:jc w:val="center"/>
              <w:rPr>
                <w:sz w:val="22"/>
                <w:szCs w:val="22"/>
              </w:rPr>
            </w:pPr>
            <w:r w:rsidRPr="0084443B">
              <w:rPr>
                <w:sz w:val="22"/>
                <w:szCs w:val="22"/>
              </w:rPr>
              <w:t>368764 Республика Дагестан, Сулейман-Стальский район, с.Птикент, улица Гаджимурадова 54.</w:t>
            </w:r>
            <w:r w:rsidR="00D314CE" w:rsidRPr="0084443B">
              <w:rPr>
                <w:sz w:val="22"/>
                <w:szCs w:val="22"/>
              </w:rPr>
              <w:t xml:space="preserve"> </w:t>
            </w:r>
          </w:p>
        </w:tc>
      </w:tr>
      <w:tr w:rsidR="0085515D" w:rsidRPr="0084443B" w14:paraId="0C0FE35E" w14:textId="77777777" w:rsidTr="00B269C5">
        <w:trPr>
          <w:gridAfter w:val="1"/>
          <w:wAfter w:w="283" w:type="dxa"/>
          <w:cantSplit/>
          <w:trHeight w:val="20"/>
        </w:trPr>
        <w:tc>
          <w:tcPr>
            <w:tcW w:w="596" w:type="dxa"/>
            <w:noWrap/>
            <w:vAlign w:val="center"/>
          </w:tcPr>
          <w:p w14:paraId="060EB3D6" w14:textId="77777777" w:rsidR="0085515D" w:rsidRPr="0084443B" w:rsidRDefault="0085515D" w:rsidP="00B83D54">
            <w:pPr>
              <w:pStyle w:val="a7"/>
              <w:numPr>
                <w:ilvl w:val="0"/>
                <w:numId w:val="26"/>
              </w:numPr>
              <w:ind w:left="0" w:firstLine="0"/>
            </w:pPr>
          </w:p>
        </w:tc>
        <w:tc>
          <w:tcPr>
            <w:tcW w:w="4962" w:type="dxa"/>
            <w:vAlign w:val="center"/>
            <w:hideMark/>
          </w:tcPr>
          <w:p w14:paraId="7D15BE34"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Качалкентская ООШ</w:t>
            </w:r>
            <w:r w:rsidR="00D314CE" w:rsidRPr="0084443B">
              <w:rPr>
                <w:sz w:val="22"/>
                <w:szCs w:val="22"/>
              </w:rPr>
              <w:t>»</w:t>
            </w:r>
          </w:p>
        </w:tc>
        <w:tc>
          <w:tcPr>
            <w:tcW w:w="4536" w:type="dxa"/>
            <w:noWrap/>
            <w:vAlign w:val="center"/>
            <w:hideMark/>
          </w:tcPr>
          <w:p w14:paraId="462ECA33" w14:textId="77777777" w:rsidR="0085515D" w:rsidRPr="0084443B" w:rsidRDefault="0085515D" w:rsidP="00EF6640">
            <w:pPr>
              <w:spacing w:line="240" w:lineRule="auto"/>
              <w:ind w:firstLine="0"/>
              <w:jc w:val="center"/>
              <w:rPr>
                <w:sz w:val="22"/>
                <w:szCs w:val="22"/>
              </w:rPr>
            </w:pPr>
            <w:r w:rsidRPr="0084443B">
              <w:rPr>
                <w:sz w:val="22"/>
                <w:szCs w:val="22"/>
              </w:rPr>
              <w:t>Республика Дагестан, Сулейман-Стальский район, с.Качалкент.</w:t>
            </w:r>
            <w:r w:rsidR="00D314CE" w:rsidRPr="0084443B">
              <w:rPr>
                <w:sz w:val="22"/>
                <w:szCs w:val="22"/>
              </w:rPr>
              <w:t xml:space="preserve"> </w:t>
            </w:r>
          </w:p>
        </w:tc>
      </w:tr>
      <w:tr w:rsidR="0085515D" w:rsidRPr="0084443B" w14:paraId="7071F432" w14:textId="77777777" w:rsidTr="00B269C5">
        <w:trPr>
          <w:gridAfter w:val="1"/>
          <w:wAfter w:w="283" w:type="dxa"/>
          <w:cantSplit/>
          <w:trHeight w:val="20"/>
        </w:trPr>
        <w:tc>
          <w:tcPr>
            <w:tcW w:w="596" w:type="dxa"/>
            <w:noWrap/>
            <w:vAlign w:val="center"/>
          </w:tcPr>
          <w:p w14:paraId="589242A5" w14:textId="77777777" w:rsidR="0085515D" w:rsidRPr="0084443B" w:rsidRDefault="0085515D" w:rsidP="00B83D54">
            <w:pPr>
              <w:pStyle w:val="a7"/>
              <w:numPr>
                <w:ilvl w:val="0"/>
                <w:numId w:val="26"/>
              </w:numPr>
              <w:ind w:left="0" w:firstLine="0"/>
            </w:pPr>
          </w:p>
        </w:tc>
        <w:tc>
          <w:tcPr>
            <w:tcW w:w="4962" w:type="dxa"/>
            <w:vAlign w:val="center"/>
            <w:hideMark/>
          </w:tcPr>
          <w:p w14:paraId="7E13A84D"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Пиперкентская НОШ</w:t>
            </w:r>
            <w:r w:rsidR="00D314CE" w:rsidRPr="0084443B">
              <w:rPr>
                <w:sz w:val="22"/>
                <w:szCs w:val="22"/>
              </w:rPr>
              <w:t>»</w:t>
            </w:r>
          </w:p>
        </w:tc>
        <w:tc>
          <w:tcPr>
            <w:tcW w:w="4536" w:type="dxa"/>
            <w:noWrap/>
            <w:vAlign w:val="center"/>
            <w:hideMark/>
          </w:tcPr>
          <w:p w14:paraId="532C958C" w14:textId="77777777" w:rsidR="0085515D" w:rsidRPr="0084443B" w:rsidRDefault="0085515D" w:rsidP="00EF6640">
            <w:pPr>
              <w:spacing w:line="240" w:lineRule="auto"/>
              <w:ind w:firstLine="0"/>
              <w:jc w:val="center"/>
              <w:rPr>
                <w:sz w:val="22"/>
                <w:szCs w:val="22"/>
              </w:rPr>
            </w:pPr>
            <w:r w:rsidRPr="0084443B">
              <w:rPr>
                <w:sz w:val="22"/>
                <w:szCs w:val="22"/>
              </w:rPr>
              <w:t>Республика Дагестан, Сулейман-Стальский район, с.Пиперкент.</w:t>
            </w:r>
            <w:r w:rsidR="00D314CE" w:rsidRPr="0084443B">
              <w:rPr>
                <w:sz w:val="22"/>
                <w:szCs w:val="22"/>
              </w:rPr>
              <w:t xml:space="preserve"> </w:t>
            </w:r>
          </w:p>
        </w:tc>
      </w:tr>
      <w:tr w:rsidR="0085515D" w:rsidRPr="0084443B" w14:paraId="7714EB62" w14:textId="77777777" w:rsidTr="00B269C5">
        <w:trPr>
          <w:gridAfter w:val="1"/>
          <w:wAfter w:w="283" w:type="dxa"/>
          <w:cantSplit/>
          <w:trHeight w:val="20"/>
        </w:trPr>
        <w:tc>
          <w:tcPr>
            <w:tcW w:w="596" w:type="dxa"/>
            <w:noWrap/>
            <w:vAlign w:val="center"/>
          </w:tcPr>
          <w:p w14:paraId="5EB22849" w14:textId="77777777" w:rsidR="0085515D" w:rsidRPr="0084443B" w:rsidRDefault="0085515D" w:rsidP="00B83D54">
            <w:pPr>
              <w:pStyle w:val="a7"/>
              <w:numPr>
                <w:ilvl w:val="0"/>
                <w:numId w:val="26"/>
              </w:numPr>
              <w:ind w:left="0" w:firstLine="0"/>
            </w:pPr>
          </w:p>
        </w:tc>
        <w:tc>
          <w:tcPr>
            <w:tcW w:w="4962" w:type="dxa"/>
            <w:vAlign w:val="center"/>
            <w:hideMark/>
          </w:tcPr>
          <w:p w14:paraId="73C057C0"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Буткентская НОШ</w:t>
            </w:r>
            <w:r w:rsidR="00D314CE" w:rsidRPr="0084443B">
              <w:rPr>
                <w:sz w:val="22"/>
                <w:szCs w:val="22"/>
              </w:rPr>
              <w:t>»</w:t>
            </w:r>
          </w:p>
        </w:tc>
        <w:tc>
          <w:tcPr>
            <w:tcW w:w="4536" w:type="dxa"/>
            <w:noWrap/>
            <w:vAlign w:val="center"/>
            <w:hideMark/>
          </w:tcPr>
          <w:p w14:paraId="34F35BC9" w14:textId="77777777" w:rsidR="0085515D" w:rsidRPr="0084443B" w:rsidRDefault="0085515D" w:rsidP="00EF6640">
            <w:pPr>
              <w:spacing w:line="240" w:lineRule="auto"/>
              <w:ind w:firstLine="0"/>
              <w:jc w:val="center"/>
              <w:rPr>
                <w:sz w:val="22"/>
                <w:szCs w:val="22"/>
              </w:rPr>
            </w:pPr>
            <w:r w:rsidRPr="0084443B">
              <w:rPr>
                <w:sz w:val="22"/>
                <w:szCs w:val="22"/>
              </w:rPr>
              <w:t>368763, Республика Дагестан, Сулейман-Стальский район, с. Буткент, улица Шоссейная, 26.</w:t>
            </w:r>
            <w:r w:rsidR="00D314CE" w:rsidRPr="0084443B">
              <w:rPr>
                <w:sz w:val="22"/>
                <w:szCs w:val="22"/>
              </w:rPr>
              <w:t xml:space="preserve"> </w:t>
            </w:r>
          </w:p>
        </w:tc>
      </w:tr>
      <w:tr w:rsidR="0085515D" w:rsidRPr="0084443B" w14:paraId="5DF940BD" w14:textId="77777777" w:rsidTr="00B269C5">
        <w:trPr>
          <w:gridAfter w:val="1"/>
          <w:wAfter w:w="283" w:type="dxa"/>
          <w:cantSplit/>
          <w:trHeight w:val="20"/>
        </w:trPr>
        <w:tc>
          <w:tcPr>
            <w:tcW w:w="596" w:type="dxa"/>
            <w:noWrap/>
            <w:vAlign w:val="center"/>
          </w:tcPr>
          <w:p w14:paraId="789705BC" w14:textId="77777777" w:rsidR="0085515D" w:rsidRPr="0084443B" w:rsidRDefault="0085515D" w:rsidP="00B83D54">
            <w:pPr>
              <w:pStyle w:val="a7"/>
              <w:numPr>
                <w:ilvl w:val="0"/>
                <w:numId w:val="26"/>
              </w:numPr>
              <w:ind w:left="0" w:firstLine="0"/>
            </w:pPr>
          </w:p>
        </w:tc>
        <w:tc>
          <w:tcPr>
            <w:tcW w:w="4962" w:type="dxa"/>
            <w:vAlign w:val="center"/>
            <w:hideMark/>
          </w:tcPr>
          <w:p w14:paraId="54C3F64E"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Татарханская НОШ</w:t>
            </w:r>
            <w:r w:rsidR="00D314CE" w:rsidRPr="0084443B">
              <w:rPr>
                <w:sz w:val="22"/>
                <w:szCs w:val="22"/>
              </w:rPr>
              <w:t>»</w:t>
            </w:r>
          </w:p>
        </w:tc>
        <w:tc>
          <w:tcPr>
            <w:tcW w:w="4536" w:type="dxa"/>
            <w:noWrap/>
            <w:vAlign w:val="center"/>
            <w:hideMark/>
          </w:tcPr>
          <w:p w14:paraId="7CCCF5A9" w14:textId="77777777" w:rsidR="0085515D" w:rsidRPr="0084443B" w:rsidRDefault="0085515D" w:rsidP="00EF6640">
            <w:pPr>
              <w:spacing w:line="240" w:lineRule="auto"/>
              <w:ind w:firstLine="0"/>
              <w:jc w:val="center"/>
              <w:rPr>
                <w:sz w:val="22"/>
                <w:szCs w:val="22"/>
              </w:rPr>
            </w:pPr>
            <w:r w:rsidRPr="0084443B">
              <w:rPr>
                <w:sz w:val="22"/>
                <w:szCs w:val="22"/>
              </w:rPr>
              <w:t>МКОУ "Татарханская начальная общеобразовательная школа"</w:t>
            </w:r>
            <w:r w:rsidR="00D314CE" w:rsidRPr="0084443B">
              <w:rPr>
                <w:sz w:val="22"/>
                <w:szCs w:val="22"/>
              </w:rPr>
              <w:t xml:space="preserve"> </w:t>
            </w:r>
            <w:r w:rsidRPr="0084443B">
              <w:rPr>
                <w:sz w:val="22"/>
                <w:szCs w:val="22"/>
              </w:rPr>
              <w:t xml:space="preserve">местонахождения* </w:t>
            </w:r>
            <w:r w:rsidRPr="0084443B">
              <w:rPr>
                <w:sz w:val="22"/>
                <w:szCs w:val="22"/>
              </w:rPr>
              <w:tab/>
              <w:t>Республика Дагестан, Сулейман-Стальский район, с.Татархан.</w:t>
            </w:r>
            <w:r w:rsidR="00D314CE" w:rsidRPr="0084443B">
              <w:rPr>
                <w:sz w:val="22"/>
                <w:szCs w:val="22"/>
              </w:rPr>
              <w:t xml:space="preserve"> </w:t>
            </w:r>
          </w:p>
        </w:tc>
      </w:tr>
      <w:tr w:rsidR="0085515D" w:rsidRPr="0084443B" w14:paraId="0BA59E3C" w14:textId="77777777" w:rsidTr="00B269C5">
        <w:trPr>
          <w:gridAfter w:val="1"/>
          <w:wAfter w:w="283" w:type="dxa"/>
          <w:cantSplit/>
          <w:trHeight w:val="20"/>
        </w:trPr>
        <w:tc>
          <w:tcPr>
            <w:tcW w:w="596" w:type="dxa"/>
            <w:noWrap/>
            <w:vAlign w:val="center"/>
          </w:tcPr>
          <w:p w14:paraId="3E3585AD" w14:textId="77777777" w:rsidR="0085515D" w:rsidRPr="0084443B" w:rsidRDefault="0085515D" w:rsidP="00B83D54">
            <w:pPr>
              <w:pStyle w:val="a7"/>
              <w:numPr>
                <w:ilvl w:val="0"/>
                <w:numId w:val="26"/>
              </w:numPr>
              <w:ind w:left="0" w:firstLine="0"/>
            </w:pPr>
          </w:p>
        </w:tc>
        <w:tc>
          <w:tcPr>
            <w:tcW w:w="4962" w:type="dxa"/>
            <w:vAlign w:val="center"/>
            <w:hideMark/>
          </w:tcPr>
          <w:p w14:paraId="265610B8"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Хпюкская НОШ</w:t>
            </w:r>
            <w:r w:rsidR="00D314CE" w:rsidRPr="0084443B">
              <w:rPr>
                <w:sz w:val="22"/>
                <w:szCs w:val="22"/>
              </w:rPr>
              <w:t>»</w:t>
            </w:r>
          </w:p>
        </w:tc>
        <w:tc>
          <w:tcPr>
            <w:tcW w:w="4536" w:type="dxa"/>
            <w:noWrap/>
            <w:vAlign w:val="center"/>
            <w:hideMark/>
          </w:tcPr>
          <w:p w14:paraId="4ECC38A3" w14:textId="77777777" w:rsidR="0085515D" w:rsidRPr="0084443B" w:rsidRDefault="0085515D" w:rsidP="00EF6640">
            <w:pPr>
              <w:spacing w:line="240" w:lineRule="auto"/>
              <w:ind w:firstLine="0"/>
              <w:jc w:val="center"/>
              <w:rPr>
                <w:sz w:val="22"/>
                <w:szCs w:val="22"/>
              </w:rPr>
            </w:pPr>
            <w:r w:rsidRPr="0084443B">
              <w:rPr>
                <w:sz w:val="22"/>
                <w:szCs w:val="22"/>
              </w:rPr>
              <w:t>Республика Дагестан, Сулейман-Стальский район, с.Хпюк.</w:t>
            </w:r>
            <w:r w:rsidR="00D314CE" w:rsidRPr="0084443B">
              <w:rPr>
                <w:sz w:val="22"/>
                <w:szCs w:val="22"/>
              </w:rPr>
              <w:t xml:space="preserve"> </w:t>
            </w:r>
          </w:p>
        </w:tc>
      </w:tr>
      <w:tr w:rsidR="0085515D" w:rsidRPr="0084443B" w14:paraId="356649E3" w14:textId="77777777" w:rsidTr="00B269C5">
        <w:trPr>
          <w:gridAfter w:val="1"/>
          <w:wAfter w:w="283" w:type="dxa"/>
          <w:cantSplit/>
          <w:trHeight w:val="20"/>
        </w:trPr>
        <w:tc>
          <w:tcPr>
            <w:tcW w:w="596" w:type="dxa"/>
            <w:noWrap/>
            <w:vAlign w:val="center"/>
          </w:tcPr>
          <w:p w14:paraId="6BB40F2E" w14:textId="77777777" w:rsidR="0085515D" w:rsidRPr="0084443B" w:rsidRDefault="0085515D" w:rsidP="00B83D54">
            <w:pPr>
              <w:pStyle w:val="a7"/>
              <w:numPr>
                <w:ilvl w:val="0"/>
                <w:numId w:val="26"/>
              </w:numPr>
              <w:ind w:left="0" w:firstLine="0"/>
            </w:pPr>
          </w:p>
        </w:tc>
        <w:tc>
          <w:tcPr>
            <w:tcW w:w="4962" w:type="dxa"/>
            <w:vAlign w:val="center"/>
            <w:hideMark/>
          </w:tcPr>
          <w:p w14:paraId="75B73811"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Хтунская НОШ</w:t>
            </w:r>
            <w:r w:rsidR="00D314CE" w:rsidRPr="0084443B">
              <w:rPr>
                <w:sz w:val="22"/>
                <w:szCs w:val="22"/>
              </w:rPr>
              <w:t>»</w:t>
            </w:r>
          </w:p>
        </w:tc>
        <w:tc>
          <w:tcPr>
            <w:tcW w:w="4536" w:type="dxa"/>
            <w:noWrap/>
            <w:vAlign w:val="center"/>
            <w:hideMark/>
          </w:tcPr>
          <w:p w14:paraId="10EED4CC" w14:textId="77777777" w:rsidR="0085515D" w:rsidRPr="0084443B" w:rsidRDefault="0085515D" w:rsidP="00EF6640">
            <w:pPr>
              <w:tabs>
                <w:tab w:val="left" w:pos="1426"/>
              </w:tabs>
              <w:spacing w:line="240" w:lineRule="auto"/>
              <w:ind w:firstLine="0"/>
              <w:jc w:val="center"/>
              <w:rPr>
                <w:sz w:val="22"/>
                <w:szCs w:val="22"/>
              </w:rPr>
            </w:pPr>
            <w:r w:rsidRPr="0084443B">
              <w:rPr>
                <w:sz w:val="22"/>
                <w:szCs w:val="22"/>
              </w:rPr>
              <w:t>368760, Республика Дагестан, Сулейман-Стальский район, село Хтун, улица Ленина, 21.</w:t>
            </w:r>
            <w:r w:rsidR="00D314CE" w:rsidRPr="0084443B">
              <w:rPr>
                <w:sz w:val="22"/>
                <w:szCs w:val="22"/>
              </w:rPr>
              <w:t xml:space="preserve"> </w:t>
            </w:r>
          </w:p>
        </w:tc>
      </w:tr>
      <w:tr w:rsidR="0085515D" w:rsidRPr="0084443B" w14:paraId="08B519A3" w14:textId="77777777" w:rsidTr="00B269C5">
        <w:trPr>
          <w:gridAfter w:val="1"/>
          <w:wAfter w:w="283" w:type="dxa"/>
          <w:cantSplit/>
          <w:trHeight w:val="20"/>
        </w:trPr>
        <w:tc>
          <w:tcPr>
            <w:tcW w:w="596" w:type="dxa"/>
            <w:noWrap/>
            <w:vAlign w:val="center"/>
          </w:tcPr>
          <w:p w14:paraId="302D50A6" w14:textId="77777777" w:rsidR="0085515D" w:rsidRPr="0084443B" w:rsidRDefault="0085515D" w:rsidP="00B83D54">
            <w:pPr>
              <w:pStyle w:val="a7"/>
              <w:numPr>
                <w:ilvl w:val="0"/>
                <w:numId w:val="26"/>
              </w:numPr>
              <w:ind w:left="0" w:firstLine="0"/>
            </w:pPr>
          </w:p>
        </w:tc>
        <w:tc>
          <w:tcPr>
            <w:tcW w:w="4962" w:type="dxa"/>
            <w:vAlign w:val="center"/>
            <w:hideMark/>
          </w:tcPr>
          <w:p w14:paraId="557BB935" w14:textId="77777777" w:rsidR="0085515D" w:rsidRPr="0084443B" w:rsidRDefault="0085515D" w:rsidP="00EF6640">
            <w:pPr>
              <w:spacing w:line="240" w:lineRule="auto"/>
              <w:ind w:firstLine="0"/>
              <w:jc w:val="center"/>
              <w:rPr>
                <w:sz w:val="22"/>
                <w:szCs w:val="22"/>
              </w:rPr>
            </w:pPr>
            <w:r w:rsidRPr="0084443B">
              <w:rPr>
                <w:sz w:val="22"/>
                <w:szCs w:val="22"/>
              </w:rPr>
              <w:t xml:space="preserve">МКОУ </w:t>
            </w:r>
            <w:r w:rsidR="00D314CE" w:rsidRPr="0084443B">
              <w:rPr>
                <w:sz w:val="22"/>
                <w:szCs w:val="22"/>
              </w:rPr>
              <w:t>«</w:t>
            </w:r>
            <w:r w:rsidRPr="0084443B">
              <w:rPr>
                <w:sz w:val="22"/>
                <w:szCs w:val="22"/>
              </w:rPr>
              <w:t>Экендильская НОШ</w:t>
            </w:r>
            <w:r w:rsidR="00D314CE" w:rsidRPr="0084443B">
              <w:rPr>
                <w:sz w:val="22"/>
                <w:szCs w:val="22"/>
              </w:rPr>
              <w:t>»</w:t>
            </w:r>
          </w:p>
        </w:tc>
        <w:tc>
          <w:tcPr>
            <w:tcW w:w="4536" w:type="dxa"/>
            <w:noWrap/>
            <w:vAlign w:val="center"/>
            <w:hideMark/>
          </w:tcPr>
          <w:p w14:paraId="067D1C58" w14:textId="77777777" w:rsidR="0085515D" w:rsidRPr="0084443B" w:rsidRDefault="0085515D" w:rsidP="00EF6640">
            <w:pPr>
              <w:spacing w:line="240" w:lineRule="auto"/>
              <w:ind w:firstLine="0"/>
              <w:jc w:val="center"/>
              <w:rPr>
                <w:sz w:val="22"/>
                <w:szCs w:val="22"/>
              </w:rPr>
            </w:pPr>
            <w:r w:rsidRPr="0084443B">
              <w:rPr>
                <w:sz w:val="22"/>
                <w:szCs w:val="22"/>
              </w:rPr>
              <w:t>Республика Дагестан, Сулейман-Стальский район, с.Экендиль.</w:t>
            </w:r>
            <w:r w:rsidR="00D314CE" w:rsidRPr="0084443B">
              <w:rPr>
                <w:sz w:val="22"/>
                <w:szCs w:val="22"/>
              </w:rPr>
              <w:t xml:space="preserve"> </w:t>
            </w:r>
          </w:p>
        </w:tc>
      </w:tr>
      <w:tr w:rsidR="0085515D" w:rsidRPr="0084443B" w14:paraId="720F32F3" w14:textId="77777777" w:rsidTr="00B269C5">
        <w:trPr>
          <w:gridAfter w:val="1"/>
          <w:wAfter w:w="283" w:type="dxa"/>
          <w:cantSplit/>
          <w:trHeight w:val="20"/>
        </w:trPr>
        <w:tc>
          <w:tcPr>
            <w:tcW w:w="596" w:type="dxa"/>
            <w:noWrap/>
            <w:vAlign w:val="center"/>
          </w:tcPr>
          <w:p w14:paraId="26A54880" w14:textId="77777777" w:rsidR="0085515D" w:rsidRPr="0084443B" w:rsidRDefault="0085515D" w:rsidP="00B83D54">
            <w:pPr>
              <w:pStyle w:val="a7"/>
              <w:numPr>
                <w:ilvl w:val="0"/>
                <w:numId w:val="26"/>
              </w:numPr>
              <w:ind w:left="0" w:firstLine="0"/>
            </w:pPr>
          </w:p>
        </w:tc>
        <w:tc>
          <w:tcPr>
            <w:tcW w:w="4962" w:type="dxa"/>
            <w:vAlign w:val="center"/>
            <w:hideMark/>
          </w:tcPr>
          <w:p w14:paraId="2DDB1883" w14:textId="77777777" w:rsidR="0085515D" w:rsidRPr="0084443B" w:rsidRDefault="0085515D" w:rsidP="00EF6640">
            <w:pPr>
              <w:spacing w:line="240" w:lineRule="auto"/>
              <w:ind w:firstLine="0"/>
              <w:jc w:val="center"/>
              <w:rPr>
                <w:sz w:val="22"/>
                <w:szCs w:val="22"/>
              </w:rPr>
            </w:pPr>
            <w:r w:rsidRPr="0084443B">
              <w:rPr>
                <w:sz w:val="22"/>
                <w:szCs w:val="22"/>
              </w:rPr>
              <w:t xml:space="preserve">МКДОУ </w:t>
            </w:r>
            <w:r w:rsidR="00D314CE" w:rsidRPr="0084443B">
              <w:rPr>
                <w:sz w:val="22"/>
                <w:szCs w:val="22"/>
              </w:rPr>
              <w:t>«</w:t>
            </w:r>
            <w:r w:rsidRPr="0084443B">
              <w:rPr>
                <w:sz w:val="22"/>
                <w:szCs w:val="22"/>
              </w:rPr>
              <w:t>Корчагский детский сад</w:t>
            </w:r>
            <w:r w:rsidR="00D314CE" w:rsidRPr="0084443B">
              <w:rPr>
                <w:sz w:val="22"/>
                <w:szCs w:val="22"/>
              </w:rPr>
              <w:t>»</w:t>
            </w:r>
          </w:p>
        </w:tc>
        <w:tc>
          <w:tcPr>
            <w:tcW w:w="4536" w:type="dxa"/>
            <w:noWrap/>
            <w:vAlign w:val="center"/>
            <w:hideMark/>
          </w:tcPr>
          <w:p w14:paraId="49483467" w14:textId="77777777" w:rsidR="0085515D" w:rsidRPr="0084443B" w:rsidRDefault="0085515D" w:rsidP="00EF6640">
            <w:pPr>
              <w:spacing w:line="240" w:lineRule="auto"/>
              <w:ind w:firstLine="0"/>
              <w:jc w:val="center"/>
              <w:rPr>
                <w:sz w:val="22"/>
                <w:szCs w:val="22"/>
              </w:rPr>
            </w:pPr>
            <w:r w:rsidRPr="0084443B">
              <w:rPr>
                <w:sz w:val="22"/>
                <w:szCs w:val="22"/>
              </w:rPr>
              <w:t>368776, Республика Дагестан, Сулейман-Стальский район, с. Карчаг ул.Школьная.</w:t>
            </w:r>
            <w:r w:rsidR="00D314CE" w:rsidRPr="0084443B">
              <w:rPr>
                <w:sz w:val="22"/>
                <w:szCs w:val="22"/>
              </w:rPr>
              <w:t xml:space="preserve"> </w:t>
            </w:r>
          </w:p>
        </w:tc>
      </w:tr>
      <w:tr w:rsidR="0085515D" w:rsidRPr="0084443B" w14:paraId="277A9368" w14:textId="77777777" w:rsidTr="00B269C5">
        <w:trPr>
          <w:gridAfter w:val="1"/>
          <w:wAfter w:w="283" w:type="dxa"/>
          <w:cantSplit/>
          <w:trHeight w:val="20"/>
        </w:trPr>
        <w:tc>
          <w:tcPr>
            <w:tcW w:w="596" w:type="dxa"/>
            <w:noWrap/>
            <w:vAlign w:val="center"/>
          </w:tcPr>
          <w:p w14:paraId="4C2284D2" w14:textId="77777777" w:rsidR="0085515D" w:rsidRPr="0084443B" w:rsidRDefault="0085515D" w:rsidP="00B83D54">
            <w:pPr>
              <w:pStyle w:val="a7"/>
              <w:numPr>
                <w:ilvl w:val="0"/>
                <w:numId w:val="26"/>
              </w:numPr>
              <w:ind w:left="0" w:firstLine="0"/>
            </w:pPr>
          </w:p>
        </w:tc>
        <w:tc>
          <w:tcPr>
            <w:tcW w:w="4962" w:type="dxa"/>
            <w:vAlign w:val="center"/>
            <w:hideMark/>
          </w:tcPr>
          <w:p w14:paraId="634E3F88" w14:textId="77777777" w:rsidR="0085515D" w:rsidRPr="0084443B" w:rsidRDefault="0085515D" w:rsidP="00EF6640">
            <w:pPr>
              <w:spacing w:line="240" w:lineRule="auto"/>
              <w:ind w:firstLine="0"/>
              <w:jc w:val="center"/>
              <w:rPr>
                <w:sz w:val="22"/>
                <w:szCs w:val="22"/>
              </w:rPr>
            </w:pPr>
            <w:r w:rsidRPr="0084443B">
              <w:rPr>
                <w:sz w:val="22"/>
                <w:szCs w:val="22"/>
              </w:rPr>
              <w:t xml:space="preserve">МКДОУ </w:t>
            </w:r>
            <w:r w:rsidR="00D314CE" w:rsidRPr="0084443B">
              <w:rPr>
                <w:sz w:val="22"/>
                <w:szCs w:val="22"/>
              </w:rPr>
              <w:t>«</w:t>
            </w:r>
            <w:r w:rsidRPr="0084443B">
              <w:rPr>
                <w:sz w:val="22"/>
                <w:szCs w:val="22"/>
              </w:rPr>
              <w:t>Куркентский детский сад</w:t>
            </w:r>
            <w:r w:rsidR="00D314CE" w:rsidRPr="0084443B">
              <w:rPr>
                <w:sz w:val="22"/>
                <w:szCs w:val="22"/>
              </w:rPr>
              <w:t>»</w:t>
            </w:r>
          </w:p>
        </w:tc>
        <w:tc>
          <w:tcPr>
            <w:tcW w:w="4536" w:type="dxa"/>
            <w:noWrap/>
            <w:vAlign w:val="center"/>
            <w:hideMark/>
          </w:tcPr>
          <w:p w14:paraId="4BE83D0A" w14:textId="77777777" w:rsidR="0085515D" w:rsidRPr="0084443B" w:rsidRDefault="0085515D" w:rsidP="00EF6640">
            <w:pPr>
              <w:spacing w:line="240" w:lineRule="auto"/>
              <w:ind w:firstLine="0"/>
              <w:jc w:val="center"/>
              <w:rPr>
                <w:sz w:val="22"/>
                <w:szCs w:val="22"/>
              </w:rPr>
            </w:pPr>
            <w:r w:rsidRPr="0084443B">
              <w:rPr>
                <w:sz w:val="22"/>
                <w:szCs w:val="22"/>
              </w:rPr>
              <w:t>368768 Республика Дагестан, Сулейман-Стальский район, с.Куркент Садовая 8.</w:t>
            </w:r>
            <w:r w:rsidR="00D314CE" w:rsidRPr="0084443B">
              <w:rPr>
                <w:sz w:val="22"/>
                <w:szCs w:val="22"/>
              </w:rPr>
              <w:t xml:space="preserve"> </w:t>
            </w:r>
          </w:p>
        </w:tc>
      </w:tr>
      <w:tr w:rsidR="0085515D" w:rsidRPr="0084443B" w14:paraId="6375A3E0" w14:textId="77777777" w:rsidTr="00B269C5">
        <w:trPr>
          <w:gridAfter w:val="1"/>
          <w:wAfter w:w="283" w:type="dxa"/>
          <w:cantSplit/>
          <w:trHeight w:val="20"/>
        </w:trPr>
        <w:tc>
          <w:tcPr>
            <w:tcW w:w="596" w:type="dxa"/>
            <w:noWrap/>
            <w:vAlign w:val="center"/>
          </w:tcPr>
          <w:p w14:paraId="2475D067" w14:textId="77777777" w:rsidR="0085515D" w:rsidRPr="0084443B" w:rsidRDefault="0085515D" w:rsidP="00B83D54">
            <w:pPr>
              <w:pStyle w:val="a7"/>
              <w:numPr>
                <w:ilvl w:val="0"/>
                <w:numId w:val="26"/>
              </w:numPr>
              <w:ind w:left="0" w:firstLine="0"/>
            </w:pPr>
          </w:p>
        </w:tc>
        <w:tc>
          <w:tcPr>
            <w:tcW w:w="4962" w:type="dxa"/>
            <w:vAlign w:val="center"/>
            <w:hideMark/>
          </w:tcPr>
          <w:p w14:paraId="56C8CE2B" w14:textId="77777777" w:rsidR="0085515D" w:rsidRPr="0084443B" w:rsidRDefault="0085515D" w:rsidP="00EF6640">
            <w:pPr>
              <w:spacing w:line="240" w:lineRule="auto"/>
              <w:ind w:firstLine="0"/>
              <w:jc w:val="center"/>
              <w:rPr>
                <w:sz w:val="22"/>
                <w:szCs w:val="22"/>
              </w:rPr>
            </w:pPr>
            <w:r w:rsidRPr="0084443B">
              <w:rPr>
                <w:sz w:val="22"/>
                <w:szCs w:val="22"/>
              </w:rPr>
              <w:t xml:space="preserve">МКДОУ </w:t>
            </w:r>
            <w:r w:rsidR="00D314CE" w:rsidRPr="0084443B">
              <w:rPr>
                <w:sz w:val="22"/>
                <w:szCs w:val="22"/>
              </w:rPr>
              <w:t>«</w:t>
            </w:r>
            <w:r w:rsidRPr="0084443B">
              <w:rPr>
                <w:sz w:val="22"/>
                <w:szCs w:val="22"/>
              </w:rPr>
              <w:t>Нютюгский детский сад</w:t>
            </w:r>
            <w:r w:rsidR="00D314CE" w:rsidRPr="0084443B">
              <w:rPr>
                <w:sz w:val="22"/>
                <w:szCs w:val="22"/>
              </w:rPr>
              <w:t>»</w:t>
            </w:r>
          </w:p>
        </w:tc>
        <w:tc>
          <w:tcPr>
            <w:tcW w:w="4536" w:type="dxa"/>
            <w:noWrap/>
            <w:vAlign w:val="center"/>
            <w:hideMark/>
          </w:tcPr>
          <w:p w14:paraId="709A1DC9" w14:textId="77777777" w:rsidR="0085515D" w:rsidRPr="0084443B" w:rsidRDefault="0085515D" w:rsidP="00EF6640">
            <w:pPr>
              <w:spacing w:line="240" w:lineRule="auto"/>
              <w:ind w:firstLine="0"/>
              <w:jc w:val="center"/>
              <w:rPr>
                <w:sz w:val="22"/>
                <w:szCs w:val="22"/>
              </w:rPr>
            </w:pPr>
            <w:r w:rsidRPr="0084443B">
              <w:rPr>
                <w:sz w:val="22"/>
                <w:szCs w:val="22"/>
              </w:rPr>
              <w:t>368773, Республика Дагестан, Сулейман-Стальский район, с.Нютюг, улица Шоссейная, 2.</w:t>
            </w:r>
            <w:r w:rsidR="00D314CE" w:rsidRPr="0084443B">
              <w:rPr>
                <w:sz w:val="22"/>
                <w:szCs w:val="22"/>
              </w:rPr>
              <w:t xml:space="preserve"> </w:t>
            </w:r>
          </w:p>
        </w:tc>
      </w:tr>
      <w:tr w:rsidR="0085515D" w:rsidRPr="0084443B" w14:paraId="288D191C" w14:textId="77777777" w:rsidTr="00B269C5">
        <w:trPr>
          <w:gridAfter w:val="1"/>
          <w:wAfter w:w="283" w:type="dxa"/>
          <w:cantSplit/>
          <w:trHeight w:val="20"/>
        </w:trPr>
        <w:tc>
          <w:tcPr>
            <w:tcW w:w="596" w:type="dxa"/>
            <w:noWrap/>
            <w:vAlign w:val="center"/>
          </w:tcPr>
          <w:p w14:paraId="331CABF5" w14:textId="77777777" w:rsidR="0085515D" w:rsidRPr="0084443B" w:rsidRDefault="0085515D" w:rsidP="00B83D54">
            <w:pPr>
              <w:pStyle w:val="a7"/>
              <w:numPr>
                <w:ilvl w:val="0"/>
                <w:numId w:val="26"/>
              </w:numPr>
              <w:ind w:left="0" w:firstLine="0"/>
            </w:pPr>
          </w:p>
        </w:tc>
        <w:tc>
          <w:tcPr>
            <w:tcW w:w="4962" w:type="dxa"/>
            <w:vAlign w:val="center"/>
            <w:hideMark/>
          </w:tcPr>
          <w:p w14:paraId="6DFD98D6" w14:textId="77777777" w:rsidR="0085515D" w:rsidRPr="0084443B" w:rsidRDefault="0085515D" w:rsidP="00EF6640">
            <w:pPr>
              <w:spacing w:line="240" w:lineRule="auto"/>
              <w:ind w:firstLine="0"/>
              <w:jc w:val="center"/>
              <w:rPr>
                <w:sz w:val="22"/>
                <w:szCs w:val="22"/>
              </w:rPr>
            </w:pPr>
            <w:r w:rsidRPr="0084443B">
              <w:rPr>
                <w:sz w:val="22"/>
                <w:szCs w:val="22"/>
              </w:rPr>
              <w:t xml:space="preserve">МКДОУ </w:t>
            </w:r>
            <w:r w:rsidR="00D314CE" w:rsidRPr="0084443B">
              <w:rPr>
                <w:sz w:val="22"/>
                <w:szCs w:val="22"/>
              </w:rPr>
              <w:t>«</w:t>
            </w:r>
            <w:r w:rsidRPr="0084443B">
              <w:rPr>
                <w:sz w:val="22"/>
                <w:szCs w:val="22"/>
              </w:rPr>
              <w:t xml:space="preserve">Сардаркентский детский сад </w:t>
            </w:r>
            <w:r w:rsidR="00D314CE" w:rsidRPr="0084443B">
              <w:rPr>
                <w:sz w:val="22"/>
                <w:szCs w:val="22"/>
              </w:rPr>
              <w:t>«</w:t>
            </w:r>
            <w:r w:rsidRPr="0084443B">
              <w:rPr>
                <w:sz w:val="22"/>
                <w:szCs w:val="22"/>
              </w:rPr>
              <w:t>Аманат</w:t>
            </w:r>
            <w:r w:rsidR="00D314CE" w:rsidRPr="0084443B">
              <w:rPr>
                <w:sz w:val="22"/>
                <w:szCs w:val="22"/>
              </w:rPr>
              <w:t>»</w:t>
            </w:r>
          </w:p>
        </w:tc>
        <w:tc>
          <w:tcPr>
            <w:tcW w:w="4536" w:type="dxa"/>
            <w:noWrap/>
            <w:vAlign w:val="center"/>
            <w:hideMark/>
          </w:tcPr>
          <w:p w14:paraId="34DD4AD8" w14:textId="77777777" w:rsidR="0085515D" w:rsidRPr="0084443B" w:rsidRDefault="0085515D" w:rsidP="00EF6640">
            <w:pPr>
              <w:spacing w:line="240" w:lineRule="auto"/>
              <w:ind w:firstLine="0"/>
              <w:jc w:val="center"/>
              <w:rPr>
                <w:sz w:val="22"/>
                <w:szCs w:val="22"/>
              </w:rPr>
            </w:pPr>
            <w:r w:rsidRPr="0084443B">
              <w:rPr>
                <w:sz w:val="22"/>
                <w:szCs w:val="22"/>
              </w:rPr>
              <w:t>368772, Дагестан, Сулейман-Стальский район, с. Сардаркент, ул. Королева 20.</w:t>
            </w:r>
            <w:r w:rsidR="00D314CE" w:rsidRPr="0084443B">
              <w:rPr>
                <w:sz w:val="22"/>
                <w:szCs w:val="22"/>
              </w:rPr>
              <w:t xml:space="preserve"> </w:t>
            </w:r>
          </w:p>
        </w:tc>
      </w:tr>
    </w:tbl>
    <w:p w14:paraId="53EC5EDB" w14:textId="77777777" w:rsidR="00AC25FF" w:rsidRPr="0084443B" w:rsidRDefault="00AC25FF" w:rsidP="00EF6640">
      <w:pPr>
        <w:spacing w:line="240" w:lineRule="auto"/>
        <w:ind w:firstLine="708"/>
        <w:rPr>
          <w:sz w:val="22"/>
          <w:szCs w:val="22"/>
        </w:rPr>
      </w:pPr>
    </w:p>
    <w:p w14:paraId="2DFFE1CF" w14:textId="77777777" w:rsidR="00D314CE" w:rsidRPr="0084443B" w:rsidRDefault="00D314CE" w:rsidP="00EF6640">
      <w:pPr>
        <w:spacing w:line="240" w:lineRule="auto"/>
        <w:ind w:firstLine="708"/>
        <w:rPr>
          <w:sz w:val="22"/>
          <w:szCs w:val="22"/>
        </w:rPr>
      </w:pPr>
    </w:p>
    <w:p w14:paraId="4C868B67" w14:textId="77777777" w:rsidR="00D314CE" w:rsidRPr="0084443B" w:rsidRDefault="00D314CE" w:rsidP="00EF6640">
      <w:pPr>
        <w:spacing w:line="240" w:lineRule="auto"/>
        <w:ind w:firstLine="708"/>
        <w:rPr>
          <w:sz w:val="22"/>
          <w:szCs w:val="22"/>
        </w:rPr>
      </w:pPr>
    </w:p>
    <w:p w14:paraId="609EDA03" w14:textId="77777777" w:rsidR="009C39C7" w:rsidRPr="0084443B" w:rsidRDefault="009C39C7" w:rsidP="00EF6640">
      <w:pPr>
        <w:spacing w:line="240" w:lineRule="auto"/>
        <w:rPr>
          <w:b/>
          <w:bCs/>
          <w:color w:val="1B587C"/>
          <w:sz w:val="36"/>
          <w:szCs w:val="36"/>
          <w:lang w:eastAsia="ru-RU"/>
        </w:rPr>
      </w:pPr>
      <w:bookmarkStart w:id="25" w:name="_Toc51113140"/>
      <w:r w:rsidRPr="0084443B">
        <w:br w:type="page"/>
      </w:r>
    </w:p>
    <w:p w14:paraId="491E9EFF" w14:textId="77777777" w:rsidR="00D72FE8" w:rsidRPr="0084443B" w:rsidRDefault="00D72FE8" w:rsidP="00EF6640">
      <w:pPr>
        <w:pStyle w:val="21"/>
      </w:pPr>
      <w:bookmarkStart w:id="26" w:name="_Toc52981312"/>
      <w:r w:rsidRPr="0084443B">
        <w:lastRenderedPageBreak/>
        <w:t>Результаты обобщения информации, размещенной на официальных сайтах организаций и информационных стендах в помещениях указанных организаций</w:t>
      </w:r>
      <w:bookmarkEnd w:id="25"/>
      <w:bookmarkEnd w:id="26"/>
    </w:p>
    <w:p w14:paraId="36C68AC8" w14:textId="77777777" w:rsidR="00D314CE" w:rsidRPr="0084443B" w:rsidRDefault="00D314CE" w:rsidP="00EF6640">
      <w:pPr>
        <w:spacing w:line="240" w:lineRule="auto"/>
        <w:ind w:firstLine="708"/>
        <w:rPr>
          <w:sz w:val="22"/>
          <w:szCs w:val="22"/>
        </w:rPr>
      </w:pPr>
    </w:p>
    <w:tbl>
      <w:tblPr>
        <w:tblW w:w="9905" w:type="dxa"/>
        <w:tblLook w:val="04A0" w:firstRow="1" w:lastRow="0" w:firstColumn="1" w:lastColumn="0" w:noHBand="0" w:noVBand="1"/>
      </w:tblPr>
      <w:tblGrid>
        <w:gridCol w:w="629"/>
        <w:gridCol w:w="4241"/>
        <w:gridCol w:w="1853"/>
        <w:gridCol w:w="1469"/>
        <w:gridCol w:w="1713"/>
      </w:tblGrid>
      <w:tr w:rsidR="002A6566" w:rsidRPr="002A6566" w14:paraId="582E48E8" w14:textId="77777777" w:rsidTr="00432372">
        <w:trPr>
          <w:trHeight w:val="300"/>
        </w:trPr>
        <w:tc>
          <w:tcPr>
            <w:tcW w:w="638" w:type="dxa"/>
            <w:tcBorders>
              <w:top w:val="single" w:sz="4" w:space="0" w:color="auto"/>
              <w:left w:val="single" w:sz="4" w:space="0" w:color="auto"/>
              <w:bottom w:val="single" w:sz="4" w:space="0" w:color="auto"/>
              <w:right w:val="single" w:sz="4" w:space="0" w:color="auto"/>
            </w:tcBorders>
            <w:shd w:val="clear" w:color="auto" w:fill="FEF0CD" w:themeFill="accent2" w:themeFillTint="33"/>
            <w:noWrap/>
            <w:vAlign w:val="bottom"/>
            <w:hideMark/>
          </w:tcPr>
          <w:p w14:paraId="23043408" w14:textId="2BA1C9D8" w:rsidR="002A6566" w:rsidRPr="002A6566" w:rsidRDefault="002A6566" w:rsidP="002A6566">
            <w:pPr>
              <w:spacing w:line="240" w:lineRule="auto"/>
              <w:ind w:firstLine="0"/>
              <w:jc w:val="left"/>
              <w:rPr>
                <w:color w:val="000000"/>
                <w:sz w:val="22"/>
                <w:szCs w:val="22"/>
                <w:lang w:eastAsia="ru-RU"/>
              </w:rPr>
            </w:pPr>
            <w:r w:rsidRPr="002A6566">
              <w:rPr>
                <w:color w:val="000000"/>
                <w:sz w:val="22"/>
                <w:szCs w:val="22"/>
                <w:lang w:eastAsia="ru-RU"/>
              </w:rPr>
              <w:t> </w:t>
            </w:r>
            <w:r>
              <w:rPr>
                <w:color w:val="000000"/>
                <w:sz w:val="22"/>
                <w:szCs w:val="22"/>
                <w:lang w:eastAsia="ru-RU"/>
              </w:rPr>
              <w:t>№ п</w:t>
            </w:r>
            <w:r>
              <w:rPr>
                <w:color w:val="000000"/>
                <w:sz w:val="22"/>
                <w:szCs w:val="22"/>
                <w:lang w:val="en-US" w:eastAsia="ru-RU"/>
              </w:rPr>
              <w:t>/</w:t>
            </w:r>
            <w:r>
              <w:rPr>
                <w:color w:val="000000"/>
                <w:sz w:val="22"/>
                <w:szCs w:val="22"/>
                <w:lang w:eastAsia="ru-RU"/>
              </w:rPr>
              <w:t>п</w:t>
            </w:r>
          </w:p>
        </w:tc>
        <w:tc>
          <w:tcPr>
            <w:tcW w:w="4332" w:type="dxa"/>
            <w:tcBorders>
              <w:top w:val="single" w:sz="4" w:space="0" w:color="auto"/>
              <w:left w:val="nil"/>
              <w:bottom w:val="single" w:sz="4" w:space="0" w:color="auto"/>
              <w:right w:val="single" w:sz="4" w:space="0" w:color="auto"/>
            </w:tcBorders>
            <w:shd w:val="clear" w:color="auto" w:fill="FEF0CD" w:themeFill="accent2" w:themeFillTint="33"/>
            <w:noWrap/>
            <w:vAlign w:val="bottom"/>
            <w:hideMark/>
          </w:tcPr>
          <w:p w14:paraId="734CD7A4" w14:textId="77777777" w:rsidR="002A6566" w:rsidRPr="002A6566" w:rsidRDefault="002A6566" w:rsidP="002A6566">
            <w:pPr>
              <w:spacing w:line="240" w:lineRule="auto"/>
              <w:ind w:firstLine="0"/>
              <w:jc w:val="left"/>
              <w:rPr>
                <w:color w:val="000000"/>
                <w:sz w:val="22"/>
                <w:szCs w:val="22"/>
                <w:lang w:eastAsia="ru-RU"/>
              </w:rPr>
            </w:pPr>
            <w:r w:rsidRPr="002A6566">
              <w:rPr>
                <w:color w:val="000000"/>
                <w:sz w:val="22"/>
                <w:szCs w:val="22"/>
                <w:lang w:eastAsia="ru-RU"/>
              </w:rPr>
              <w:t>название организации</w:t>
            </w:r>
          </w:p>
        </w:tc>
        <w:tc>
          <w:tcPr>
            <w:tcW w:w="1816" w:type="dxa"/>
            <w:tcBorders>
              <w:top w:val="single" w:sz="4" w:space="0" w:color="auto"/>
              <w:left w:val="nil"/>
              <w:bottom w:val="single" w:sz="4" w:space="0" w:color="auto"/>
              <w:right w:val="single" w:sz="4" w:space="0" w:color="auto"/>
            </w:tcBorders>
            <w:shd w:val="clear" w:color="auto" w:fill="FEF0CD" w:themeFill="accent2" w:themeFillTint="33"/>
            <w:noWrap/>
            <w:vAlign w:val="bottom"/>
            <w:hideMark/>
          </w:tcPr>
          <w:p w14:paraId="65F9AC61" w14:textId="77777777" w:rsidR="002A6566" w:rsidRPr="002A6566" w:rsidRDefault="002A6566" w:rsidP="002A6566">
            <w:pPr>
              <w:spacing w:line="240" w:lineRule="auto"/>
              <w:ind w:firstLine="0"/>
              <w:jc w:val="left"/>
              <w:rPr>
                <w:color w:val="000000"/>
                <w:sz w:val="22"/>
                <w:szCs w:val="22"/>
                <w:lang w:eastAsia="ru-RU"/>
              </w:rPr>
            </w:pPr>
            <w:r w:rsidRPr="002A6566">
              <w:rPr>
                <w:color w:val="000000"/>
                <w:sz w:val="22"/>
                <w:szCs w:val="22"/>
                <w:lang w:eastAsia="ru-RU"/>
              </w:rPr>
              <w:t>кол-во материалов на информационных стендах (в% от требуемого)</w:t>
            </w:r>
          </w:p>
        </w:tc>
        <w:tc>
          <w:tcPr>
            <w:tcW w:w="1440" w:type="dxa"/>
            <w:tcBorders>
              <w:top w:val="single" w:sz="4" w:space="0" w:color="auto"/>
              <w:left w:val="nil"/>
              <w:bottom w:val="single" w:sz="4" w:space="0" w:color="auto"/>
              <w:right w:val="single" w:sz="4" w:space="0" w:color="auto"/>
            </w:tcBorders>
            <w:shd w:val="clear" w:color="auto" w:fill="FEF0CD" w:themeFill="accent2" w:themeFillTint="33"/>
            <w:noWrap/>
            <w:vAlign w:val="bottom"/>
            <w:hideMark/>
          </w:tcPr>
          <w:p w14:paraId="3657048B" w14:textId="77777777" w:rsidR="002A6566" w:rsidRPr="002A6566" w:rsidRDefault="002A6566" w:rsidP="002A6566">
            <w:pPr>
              <w:spacing w:line="240" w:lineRule="auto"/>
              <w:ind w:firstLine="0"/>
              <w:jc w:val="left"/>
              <w:rPr>
                <w:color w:val="000000"/>
                <w:sz w:val="22"/>
                <w:szCs w:val="22"/>
                <w:lang w:eastAsia="ru-RU"/>
              </w:rPr>
            </w:pPr>
            <w:r w:rsidRPr="002A6566">
              <w:rPr>
                <w:color w:val="000000"/>
                <w:sz w:val="22"/>
                <w:szCs w:val="22"/>
                <w:lang w:eastAsia="ru-RU"/>
              </w:rPr>
              <w:t>кол-во материалов на официальном сайте (в % от требуемого)</w:t>
            </w:r>
          </w:p>
        </w:tc>
        <w:tc>
          <w:tcPr>
            <w:tcW w:w="1679" w:type="dxa"/>
            <w:tcBorders>
              <w:top w:val="single" w:sz="4" w:space="0" w:color="auto"/>
              <w:left w:val="nil"/>
              <w:bottom w:val="single" w:sz="4" w:space="0" w:color="auto"/>
              <w:right w:val="single" w:sz="4" w:space="0" w:color="auto"/>
            </w:tcBorders>
            <w:shd w:val="clear" w:color="auto" w:fill="FEF0CD" w:themeFill="accent2" w:themeFillTint="33"/>
            <w:noWrap/>
            <w:vAlign w:val="bottom"/>
            <w:hideMark/>
          </w:tcPr>
          <w:p w14:paraId="43561346" w14:textId="77777777" w:rsidR="002A6566" w:rsidRPr="002A6566" w:rsidRDefault="002A6566" w:rsidP="002A6566">
            <w:pPr>
              <w:spacing w:line="240" w:lineRule="auto"/>
              <w:ind w:firstLine="0"/>
              <w:jc w:val="left"/>
              <w:rPr>
                <w:color w:val="000000"/>
                <w:sz w:val="22"/>
                <w:szCs w:val="22"/>
                <w:lang w:eastAsia="ru-RU"/>
              </w:rPr>
            </w:pPr>
            <w:r w:rsidRPr="002A6566">
              <w:rPr>
                <w:color w:val="000000"/>
                <w:sz w:val="22"/>
                <w:szCs w:val="22"/>
                <w:lang w:eastAsia="ru-RU"/>
              </w:rPr>
              <w:t>кол-во способов дистанционного взаимодействия на официальном сайте</w:t>
            </w:r>
          </w:p>
        </w:tc>
      </w:tr>
      <w:tr w:rsidR="002A6566" w:rsidRPr="002A6566" w14:paraId="41A6F86E"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544A9AE4"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630</w:t>
            </w:r>
          </w:p>
        </w:tc>
        <w:tc>
          <w:tcPr>
            <w:tcW w:w="4332" w:type="dxa"/>
            <w:tcBorders>
              <w:top w:val="nil"/>
              <w:left w:val="nil"/>
              <w:bottom w:val="single" w:sz="4" w:space="0" w:color="auto"/>
              <w:right w:val="single" w:sz="4" w:space="0" w:color="auto"/>
            </w:tcBorders>
            <w:shd w:val="clear" w:color="auto" w:fill="auto"/>
            <w:noWrap/>
            <w:vAlign w:val="bottom"/>
            <w:hideMark/>
          </w:tcPr>
          <w:p w14:paraId="4D250E0B"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«Алкадарская СОШ»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2198A772"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785C8605"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679" w:type="dxa"/>
            <w:tcBorders>
              <w:top w:val="nil"/>
              <w:left w:val="nil"/>
              <w:bottom w:val="single" w:sz="4" w:space="0" w:color="auto"/>
              <w:right w:val="single" w:sz="4" w:space="0" w:color="auto"/>
            </w:tcBorders>
            <w:shd w:val="clear" w:color="auto" w:fill="auto"/>
            <w:noWrap/>
            <w:vAlign w:val="bottom"/>
            <w:hideMark/>
          </w:tcPr>
          <w:p w14:paraId="108E6435"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w:t>
            </w:r>
          </w:p>
        </w:tc>
      </w:tr>
      <w:tr w:rsidR="002A6566" w:rsidRPr="002A6566" w14:paraId="100D41E5"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3D957020"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631</w:t>
            </w:r>
          </w:p>
        </w:tc>
        <w:tc>
          <w:tcPr>
            <w:tcW w:w="4332" w:type="dxa"/>
            <w:tcBorders>
              <w:top w:val="nil"/>
              <w:left w:val="nil"/>
              <w:bottom w:val="single" w:sz="4" w:space="0" w:color="auto"/>
              <w:right w:val="single" w:sz="4" w:space="0" w:color="auto"/>
            </w:tcBorders>
            <w:shd w:val="clear" w:color="auto" w:fill="auto"/>
            <w:noWrap/>
            <w:vAlign w:val="bottom"/>
            <w:hideMark/>
          </w:tcPr>
          <w:p w14:paraId="28FB3F23"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«Зизикская СОШ»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49B1EE71"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4A153EE4"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c>
          <w:tcPr>
            <w:tcW w:w="1679" w:type="dxa"/>
            <w:tcBorders>
              <w:top w:val="nil"/>
              <w:left w:val="nil"/>
              <w:bottom w:val="single" w:sz="4" w:space="0" w:color="auto"/>
              <w:right w:val="single" w:sz="4" w:space="0" w:color="auto"/>
            </w:tcBorders>
            <w:shd w:val="clear" w:color="auto" w:fill="auto"/>
            <w:noWrap/>
            <w:vAlign w:val="bottom"/>
            <w:hideMark/>
          </w:tcPr>
          <w:p w14:paraId="2C1A8280"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w:t>
            </w:r>
          </w:p>
        </w:tc>
      </w:tr>
      <w:tr w:rsidR="002A6566" w:rsidRPr="002A6566" w14:paraId="6BBBB1D0"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7A5960D"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632</w:t>
            </w:r>
          </w:p>
        </w:tc>
        <w:tc>
          <w:tcPr>
            <w:tcW w:w="4332" w:type="dxa"/>
            <w:tcBorders>
              <w:top w:val="nil"/>
              <w:left w:val="nil"/>
              <w:bottom w:val="single" w:sz="4" w:space="0" w:color="auto"/>
              <w:right w:val="single" w:sz="4" w:space="0" w:color="auto"/>
            </w:tcBorders>
            <w:shd w:val="clear" w:color="auto" w:fill="auto"/>
            <w:noWrap/>
            <w:vAlign w:val="bottom"/>
            <w:hideMark/>
          </w:tcPr>
          <w:p w14:paraId="567A62D6"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«Касумкентская СОШ №2»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302E9E16"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07736C84"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679" w:type="dxa"/>
            <w:tcBorders>
              <w:top w:val="nil"/>
              <w:left w:val="nil"/>
              <w:bottom w:val="single" w:sz="4" w:space="0" w:color="auto"/>
              <w:right w:val="single" w:sz="4" w:space="0" w:color="auto"/>
            </w:tcBorders>
            <w:shd w:val="clear" w:color="auto" w:fill="auto"/>
            <w:noWrap/>
            <w:vAlign w:val="bottom"/>
            <w:hideMark/>
          </w:tcPr>
          <w:p w14:paraId="7216B21B"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w:t>
            </w:r>
          </w:p>
        </w:tc>
      </w:tr>
      <w:tr w:rsidR="002A6566" w:rsidRPr="002A6566" w14:paraId="0B19300A"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1AA16A15"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633</w:t>
            </w:r>
          </w:p>
        </w:tc>
        <w:tc>
          <w:tcPr>
            <w:tcW w:w="4332" w:type="dxa"/>
            <w:tcBorders>
              <w:top w:val="nil"/>
              <w:left w:val="nil"/>
              <w:bottom w:val="single" w:sz="4" w:space="0" w:color="auto"/>
              <w:right w:val="single" w:sz="4" w:space="0" w:color="auto"/>
            </w:tcBorders>
            <w:shd w:val="clear" w:color="auto" w:fill="auto"/>
            <w:noWrap/>
            <w:vAlign w:val="bottom"/>
            <w:hideMark/>
          </w:tcPr>
          <w:p w14:paraId="3D6F624C"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«Куркентская СОШ №2»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751AE010"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2312B994"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679" w:type="dxa"/>
            <w:tcBorders>
              <w:top w:val="nil"/>
              <w:left w:val="nil"/>
              <w:bottom w:val="single" w:sz="4" w:space="0" w:color="auto"/>
              <w:right w:val="single" w:sz="4" w:space="0" w:color="auto"/>
            </w:tcBorders>
            <w:shd w:val="clear" w:color="auto" w:fill="auto"/>
            <w:noWrap/>
            <w:vAlign w:val="bottom"/>
            <w:hideMark/>
          </w:tcPr>
          <w:p w14:paraId="20662EAC"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w:t>
            </w:r>
          </w:p>
        </w:tc>
      </w:tr>
      <w:tr w:rsidR="002A6566" w:rsidRPr="002A6566" w14:paraId="2623576D"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054A1E8"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634</w:t>
            </w:r>
          </w:p>
        </w:tc>
        <w:tc>
          <w:tcPr>
            <w:tcW w:w="4332" w:type="dxa"/>
            <w:tcBorders>
              <w:top w:val="nil"/>
              <w:left w:val="nil"/>
              <w:bottom w:val="single" w:sz="4" w:space="0" w:color="auto"/>
              <w:right w:val="single" w:sz="4" w:space="0" w:color="auto"/>
            </w:tcBorders>
            <w:shd w:val="clear" w:color="auto" w:fill="auto"/>
            <w:noWrap/>
            <w:vAlign w:val="bottom"/>
            <w:hideMark/>
          </w:tcPr>
          <w:p w14:paraId="29D43CEA"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«Саидкентская СОШ»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4E31AB9B"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629147E7"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88%</w:t>
            </w:r>
          </w:p>
        </w:tc>
        <w:tc>
          <w:tcPr>
            <w:tcW w:w="1679" w:type="dxa"/>
            <w:tcBorders>
              <w:top w:val="nil"/>
              <w:left w:val="nil"/>
              <w:bottom w:val="single" w:sz="4" w:space="0" w:color="auto"/>
              <w:right w:val="single" w:sz="4" w:space="0" w:color="auto"/>
            </w:tcBorders>
            <w:shd w:val="clear" w:color="auto" w:fill="auto"/>
            <w:noWrap/>
            <w:vAlign w:val="bottom"/>
            <w:hideMark/>
          </w:tcPr>
          <w:p w14:paraId="7A8046A6"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4</w:t>
            </w:r>
          </w:p>
        </w:tc>
      </w:tr>
      <w:tr w:rsidR="002A6566" w:rsidRPr="002A6566" w14:paraId="3E0B2B22"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34DDB3A9"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635</w:t>
            </w:r>
          </w:p>
        </w:tc>
        <w:tc>
          <w:tcPr>
            <w:tcW w:w="4332" w:type="dxa"/>
            <w:tcBorders>
              <w:top w:val="nil"/>
              <w:left w:val="nil"/>
              <w:bottom w:val="single" w:sz="4" w:space="0" w:color="auto"/>
              <w:right w:val="single" w:sz="4" w:space="0" w:color="auto"/>
            </w:tcBorders>
            <w:shd w:val="clear" w:color="auto" w:fill="auto"/>
            <w:noWrap/>
            <w:vAlign w:val="bottom"/>
            <w:hideMark/>
          </w:tcPr>
          <w:p w14:paraId="384223AD"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«Чухверкентская СОШ»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5C5F700C"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75%</w:t>
            </w:r>
          </w:p>
        </w:tc>
        <w:tc>
          <w:tcPr>
            <w:tcW w:w="1440" w:type="dxa"/>
            <w:tcBorders>
              <w:top w:val="nil"/>
              <w:left w:val="nil"/>
              <w:bottom w:val="single" w:sz="4" w:space="0" w:color="auto"/>
              <w:right w:val="single" w:sz="4" w:space="0" w:color="auto"/>
            </w:tcBorders>
            <w:shd w:val="clear" w:color="auto" w:fill="auto"/>
            <w:noWrap/>
            <w:vAlign w:val="bottom"/>
            <w:hideMark/>
          </w:tcPr>
          <w:p w14:paraId="545A7225"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88%</w:t>
            </w:r>
          </w:p>
        </w:tc>
        <w:tc>
          <w:tcPr>
            <w:tcW w:w="1679" w:type="dxa"/>
            <w:tcBorders>
              <w:top w:val="nil"/>
              <w:left w:val="nil"/>
              <w:bottom w:val="single" w:sz="4" w:space="0" w:color="auto"/>
              <w:right w:val="single" w:sz="4" w:space="0" w:color="auto"/>
            </w:tcBorders>
            <w:shd w:val="clear" w:color="auto" w:fill="auto"/>
            <w:noWrap/>
            <w:vAlign w:val="bottom"/>
            <w:hideMark/>
          </w:tcPr>
          <w:p w14:paraId="2CD9E3F6"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3</w:t>
            </w:r>
          </w:p>
        </w:tc>
      </w:tr>
      <w:tr w:rsidR="002A6566" w:rsidRPr="002A6566" w14:paraId="57ABD516"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4D829E3A"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636</w:t>
            </w:r>
          </w:p>
        </w:tc>
        <w:tc>
          <w:tcPr>
            <w:tcW w:w="4332" w:type="dxa"/>
            <w:tcBorders>
              <w:top w:val="nil"/>
              <w:left w:val="nil"/>
              <w:bottom w:val="single" w:sz="4" w:space="0" w:color="auto"/>
              <w:right w:val="single" w:sz="4" w:space="0" w:color="auto"/>
            </w:tcBorders>
            <w:shd w:val="clear" w:color="auto" w:fill="auto"/>
            <w:noWrap/>
            <w:vAlign w:val="bottom"/>
            <w:hideMark/>
          </w:tcPr>
          <w:p w14:paraId="26FCFFF9"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«Шихикентская СОШ»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52F4B252"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1069DCD7"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87%</w:t>
            </w:r>
          </w:p>
        </w:tc>
        <w:tc>
          <w:tcPr>
            <w:tcW w:w="1679" w:type="dxa"/>
            <w:tcBorders>
              <w:top w:val="nil"/>
              <w:left w:val="nil"/>
              <w:bottom w:val="single" w:sz="4" w:space="0" w:color="auto"/>
              <w:right w:val="single" w:sz="4" w:space="0" w:color="auto"/>
            </w:tcBorders>
            <w:shd w:val="clear" w:color="auto" w:fill="auto"/>
            <w:noWrap/>
            <w:vAlign w:val="bottom"/>
            <w:hideMark/>
          </w:tcPr>
          <w:p w14:paraId="4849F0E8"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w:t>
            </w:r>
          </w:p>
        </w:tc>
      </w:tr>
      <w:tr w:rsidR="002A6566" w:rsidRPr="002A6566" w14:paraId="48973215"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761AA0E7"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637</w:t>
            </w:r>
          </w:p>
        </w:tc>
        <w:tc>
          <w:tcPr>
            <w:tcW w:w="4332" w:type="dxa"/>
            <w:tcBorders>
              <w:top w:val="nil"/>
              <w:left w:val="nil"/>
              <w:bottom w:val="single" w:sz="4" w:space="0" w:color="auto"/>
              <w:right w:val="single" w:sz="4" w:space="0" w:color="auto"/>
            </w:tcBorders>
            <w:shd w:val="clear" w:color="auto" w:fill="auto"/>
            <w:noWrap/>
            <w:vAlign w:val="bottom"/>
            <w:hideMark/>
          </w:tcPr>
          <w:p w14:paraId="769BBE0B"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«Юхаристальская СОШ»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4FD69D36"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82%</w:t>
            </w:r>
          </w:p>
        </w:tc>
        <w:tc>
          <w:tcPr>
            <w:tcW w:w="1440" w:type="dxa"/>
            <w:tcBorders>
              <w:top w:val="nil"/>
              <w:left w:val="nil"/>
              <w:bottom w:val="single" w:sz="4" w:space="0" w:color="auto"/>
              <w:right w:val="single" w:sz="4" w:space="0" w:color="auto"/>
            </w:tcBorders>
            <w:shd w:val="clear" w:color="auto" w:fill="auto"/>
            <w:noWrap/>
            <w:vAlign w:val="bottom"/>
            <w:hideMark/>
          </w:tcPr>
          <w:p w14:paraId="775A0C23"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73%</w:t>
            </w:r>
          </w:p>
        </w:tc>
        <w:tc>
          <w:tcPr>
            <w:tcW w:w="1679" w:type="dxa"/>
            <w:tcBorders>
              <w:top w:val="nil"/>
              <w:left w:val="nil"/>
              <w:bottom w:val="single" w:sz="4" w:space="0" w:color="auto"/>
              <w:right w:val="single" w:sz="4" w:space="0" w:color="auto"/>
            </w:tcBorders>
            <w:shd w:val="clear" w:color="auto" w:fill="auto"/>
            <w:noWrap/>
            <w:vAlign w:val="bottom"/>
            <w:hideMark/>
          </w:tcPr>
          <w:p w14:paraId="54908DA7"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3</w:t>
            </w:r>
          </w:p>
        </w:tc>
      </w:tr>
      <w:tr w:rsidR="002A6566" w:rsidRPr="002A6566" w14:paraId="15BAA8CF"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B69377A"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638</w:t>
            </w:r>
          </w:p>
        </w:tc>
        <w:tc>
          <w:tcPr>
            <w:tcW w:w="4332" w:type="dxa"/>
            <w:tcBorders>
              <w:top w:val="nil"/>
              <w:left w:val="nil"/>
              <w:bottom w:val="single" w:sz="4" w:space="0" w:color="auto"/>
              <w:right w:val="single" w:sz="4" w:space="0" w:color="auto"/>
            </w:tcBorders>
            <w:shd w:val="clear" w:color="auto" w:fill="auto"/>
            <w:noWrap/>
            <w:vAlign w:val="bottom"/>
            <w:hideMark/>
          </w:tcPr>
          <w:p w14:paraId="3E823A15"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«Зухрабкентская ООШ»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24FB0DB9"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83%</w:t>
            </w:r>
          </w:p>
        </w:tc>
        <w:tc>
          <w:tcPr>
            <w:tcW w:w="1440" w:type="dxa"/>
            <w:tcBorders>
              <w:top w:val="nil"/>
              <w:left w:val="nil"/>
              <w:bottom w:val="single" w:sz="4" w:space="0" w:color="auto"/>
              <w:right w:val="single" w:sz="4" w:space="0" w:color="auto"/>
            </w:tcBorders>
            <w:shd w:val="clear" w:color="auto" w:fill="auto"/>
            <w:noWrap/>
            <w:vAlign w:val="bottom"/>
            <w:hideMark/>
          </w:tcPr>
          <w:p w14:paraId="4E4A40BB"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73%</w:t>
            </w:r>
          </w:p>
        </w:tc>
        <w:tc>
          <w:tcPr>
            <w:tcW w:w="1679" w:type="dxa"/>
            <w:tcBorders>
              <w:top w:val="nil"/>
              <w:left w:val="nil"/>
              <w:bottom w:val="single" w:sz="4" w:space="0" w:color="auto"/>
              <w:right w:val="single" w:sz="4" w:space="0" w:color="auto"/>
            </w:tcBorders>
            <w:shd w:val="clear" w:color="auto" w:fill="auto"/>
            <w:noWrap/>
            <w:vAlign w:val="bottom"/>
            <w:hideMark/>
          </w:tcPr>
          <w:p w14:paraId="11A22D90"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3</w:t>
            </w:r>
          </w:p>
        </w:tc>
      </w:tr>
      <w:tr w:rsidR="002A6566" w:rsidRPr="002A6566" w14:paraId="6054EC3D"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34EAC938"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639</w:t>
            </w:r>
          </w:p>
        </w:tc>
        <w:tc>
          <w:tcPr>
            <w:tcW w:w="4332" w:type="dxa"/>
            <w:tcBorders>
              <w:top w:val="nil"/>
              <w:left w:val="nil"/>
              <w:bottom w:val="single" w:sz="4" w:space="0" w:color="auto"/>
              <w:right w:val="single" w:sz="4" w:space="0" w:color="auto"/>
            </w:tcBorders>
            <w:shd w:val="clear" w:color="auto" w:fill="auto"/>
            <w:noWrap/>
            <w:vAlign w:val="bottom"/>
            <w:hideMark/>
          </w:tcPr>
          <w:p w14:paraId="2E362FC7"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«Ичинская ООШ»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6FD3B53D"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27DCDE19"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95%</w:t>
            </w:r>
          </w:p>
        </w:tc>
        <w:tc>
          <w:tcPr>
            <w:tcW w:w="1679" w:type="dxa"/>
            <w:tcBorders>
              <w:top w:val="nil"/>
              <w:left w:val="nil"/>
              <w:bottom w:val="single" w:sz="4" w:space="0" w:color="auto"/>
              <w:right w:val="single" w:sz="4" w:space="0" w:color="auto"/>
            </w:tcBorders>
            <w:shd w:val="clear" w:color="auto" w:fill="auto"/>
            <w:noWrap/>
            <w:vAlign w:val="bottom"/>
            <w:hideMark/>
          </w:tcPr>
          <w:p w14:paraId="5F411F26"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w:t>
            </w:r>
          </w:p>
        </w:tc>
      </w:tr>
      <w:tr w:rsidR="002A6566" w:rsidRPr="002A6566" w14:paraId="3CBEC35F"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34F7CE88"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640</w:t>
            </w:r>
          </w:p>
        </w:tc>
        <w:tc>
          <w:tcPr>
            <w:tcW w:w="4332" w:type="dxa"/>
            <w:tcBorders>
              <w:top w:val="nil"/>
              <w:left w:val="nil"/>
              <w:bottom w:val="single" w:sz="4" w:space="0" w:color="auto"/>
              <w:right w:val="single" w:sz="4" w:space="0" w:color="auto"/>
            </w:tcBorders>
            <w:shd w:val="clear" w:color="auto" w:fill="auto"/>
            <w:noWrap/>
            <w:vAlign w:val="bottom"/>
            <w:hideMark/>
          </w:tcPr>
          <w:p w14:paraId="21BB003D"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«Птикентская ООШ»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1E04ECEB"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3E01B529"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679" w:type="dxa"/>
            <w:tcBorders>
              <w:top w:val="nil"/>
              <w:left w:val="nil"/>
              <w:bottom w:val="single" w:sz="4" w:space="0" w:color="auto"/>
              <w:right w:val="single" w:sz="4" w:space="0" w:color="auto"/>
            </w:tcBorders>
            <w:shd w:val="clear" w:color="auto" w:fill="auto"/>
            <w:noWrap/>
            <w:vAlign w:val="bottom"/>
            <w:hideMark/>
          </w:tcPr>
          <w:p w14:paraId="628FABCD"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w:t>
            </w:r>
          </w:p>
        </w:tc>
      </w:tr>
      <w:tr w:rsidR="002A6566" w:rsidRPr="002A6566" w14:paraId="3C7B56F4"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7D59DC90"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641</w:t>
            </w:r>
          </w:p>
        </w:tc>
        <w:tc>
          <w:tcPr>
            <w:tcW w:w="4332" w:type="dxa"/>
            <w:tcBorders>
              <w:top w:val="nil"/>
              <w:left w:val="nil"/>
              <w:bottom w:val="single" w:sz="4" w:space="0" w:color="auto"/>
              <w:right w:val="single" w:sz="4" w:space="0" w:color="auto"/>
            </w:tcBorders>
            <w:shd w:val="clear" w:color="auto" w:fill="auto"/>
            <w:noWrap/>
            <w:vAlign w:val="bottom"/>
            <w:hideMark/>
          </w:tcPr>
          <w:p w14:paraId="7B6F8455"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«Качалкентская ООШ»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0034B32F"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00CAC0C2"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95%</w:t>
            </w:r>
          </w:p>
        </w:tc>
        <w:tc>
          <w:tcPr>
            <w:tcW w:w="1679" w:type="dxa"/>
            <w:tcBorders>
              <w:top w:val="nil"/>
              <w:left w:val="nil"/>
              <w:bottom w:val="single" w:sz="4" w:space="0" w:color="auto"/>
              <w:right w:val="single" w:sz="4" w:space="0" w:color="auto"/>
            </w:tcBorders>
            <w:shd w:val="clear" w:color="auto" w:fill="auto"/>
            <w:noWrap/>
            <w:vAlign w:val="bottom"/>
            <w:hideMark/>
          </w:tcPr>
          <w:p w14:paraId="7D518C2B"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w:t>
            </w:r>
          </w:p>
        </w:tc>
      </w:tr>
      <w:tr w:rsidR="002A6566" w:rsidRPr="002A6566" w14:paraId="63B8BD9A"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2C39B24"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642</w:t>
            </w:r>
          </w:p>
        </w:tc>
        <w:tc>
          <w:tcPr>
            <w:tcW w:w="4332" w:type="dxa"/>
            <w:tcBorders>
              <w:top w:val="nil"/>
              <w:left w:val="nil"/>
              <w:bottom w:val="single" w:sz="4" w:space="0" w:color="auto"/>
              <w:right w:val="single" w:sz="4" w:space="0" w:color="auto"/>
            </w:tcBorders>
            <w:shd w:val="clear" w:color="auto" w:fill="auto"/>
            <w:noWrap/>
            <w:vAlign w:val="bottom"/>
            <w:hideMark/>
          </w:tcPr>
          <w:p w14:paraId="05239F61"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«Пиперкентская НОШ»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42A603E9"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75F0D9E8"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679" w:type="dxa"/>
            <w:tcBorders>
              <w:top w:val="nil"/>
              <w:left w:val="nil"/>
              <w:bottom w:val="single" w:sz="4" w:space="0" w:color="auto"/>
              <w:right w:val="single" w:sz="4" w:space="0" w:color="auto"/>
            </w:tcBorders>
            <w:shd w:val="clear" w:color="auto" w:fill="auto"/>
            <w:noWrap/>
            <w:vAlign w:val="bottom"/>
            <w:hideMark/>
          </w:tcPr>
          <w:p w14:paraId="33E49870"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w:t>
            </w:r>
          </w:p>
        </w:tc>
      </w:tr>
      <w:tr w:rsidR="002A6566" w:rsidRPr="002A6566" w14:paraId="24B9CC1C"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414EB0A3"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643</w:t>
            </w:r>
          </w:p>
        </w:tc>
        <w:tc>
          <w:tcPr>
            <w:tcW w:w="4332" w:type="dxa"/>
            <w:tcBorders>
              <w:top w:val="nil"/>
              <w:left w:val="nil"/>
              <w:bottom w:val="single" w:sz="4" w:space="0" w:color="auto"/>
              <w:right w:val="single" w:sz="4" w:space="0" w:color="auto"/>
            </w:tcBorders>
            <w:shd w:val="clear" w:color="auto" w:fill="auto"/>
            <w:noWrap/>
            <w:vAlign w:val="bottom"/>
            <w:hideMark/>
          </w:tcPr>
          <w:p w14:paraId="02DB2214"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«Буткентская НОШ»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2BB709F8"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28064B7C"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679" w:type="dxa"/>
            <w:tcBorders>
              <w:top w:val="nil"/>
              <w:left w:val="nil"/>
              <w:bottom w:val="single" w:sz="4" w:space="0" w:color="auto"/>
              <w:right w:val="single" w:sz="4" w:space="0" w:color="auto"/>
            </w:tcBorders>
            <w:shd w:val="clear" w:color="auto" w:fill="auto"/>
            <w:noWrap/>
            <w:vAlign w:val="bottom"/>
            <w:hideMark/>
          </w:tcPr>
          <w:p w14:paraId="148A9D1B"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w:t>
            </w:r>
          </w:p>
        </w:tc>
      </w:tr>
      <w:tr w:rsidR="002A6566" w:rsidRPr="002A6566" w14:paraId="73C22F40"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06D80399"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644</w:t>
            </w:r>
          </w:p>
        </w:tc>
        <w:tc>
          <w:tcPr>
            <w:tcW w:w="4332" w:type="dxa"/>
            <w:tcBorders>
              <w:top w:val="nil"/>
              <w:left w:val="nil"/>
              <w:bottom w:val="single" w:sz="4" w:space="0" w:color="auto"/>
              <w:right w:val="single" w:sz="4" w:space="0" w:color="auto"/>
            </w:tcBorders>
            <w:shd w:val="clear" w:color="auto" w:fill="auto"/>
            <w:noWrap/>
            <w:vAlign w:val="bottom"/>
            <w:hideMark/>
          </w:tcPr>
          <w:p w14:paraId="280ECB9E"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«Татарханская НОШ»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5AA6275E"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3341191E"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95%</w:t>
            </w:r>
          </w:p>
        </w:tc>
        <w:tc>
          <w:tcPr>
            <w:tcW w:w="1679" w:type="dxa"/>
            <w:tcBorders>
              <w:top w:val="nil"/>
              <w:left w:val="nil"/>
              <w:bottom w:val="single" w:sz="4" w:space="0" w:color="auto"/>
              <w:right w:val="single" w:sz="4" w:space="0" w:color="auto"/>
            </w:tcBorders>
            <w:shd w:val="clear" w:color="auto" w:fill="auto"/>
            <w:noWrap/>
            <w:vAlign w:val="bottom"/>
            <w:hideMark/>
          </w:tcPr>
          <w:p w14:paraId="636D50D0"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w:t>
            </w:r>
          </w:p>
        </w:tc>
      </w:tr>
      <w:tr w:rsidR="002A6566" w:rsidRPr="002A6566" w14:paraId="4691EC2A"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7B9B9578"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645</w:t>
            </w:r>
          </w:p>
        </w:tc>
        <w:tc>
          <w:tcPr>
            <w:tcW w:w="4332" w:type="dxa"/>
            <w:tcBorders>
              <w:top w:val="nil"/>
              <w:left w:val="nil"/>
              <w:bottom w:val="single" w:sz="4" w:space="0" w:color="auto"/>
              <w:right w:val="single" w:sz="4" w:space="0" w:color="auto"/>
            </w:tcBorders>
            <w:shd w:val="clear" w:color="auto" w:fill="auto"/>
            <w:noWrap/>
            <w:vAlign w:val="bottom"/>
            <w:hideMark/>
          </w:tcPr>
          <w:p w14:paraId="1AC21A1A"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«Хпюкская НОШ»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23701484"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1DCFC0DB"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679" w:type="dxa"/>
            <w:tcBorders>
              <w:top w:val="nil"/>
              <w:left w:val="nil"/>
              <w:bottom w:val="single" w:sz="4" w:space="0" w:color="auto"/>
              <w:right w:val="single" w:sz="4" w:space="0" w:color="auto"/>
            </w:tcBorders>
            <w:shd w:val="clear" w:color="auto" w:fill="auto"/>
            <w:noWrap/>
            <w:vAlign w:val="bottom"/>
            <w:hideMark/>
          </w:tcPr>
          <w:p w14:paraId="46264E2D"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w:t>
            </w:r>
          </w:p>
        </w:tc>
      </w:tr>
      <w:tr w:rsidR="002A6566" w:rsidRPr="002A6566" w14:paraId="13A35087"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71DDC99"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646</w:t>
            </w:r>
          </w:p>
        </w:tc>
        <w:tc>
          <w:tcPr>
            <w:tcW w:w="4332" w:type="dxa"/>
            <w:tcBorders>
              <w:top w:val="nil"/>
              <w:left w:val="nil"/>
              <w:bottom w:val="single" w:sz="4" w:space="0" w:color="auto"/>
              <w:right w:val="single" w:sz="4" w:space="0" w:color="auto"/>
            </w:tcBorders>
            <w:shd w:val="clear" w:color="auto" w:fill="auto"/>
            <w:noWrap/>
            <w:vAlign w:val="bottom"/>
            <w:hideMark/>
          </w:tcPr>
          <w:p w14:paraId="7FA4D583"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«Хтунская НОШ»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719FED0F"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58%</w:t>
            </w:r>
          </w:p>
        </w:tc>
        <w:tc>
          <w:tcPr>
            <w:tcW w:w="1440" w:type="dxa"/>
            <w:tcBorders>
              <w:top w:val="nil"/>
              <w:left w:val="nil"/>
              <w:bottom w:val="single" w:sz="4" w:space="0" w:color="auto"/>
              <w:right w:val="single" w:sz="4" w:space="0" w:color="auto"/>
            </w:tcBorders>
            <w:shd w:val="clear" w:color="auto" w:fill="auto"/>
            <w:noWrap/>
            <w:vAlign w:val="bottom"/>
            <w:hideMark/>
          </w:tcPr>
          <w:p w14:paraId="1F565D00"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90%</w:t>
            </w:r>
          </w:p>
        </w:tc>
        <w:tc>
          <w:tcPr>
            <w:tcW w:w="1679" w:type="dxa"/>
            <w:tcBorders>
              <w:top w:val="nil"/>
              <w:left w:val="nil"/>
              <w:bottom w:val="single" w:sz="4" w:space="0" w:color="auto"/>
              <w:right w:val="single" w:sz="4" w:space="0" w:color="auto"/>
            </w:tcBorders>
            <w:shd w:val="clear" w:color="auto" w:fill="auto"/>
            <w:noWrap/>
            <w:vAlign w:val="bottom"/>
            <w:hideMark/>
          </w:tcPr>
          <w:p w14:paraId="4F3A88EA"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2</w:t>
            </w:r>
          </w:p>
        </w:tc>
      </w:tr>
      <w:tr w:rsidR="002A6566" w:rsidRPr="002A6566" w14:paraId="5FE8CB0D"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7B550482"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647</w:t>
            </w:r>
          </w:p>
        </w:tc>
        <w:tc>
          <w:tcPr>
            <w:tcW w:w="4332" w:type="dxa"/>
            <w:tcBorders>
              <w:top w:val="nil"/>
              <w:left w:val="nil"/>
              <w:bottom w:val="single" w:sz="4" w:space="0" w:color="auto"/>
              <w:right w:val="single" w:sz="4" w:space="0" w:color="auto"/>
            </w:tcBorders>
            <w:shd w:val="clear" w:color="auto" w:fill="auto"/>
            <w:noWrap/>
            <w:vAlign w:val="bottom"/>
            <w:hideMark/>
          </w:tcPr>
          <w:p w14:paraId="079AFBA5"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«Экендильская НОШ»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5FB4ABB3"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312BEC29"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c>
          <w:tcPr>
            <w:tcW w:w="1679" w:type="dxa"/>
            <w:tcBorders>
              <w:top w:val="nil"/>
              <w:left w:val="nil"/>
              <w:bottom w:val="single" w:sz="4" w:space="0" w:color="auto"/>
              <w:right w:val="single" w:sz="4" w:space="0" w:color="auto"/>
            </w:tcBorders>
            <w:shd w:val="clear" w:color="auto" w:fill="auto"/>
            <w:noWrap/>
            <w:vAlign w:val="bottom"/>
            <w:hideMark/>
          </w:tcPr>
          <w:p w14:paraId="7D0FBD94"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4</w:t>
            </w:r>
          </w:p>
        </w:tc>
      </w:tr>
      <w:tr w:rsidR="002A6566" w:rsidRPr="002A6566" w14:paraId="7D43772C"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00C2AE55"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648</w:t>
            </w:r>
          </w:p>
        </w:tc>
        <w:tc>
          <w:tcPr>
            <w:tcW w:w="4332" w:type="dxa"/>
            <w:tcBorders>
              <w:top w:val="nil"/>
              <w:left w:val="nil"/>
              <w:bottom w:val="single" w:sz="4" w:space="0" w:color="auto"/>
              <w:right w:val="single" w:sz="4" w:space="0" w:color="auto"/>
            </w:tcBorders>
            <w:shd w:val="clear" w:color="auto" w:fill="auto"/>
            <w:noWrap/>
            <w:vAlign w:val="bottom"/>
            <w:hideMark/>
          </w:tcPr>
          <w:p w14:paraId="47A6A8FA"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«Корчагский детский сад»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5FAD5E34"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1903DEF7"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679" w:type="dxa"/>
            <w:tcBorders>
              <w:top w:val="nil"/>
              <w:left w:val="nil"/>
              <w:bottom w:val="single" w:sz="4" w:space="0" w:color="auto"/>
              <w:right w:val="single" w:sz="4" w:space="0" w:color="auto"/>
            </w:tcBorders>
            <w:shd w:val="clear" w:color="auto" w:fill="auto"/>
            <w:noWrap/>
            <w:vAlign w:val="bottom"/>
            <w:hideMark/>
          </w:tcPr>
          <w:p w14:paraId="448D56B0"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w:t>
            </w:r>
          </w:p>
        </w:tc>
      </w:tr>
      <w:tr w:rsidR="002A6566" w:rsidRPr="002A6566" w14:paraId="3BBCF80E"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203FE000"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lastRenderedPageBreak/>
              <w:t>649</w:t>
            </w:r>
          </w:p>
        </w:tc>
        <w:tc>
          <w:tcPr>
            <w:tcW w:w="4332" w:type="dxa"/>
            <w:tcBorders>
              <w:top w:val="nil"/>
              <w:left w:val="nil"/>
              <w:bottom w:val="single" w:sz="4" w:space="0" w:color="auto"/>
              <w:right w:val="single" w:sz="4" w:space="0" w:color="auto"/>
            </w:tcBorders>
            <w:shd w:val="clear" w:color="auto" w:fill="auto"/>
            <w:noWrap/>
            <w:vAlign w:val="bottom"/>
            <w:hideMark/>
          </w:tcPr>
          <w:p w14:paraId="4D813425"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«Куркентский детский сад»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70BA489A"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358041FE"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c>
          <w:tcPr>
            <w:tcW w:w="1679" w:type="dxa"/>
            <w:tcBorders>
              <w:top w:val="nil"/>
              <w:left w:val="nil"/>
              <w:bottom w:val="single" w:sz="4" w:space="0" w:color="auto"/>
              <w:right w:val="single" w:sz="4" w:space="0" w:color="auto"/>
            </w:tcBorders>
            <w:shd w:val="clear" w:color="auto" w:fill="auto"/>
            <w:noWrap/>
            <w:vAlign w:val="bottom"/>
            <w:hideMark/>
          </w:tcPr>
          <w:p w14:paraId="14708578"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4</w:t>
            </w:r>
          </w:p>
        </w:tc>
      </w:tr>
      <w:tr w:rsidR="002A6566" w:rsidRPr="002A6566" w14:paraId="0104597B"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5B84F20C"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650</w:t>
            </w:r>
          </w:p>
        </w:tc>
        <w:tc>
          <w:tcPr>
            <w:tcW w:w="4332" w:type="dxa"/>
            <w:tcBorders>
              <w:top w:val="nil"/>
              <w:left w:val="nil"/>
              <w:bottom w:val="single" w:sz="4" w:space="0" w:color="auto"/>
              <w:right w:val="single" w:sz="4" w:space="0" w:color="auto"/>
            </w:tcBorders>
            <w:shd w:val="clear" w:color="auto" w:fill="auto"/>
            <w:noWrap/>
            <w:vAlign w:val="bottom"/>
            <w:hideMark/>
          </w:tcPr>
          <w:p w14:paraId="1646A2B5"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«Нютюгский детский сад»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2EDCC642"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66AE96E9"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679" w:type="dxa"/>
            <w:tcBorders>
              <w:top w:val="nil"/>
              <w:left w:val="nil"/>
              <w:bottom w:val="single" w:sz="4" w:space="0" w:color="auto"/>
              <w:right w:val="single" w:sz="4" w:space="0" w:color="auto"/>
            </w:tcBorders>
            <w:shd w:val="clear" w:color="auto" w:fill="auto"/>
            <w:noWrap/>
            <w:vAlign w:val="bottom"/>
            <w:hideMark/>
          </w:tcPr>
          <w:p w14:paraId="52E046AE"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w:t>
            </w:r>
          </w:p>
        </w:tc>
      </w:tr>
      <w:tr w:rsidR="002A6566" w:rsidRPr="002A6566" w14:paraId="3FF36F3C" w14:textId="77777777" w:rsidTr="00432372">
        <w:trPr>
          <w:trHeight w:val="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1EE9761D"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651</w:t>
            </w:r>
          </w:p>
        </w:tc>
        <w:tc>
          <w:tcPr>
            <w:tcW w:w="4332" w:type="dxa"/>
            <w:tcBorders>
              <w:top w:val="nil"/>
              <w:left w:val="nil"/>
              <w:bottom w:val="single" w:sz="4" w:space="0" w:color="auto"/>
              <w:right w:val="single" w:sz="4" w:space="0" w:color="auto"/>
            </w:tcBorders>
            <w:shd w:val="clear" w:color="auto" w:fill="auto"/>
            <w:noWrap/>
            <w:vAlign w:val="bottom"/>
            <w:hideMark/>
          </w:tcPr>
          <w:p w14:paraId="7D64F360" w14:textId="77777777" w:rsidR="002A6566" w:rsidRPr="004F4C5D" w:rsidRDefault="002A6566" w:rsidP="002A6566">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«Сардаркентский детский сад «Аманат» (Сулейман-Стальский район)</w:t>
            </w:r>
          </w:p>
        </w:tc>
        <w:tc>
          <w:tcPr>
            <w:tcW w:w="1816" w:type="dxa"/>
            <w:tcBorders>
              <w:top w:val="nil"/>
              <w:left w:val="nil"/>
              <w:bottom w:val="single" w:sz="4" w:space="0" w:color="auto"/>
              <w:right w:val="single" w:sz="4" w:space="0" w:color="auto"/>
            </w:tcBorders>
            <w:shd w:val="clear" w:color="auto" w:fill="auto"/>
            <w:noWrap/>
            <w:vAlign w:val="bottom"/>
            <w:hideMark/>
          </w:tcPr>
          <w:p w14:paraId="24D9A219"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4C2C70D3"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78%</w:t>
            </w:r>
          </w:p>
        </w:tc>
        <w:tc>
          <w:tcPr>
            <w:tcW w:w="1679" w:type="dxa"/>
            <w:tcBorders>
              <w:top w:val="nil"/>
              <w:left w:val="nil"/>
              <w:bottom w:val="single" w:sz="4" w:space="0" w:color="auto"/>
              <w:right w:val="single" w:sz="4" w:space="0" w:color="auto"/>
            </w:tcBorders>
            <w:shd w:val="clear" w:color="auto" w:fill="auto"/>
            <w:noWrap/>
            <w:vAlign w:val="bottom"/>
            <w:hideMark/>
          </w:tcPr>
          <w:p w14:paraId="5FF11D07" w14:textId="77777777" w:rsidR="002A6566" w:rsidRPr="004F4C5D" w:rsidRDefault="002A6566" w:rsidP="002A6566">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w:t>
            </w:r>
          </w:p>
        </w:tc>
      </w:tr>
    </w:tbl>
    <w:p w14:paraId="5FA4ED51" w14:textId="77777777" w:rsidR="00283552" w:rsidRPr="0084443B" w:rsidRDefault="00283552" w:rsidP="00EF6640">
      <w:pPr>
        <w:spacing w:line="240" w:lineRule="auto"/>
        <w:ind w:firstLine="708"/>
        <w:rPr>
          <w:sz w:val="22"/>
          <w:szCs w:val="22"/>
        </w:rPr>
      </w:pPr>
      <w:r w:rsidRPr="0084443B">
        <w:rPr>
          <w:sz w:val="22"/>
          <w:szCs w:val="22"/>
        </w:rPr>
        <w:br w:type="page"/>
      </w:r>
    </w:p>
    <w:p w14:paraId="55312433" w14:textId="77777777" w:rsidR="00487B46" w:rsidRPr="0084443B" w:rsidRDefault="00487B46" w:rsidP="00EF6640">
      <w:pPr>
        <w:spacing w:before="200" w:after="100" w:line="240" w:lineRule="auto"/>
        <w:ind w:firstLine="0"/>
        <w:contextualSpacing/>
        <w:jc w:val="center"/>
        <w:outlineLvl w:val="1"/>
        <w:rPr>
          <w:b/>
          <w:bCs/>
          <w:iCs/>
          <w:smallCaps/>
          <w:color w:val="1C4853" w:themeColor="accent1" w:themeShade="80"/>
          <w:spacing w:val="24"/>
          <w:sz w:val="32"/>
          <w:szCs w:val="32"/>
          <w:lang w:eastAsia="ru-RU"/>
        </w:rPr>
      </w:pPr>
      <w:bookmarkStart w:id="27" w:name="_Toc21937885"/>
      <w:bookmarkStart w:id="28" w:name="_Toc49862204"/>
      <w:bookmarkStart w:id="29" w:name="_Toc51113141"/>
      <w:bookmarkStart w:id="30" w:name="_Toc52981313"/>
      <w:r w:rsidRPr="0084443B">
        <w:rPr>
          <w:b/>
          <w:bCs/>
          <w:iCs/>
          <w:smallCaps/>
          <w:color w:val="1C4853" w:themeColor="accent1" w:themeShade="80"/>
          <w:spacing w:val="24"/>
          <w:sz w:val="32"/>
          <w:szCs w:val="32"/>
          <w:lang w:eastAsia="ru-RU"/>
        </w:rPr>
        <w:lastRenderedPageBreak/>
        <w:t>Результаты удовлетворенности граждан качеством условий оказания услуг</w:t>
      </w:r>
      <w:bookmarkEnd w:id="27"/>
      <w:bookmarkEnd w:id="28"/>
      <w:bookmarkEnd w:id="29"/>
      <w:bookmarkEnd w:id="30"/>
    </w:p>
    <w:p w14:paraId="5946A852" w14:textId="77777777" w:rsidR="00487B46" w:rsidRPr="0084443B" w:rsidRDefault="00487B46" w:rsidP="00EF6640">
      <w:pPr>
        <w:spacing w:line="240" w:lineRule="auto"/>
        <w:rPr>
          <w:lang w:eastAsia="ru-RU"/>
        </w:rPr>
      </w:pPr>
    </w:p>
    <w:p w14:paraId="06B42BEE" w14:textId="77777777" w:rsidR="00F8409F" w:rsidRPr="0084443B" w:rsidRDefault="00487B46" w:rsidP="00EF6640">
      <w:pPr>
        <w:spacing w:line="240" w:lineRule="auto"/>
        <w:jc w:val="center"/>
        <w:rPr>
          <w:sz w:val="22"/>
          <w:szCs w:val="22"/>
          <w:lang w:eastAsia="ru-RU"/>
        </w:rPr>
      </w:pPr>
      <w:r w:rsidRPr="0084443B">
        <w:rPr>
          <w:lang w:eastAsia="ru-RU"/>
        </w:rPr>
        <w:t>Всего опрошено 91108 респондентов, в том числе по организациям:</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7462"/>
        <w:gridCol w:w="1354"/>
      </w:tblGrid>
      <w:tr w:rsidR="00381550" w:rsidRPr="0084443B" w14:paraId="0E1D119E" w14:textId="77777777" w:rsidTr="00FC5BC5">
        <w:trPr>
          <w:trHeight w:val="290"/>
          <w:tblHeader/>
        </w:trPr>
        <w:tc>
          <w:tcPr>
            <w:tcW w:w="873" w:type="dxa"/>
            <w:shd w:val="clear" w:color="auto" w:fill="DACBAB" w:themeFill="background2" w:themeFillShade="E6"/>
            <w:noWrap/>
            <w:vAlign w:val="bottom"/>
          </w:tcPr>
          <w:p w14:paraId="490610A5" w14:textId="77777777" w:rsidR="00381550" w:rsidRPr="0084443B" w:rsidRDefault="00381550" w:rsidP="00EF6640">
            <w:pPr>
              <w:spacing w:line="240" w:lineRule="auto"/>
              <w:ind w:firstLine="0"/>
              <w:jc w:val="right"/>
              <w:rPr>
                <w:color w:val="000000"/>
                <w:sz w:val="22"/>
                <w:szCs w:val="22"/>
                <w:lang w:eastAsia="ru-RU"/>
              </w:rPr>
            </w:pPr>
            <w:r w:rsidRPr="0084443B">
              <w:rPr>
                <w:b/>
                <w:bCs/>
                <w:sz w:val="22"/>
                <w:szCs w:val="22"/>
                <w:lang w:eastAsia="ru-RU"/>
              </w:rPr>
              <w:t>№ п/п</w:t>
            </w:r>
          </w:p>
        </w:tc>
        <w:tc>
          <w:tcPr>
            <w:tcW w:w="7462" w:type="dxa"/>
            <w:shd w:val="clear" w:color="auto" w:fill="DACBAB" w:themeFill="background2" w:themeFillShade="E6"/>
            <w:noWrap/>
            <w:vAlign w:val="bottom"/>
          </w:tcPr>
          <w:p w14:paraId="08B952DA" w14:textId="77777777" w:rsidR="00381550" w:rsidRPr="0084443B" w:rsidRDefault="00381550" w:rsidP="00EF6640">
            <w:pPr>
              <w:spacing w:line="240" w:lineRule="auto"/>
              <w:ind w:firstLine="0"/>
              <w:jc w:val="left"/>
              <w:rPr>
                <w:color w:val="000000"/>
                <w:sz w:val="22"/>
                <w:szCs w:val="22"/>
                <w:lang w:eastAsia="ru-RU"/>
              </w:rPr>
            </w:pPr>
            <w:r w:rsidRPr="0084443B">
              <w:rPr>
                <w:b/>
                <w:bCs/>
                <w:sz w:val="22"/>
                <w:szCs w:val="22"/>
                <w:lang w:eastAsia="ru-RU"/>
              </w:rPr>
              <w:t>Наименование учреждения</w:t>
            </w:r>
          </w:p>
        </w:tc>
        <w:tc>
          <w:tcPr>
            <w:tcW w:w="1354" w:type="dxa"/>
            <w:shd w:val="clear" w:color="auto" w:fill="DACBAB" w:themeFill="background2" w:themeFillShade="E6"/>
            <w:noWrap/>
            <w:vAlign w:val="bottom"/>
          </w:tcPr>
          <w:p w14:paraId="48AC1E8E" w14:textId="46398FA4" w:rsidR="00381550" w:rsidRPr="0084443B" w:rsidRDefault="00381550" w:rsidP="00EF6640">
            <w:pPr>
              <w:spacing w:line="240" w:lineRule="auto"/>
              <w:ind w:firstLine="0"/>
              <w:jc w:val="right"/>
              <w:rPr>
                <w:b/>
                <w:color w:val="FF0000"/>
                <w:sz w:val="22"/>
                <w:szCs w:val="22"/>
                <w:lang w:eastAsia="ru-RU"/>
              </w:rPr>
            </w:pPr>
            <w:r w:rsidRPr="0084443B">
              <w:rPr>
                <w:b/>
                <w:sz w:val="22"/>
                <w:szCs w:val="22"/>
                <w:lang w:eastAsia="ru-RU"/>
              </w:rPr>
              <w:t>Выборка</w:t>
            </w:r>
            <w:r w:rsidR="00D83D2D">
              <w:rPr>
                <w:b/>
                <w:sz w:val="22"/>
                <w:szCs w:val="22"/>
                <w:lang w:eastAsia="ru-RU"/>
              </w:rPr>
              <w:t xml:space="preserve"> </w:t>
            </w:r>
            <w:r w:rsidRPr="0084443B">
              <w:rPr>
                <w:b/>
                <w:sz w:val="22"/>
                <w:szCs w:val="22"/>
                <w:lang w:eastAsia="ru-RU"/>
              </w:rPr>
              <w:t>(факт)</w:t>
            </w:r>
          </w:p>
        </w:tc>
      </w:tr>
      <w:tr w:rsidR="00FC5BC5" w:rsidRPr="0084443B" w14:paraId="31AA49E4" w14:textId="77777777" w:rsidTr="00D83D2D">
        <w:trPr>
          <w:trHeight w:val="290"/>
        </w:trPr>
        <w:tc>
          <w:tcPr>
            <w:tcW w:w="873" w:type="dxa"/>
            <w:noWrap/>
            <w:vAlign w:val="bottom"/>
            <w:hideMark/>
          </w:tcPr>
          <w:p w14:paraId="51A3AF87"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630</w:t>
            </w:r>
          </w:p>
        </w:tc>
        <w:tc>
          <w:tcPr>
            <w:tcW w:w="7462" w:type="dxa"/>
            <w:noWrap/>
            <w:vAlign w:val="bottom"/>
            <w:hideMark/>
          </w:tcPr>
          <w:p w14:paraId="0F91B692" w14:textId="2A80AB00"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«Алкадарская СОШ» (Сулейман-Стальский район)</w:t>
            </w:r>
          </w:p>
        </w:tc>
        <w:tc>
          <w:tcPr>
            <w:tcW w:w="1354" w:type="dxa"/>
            <w:noWrap/>
            <w:vAlign w:val="bottom"/>
            <w:hideMark/>
          </w:tcPr>
          <w:p w14:paraId="6415C16C" w14:textId="47A9B4EB"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4</w:t>
            </w:r>
          </w:p>
        </w:tc>
      </w:tr>
      <w:tr w:rsidR="00FC5BC5" w:rsidRPr="0084443B" w14:paraId="15C40B77" w14:textId="77777777" w:rsidTr="00D83D2D">
        <w:trPr>
          <w:trHeight w:val="290"/>
        </w:trPr>
        <w:tc>
          <w:tcPr>
            <w:tcW w:w="873" w:type="dxa"/>
            <w:noWrap/>
            <w:vAlign w:val="bottom"/>
            <w:hideMark/>
          </w:tcPr>
          <w:p w14:paraId="6CE17AC1"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631</w:t>
            </w:r>
          </w:p>
        </w:tc>
        <w:tc>
          <w:tcPr>
            <w:tcW w:w="7462" w:type="dxa"/>
            <w:noWrap/>
            <w:vAlign w:val="bottom"/>
            <w:hideMark/>
          </w:tcPr>
          <w:p w14:paraId="212F3088" w14:textId="778CB1C9"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«Зизикская СОШ» (Сулейман-Стальский район)</w:t>
            </w:r>
          </w:p>
        </w:tc>
        <w:tc>
          <w:tcPr>
            <w:tcW w:w="1354" w:type="dxa"/>
            <w:noWrap/>
            <w:vAlign w:val="bottom"/>
            <w:hideMark/>
          </w:tcPr>
          <w:p w14:paraId="2A6592F8" w14:textId="2CBF89F9"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63</w:t>
            </w:r>
          </w:p>
        </w:tc>
      </w:tr>
      <w:tr w:rsidR="00FC5BC5" w:rsidRPr="0084443B" w14:paraId="09A314A5" w14:textId="77777777" w:rsidTr="00D83D2D">
        <w:trPr>
          <w:trHeight w:val="290"/>
        </w:trPr>
        <w:tc>
          <w:tcPr>
            <w:tcW w:w="873" w:type="dxa"/>
            <w:noWrap/>
            <w:vAlign w:val="bottom"/>
            <w:hideMark/>
          </w:tcPr>
          <w:p w14:paraId="1CF87FC4"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632</w:t>
            </w:r>
          </w:p>
        </w:tc>
        <w:tc>
          <w:tcPr>
            <w:tcW w:w="7462" w:type="dxa"/>
            <w:noWrap/>
            <w:vAlign w:val="bottom"/>
            <w:hideMark/>
          </w:tcPr>
          <w:p w14:paraId="044A4A23" w14:textId="2B244130"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«Касумкентская СОШ №2» (Сулейман-Стальский район)</w:t>
            </w:r>
          </w:p>
        </w:tc>
        <w:tc>
          <w:tcPr>
            <w:tcW w:w="1354" w:type="dxa"/>
            <w:noWrap/>
            <w:vAlign w:val="bottom"/>
            <w:hideMark/>
          </w:tcPr>
          <w:p w14:paraId="310AE294" w14:textId="092B6EDF"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75</w:t>
            </w:r>
          </w:p>
        </w:tc>
      </w:tr>
      <w:tr w:rsidR="00FC5BC5" w:rsidRPr="0084443B" w14:paraId="2F36907B" w14:textId="77777777" w:rsidTr="00D83D2D">
        <w:trPr>
          <w:trHeight w:val="290"/>
        </w:trPr>
        <w:tc>
          <w:tcPr>
            <w:tcW w:w="873" w:type="dxa"/>
            <w:noWrap/>
            <w:vAlign w:val="bottom"/>
            <w:hideMark/>
          </w:tcPr>
          <w:p w14:paraId="505BBF5A"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633</w:t>
            </w:r>
          </w:p>
        </w:tc>
        <w:tc>
          <w:tcPr>
            <w:tcW w:w="7462" w:type="dxa"/>
            <w:noWrap/>
            <w:vAlign w:val="bottom"/>
            <w:hideMark/>
          </w:tcPr>
          <w:p w14:paraId="6AC8CF7C" w14:textId="28C64F88"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«Куркентская СОШ №2» (Сулейман-Стальский район)</w:t>
            </w:r>
          </w:p>
        </w:tc>
        <w:tc>
          <w:tcPr>
            <w:tcW w:w="1354" w:type="dxa"/>
            <w:noWrap/>
            <w:vAlign w:val="bottom"/>
            <w:hideMark/>
          </w:tcPr>
          <w:p w14:paraId="34CCC88D" w14:textId="40370C7A"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59</w:t>
            </w:r>
          </w:p>
        </w:tc>
      </w:tr>
      <w:tr w:rsidR="00FC5BC5" w:rsidRPr="0084443B" w14:paraId="25BA3B40" w14:textId="77777777" w:rsidTr="00D83D2D">
        <w:trPr>
          <w:trHeight w:val="290"/>
        </w:trPr>
        <w:tc>
          <w:tcPr>
            <w:tcW w:w="873" w:type="dxa"/>
            <w:noWrap/>
            <w:vAlign w:val="bottom"/>
            <w:hideMark/>
          </w:tcPr>
          <w:p w14:paraId="5B518E8E"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634</w:t>
            </w:r>
          </w:p>
        </w:tc>
        <w:tc>
          <w:tcPr>
            <w:tcW w:w="7462" w:type="dxa"/>
            <w:noWrap/>
            <w:vAlign w:val="bottom"/>
            <w:hideMark/>
          </w:tcPr>
          <w:p w14:paraId="62D6CF8D" w14:textId="14D0DB9C"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«Саидкентская СОШ» (Сулейман-Стальский район)</w:t>
            </w:r>
          </w:p>
        </w:tc>
        <w:tc>
          <w:tcPr>
            <w:tcW w:w="1354" w:type="dxa"/>
            <w:noWrap/>
            <w:vAlign w:val="bottom"/>
            <w:hideMark/>
          </w:tcPr>
          <w:p w14:paraId="65E538A0" w14:textId="3F7D89BD"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95</w:t>
            </w:r>
          </w:p>
        </w:tc>
      </w:tr>
      <w:tr w:rsidR="00FC5BC5" w:rsidRPr="0084443B" w14:paraId="3F91137F" w14:textId="77777777" w:rsidTr="00D83D2D">
        <w:trPr>
          <w:trHeight w:val="290"/>
        </w:trPr>
        <w:tc>
          <w:tcPr>
            <w:tcW w:w="873" w:type="dxa"/>
            <w:noWrap/>
            <w:vAlign w:val="bottom"/>
            <w:hideMark/>
          </w:tcPr>
          <w:p w14:paraId="747FDA04"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635</w:t>
            </w:r>
          </w:p>
        </w:tc>
        <w:tc>
          <w:tcPr>
            <w:tcW w:w="7462" w:type="dxa"/>
            <w:noWrap/>
            <w:vAlign w:val="bottom"/>
            <w:hideMark/>
          </w:tcPr>
          <w:p w14:paraId="67DBCE80" w14:textId="5264236A"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«Чухверкентская СОШ» (Сулейман-Стальский район)</w:t>
            </w:r>
          </w:p>
        </w:tc>
        <w:tc>
          <w:tcPr>
            <w:tcW w:w="1354" w:type="dxa"/>
            <w:noWrap/>
            <w:vAlign w:val="bottom"/>
            <w:hideMark/>
          </w:tcPr>
          <w:p w14:paraId="768DF8DC" w14:textId="76951039"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95</w:t>
            </w:r>
          </w:p>
        </w:tc>
      </w:tr>
      <w:tr w:rsidR="00FC5BC5" w:rsidRPr="0084443B" w14:paraId="2185346E" w14:textId="77777777" w:rsidTr="00D83D2D">
        <w:trPr>
          <w:trHeight w:val="290"/>
        </w:trPr>
        <w:tc>
          <w:tcPr>
            <w:tcW w:w="873" w:type="dxa"/>
            <w:noWrap/>
            <w:vAlign w:val="bottom"/>
            <w:hideMark/>
          </w:tcPr>
          <w:p w14:paraId="3BA5C77A"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636</w:t>
            </w:r>
          </w:p>
        </w:tc>
        <w:tc>
          <w:tcPr>
            <w:tcW w:w="7462" w:type="dxa"/>
            <w:noWrap/>
            <w:vAlign w:val="bottom"/>
            <w:hideMark/>
          </w:tcPr>
          <w:p w14:paraId="61E27314" w14:textId="390594AC"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«Шихикентская СОШ» (Сулейман-Стальский район)</w:t>
            </w:r>
          </w:p>
        </w:tc>
        <w:tc>
          <w:tcPr>
            <w:tcW w:w="1354" w:type="dxa"/>
            <w:noWrap/>
            <w:vAlign w:val="bottom"/>
            <w:hideMark/>
          </w:tcPr>
          <w:p w14:paraId="4765A559" w14:textId="0355B807"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28</w:t>
            </w:r>
          </w:p>
        </w:tc>
      </w:tr>
      <w:tr w:rsidR="00FC5BC5" w:rsidRPr="0084443B" w14:paraId="11554D74" w14:textId="77777777" w:rsidTr="00D83D2D">
        <w:trPr>
          <w:trHeight w:val="290"/>
        </w:trPr>
        <w:tc>
          <w:tcPr>
            <w:tcW w:w="873" w:type="dxa"/>
            <w:noWrap/>
            <w:vAlign w:val="bottom"/>
            <w:hideMark/>
          </w:tcPr>
          <w:p w14:paraId="0E39256C"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637</w:t>
            </w:r>
          </w:p>
        </w:tc>
        <w:tc>
          <w:tcPr>
            <w:tcW w:w="7462" w:type="dxa"/>
            <w:noWrap/>
            <w:vAlign w:val="bottom"/>
            <w:hideMark/>
          </w:tcPr>
          <w:p w14:paraId="415D6252" w14:textId="27A0B5C7"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«Юхаристальская СОШ» (Сулейман-Стальский район)</w:t>
            </w:r>
          </w:p>
        </w:tc>
        <w:tc>
          <w:tcPr>
            <w:tcW w:w="1354" w:type="dxa"/>
            <w:noWrap/>
            <w:vAlign w:val="bottom"/>
            <w:hideMark/>
          </w:tcPr>
          <w:p w14:paraId="3691C592" w14:textId="18465870"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93</w:t>
            </w:r>
          </w:p>
        </w:tc>
      </w:tr>
      <w:tr w:rsidR="00FC5BC5" w:rsidRPr="0084443B" w14:paraId="28507337" w14:textId="77777777" w:rsidTr="00D83D2D">
        <w:trPr>
          <w:trHeight w:val="290"/>
        </w:trPr>
        <w:tc>
          <w:tcPr>
            <w:tcW w:w="873" w:type="dxa"/>
            <w:noWrap/>
            <w:vAlign w:val="bottom"/>
            <w:hideMark/>
          </w:tcPr>
          <w:p w14:paraId="108925B3"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638</w:t>
            </w:r>
          </w:p>
        </w:tc>
        <w:tc>
          <w:tcPr>
            <w:tcW w:w="7462" w:type="dxa"/>
            <w:noWrap/>
            <w:vAlign w:val="bottom"/>
            <w:hideMark/>
          </w:tcPr>
          <w:p w14:paraId="7877ED3C" w14:textId="7D6C8985"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«Зухрабкентская ООШ» (Сулейман-Стальский район)</w:t>
            </w:r>
          </w:p>
        </w:tc>
        <w:tc>
          <w:tcPr>
            <w:tcW w:w="1354" w:type="dxa"/>
            <w:noWrap/>
            <w:vAlign w:val="bottom"/>
            <w:hideMark/>
          </w:tcPr>
          <w:p w14:paraId="2BD51341" w14:textId="292A0546"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20</w:t>
            </w:r>
          </w:p>
        </w:tc>
      </w:tr>
      <w:tr w:rsidR="00FC5BC5" w:rsidRPr="0084443B" w14:paraId="732E060C" w14:textId="77777777" w:rsidTr="00D83D2D">
        <w:trPr>
          <w:trHeight w:val="290"/>
        </w:trPr>
        <w:tc>
          <w:tcPr>
            <w:tcW w:w="873" w:type="dxa"/>
            <w:noWrap/>
            <w:vAlign w:val="bottom"/>
            <w:hideMark/>
          </w:tcPr>
          <w:p w14:paraId="3160CD36"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639</w:t>
            </w:r>
          </w:p>
        </w:tc>
        <w:tc>
          <w:tcPr>
            <w:tcW w:w="7462" w:type="dxa"/>
            <w:noWrap/>
            <w:vAlign w:val="bottom"/>
            <w:hideMark/>
          </w:tcPr>
          <w:p w14:paraId="69AD6E5A" w14:textId="789B79BB"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«Ичинская ООШ» (Сулейман-Стальский район)</w:t>
            </w:r>
          </w:p>
        </w:tc>
        <w:tc>
          <w:tcPr>
            <w:tcW w:w="1354" w:type="dxa"/>
            <w:noWrap/>
            <w:vAlign w:val="bottom"/>
            <w:hideMark/>
          </w:tcPr>
          <w:p w14:paraId="3D6F5574" w14:textId="51809CAC"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17</w:t>
            </w:r>
          </w:p>
        </w:tc>
      </w:tr>
      <w:tr w:rsidR="00FC5BC5" w:rsidRPr="0084443B" w14:paraId="6F4185B3" w14:textId="77777777" w:rsidTr="00D83D2D">
        <w:trPr>
          <w:trHeight w:val="290"/>
        </w:trPr>
        <w:tc>
          <w:tcPr>
            <w:tcW w:w="873" w:type="dxa"/>
            <w:noWrap/>
            <w:vAlign w:val="bottom"/>
            <w:hideMark/>
          </w:tcPr>
          <w:p w14:paraId="47AB026E"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640</w:t>
            </w:r>
          </w:p>
        </w:tc>
        <w:tc>
          <w:tcPr>
            <w:tcW w:w="7462" w:type="dxa"/>
            <w:noWrap/>
            <w:vAlign w:val="bottom"/>
            <w:hideMark/>
          </w:tcPr>
          <w:p w14:paraId="06890A69" w14:textId="0780EF6B"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«Птикентская ООШ» (Сулейман-Стальский район)</w:t>
            </w:r>
          </w:p>
        </w:tc>
        <w:tc>
          <w:tcPr>
            <w:tcW w:w="1354" w:type="dxa"/>
            <w:noWrap/>
            <w:vAlign w:val="bottom"/>
            <w:hideMark/>
          </w:tcPr>
          <w:p w14:paraId="52610675" w14:textId="1BD0F5A6"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10</w:t>
            </w:r>
          </w:p>
        </w:tc>
      </w:tr>
      <w:tr w:rsidR="00FC5BC5" w:rsidRPr="0084443B" w14:paraId="1FB71826" w14:textId="77777777" w:rsidTr="00D83D2D">
        <w:trPr>
          <w:trHeight w:val="290"/>
        </w:trPr>
        <w:tc>
          <w:tcPr>
            <w:tcW w:w="873" w:type="dxa"/>
            <w:noWrap/>
            <w:vAlign w:val="bottom"/>
            <w:hideMark/>
          </w:tcPr>
          <w:p w14:paraId="3FB32401"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641</w:t>
            </w:r>
          </w:p>
        </w:tc>
        <w:tc>
          <w:tcPr>
            <w:tcW w:w="7462" w:type="dxa"/>
            <w:noWrap/>
            <w:vAlign w:val="bottom"/>
            <w:hideMark/>
          </w:tcPr>
          <w:p w14:paraId="56791D7E" w14:textId="73410691"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«Качалкентская ООШ» (Сулейман-Стальский район)</w:t>
            </w:r>
          </w:p>
        </w:tc>
        <w:tc>
          <w:tcPr>
            <w:tcW w:w="1354" w:type="dxa"/>
            <w:noWrap/>
            <w:vAlign w:val="bottom"/>
            <w:hideMark/>
          </w:tcPr>
          <w:p w14:paraId="7F6D5086" w14:textId="15432FC0"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2</w:t>
            </w:r>
          </w:p>
        </w:tc>
      </w:tr>
      <w:tr w:rsidR="00FC5BC5" w:rsidRPr="0084443B" w14:paraId="0E6DA4AF" w14:textId="77777777" w:rsidTr="00D83D2D">
        <w:trPr>
          <w:trHeight w:val="290"/>
        </w:trPr>
        <w:tc>
          <w:tcPr>
            <w:tcW w:w="873" w:type="dxa"/>
            <w:noWrap/>
            <w:vAlign w:val="bottom"/>
            <w:hideMark/>
          </w:tcPr>
          <w:p w14:paraId="4E2619D5"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642</w:t>
            </w:r>
          </w:p>
        </w:tc>
        <w:tc>
          <w:tcPr>
            <w:tcW w:w="7462" w:type="dxa"/>
            <w:noWrap/>
            <w:vAlign w:val="bottom"/>
            <w:hideMark/>
          </w:tcPr>
          <w:p w14:paraId="26B9EAC7" w14:textId="7F52AA6F"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«Пиперкентская НОШ» (Сулейман-Стальский район)</w:t>
            </w:r>
          </w:p>
        </w:tc>
        <w:tc>
          <w:tcPr>
            <w:tcW w:w="1354" w:type="dxa"/>
            <w:noWrap/>
            <w:vAlign w:val="bottom"/>
            <w:hideMark/>
          </w:tcPr>
          <w:p w14:paraId="4570AB6F" w14:textId="310F78B8"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2</w:t>
            </w:r>
          </w:p>
        </w:tc>
      </w:tr>
      <w:tr w:rsidR="00FC5BC5" w:rsidRPr="0084443B" w14:paraId="3548B9DA" w14:textId="77777777" w:rsidTr="00D83D2D">
        <w:trPr>
          <w:trHeight w:val="290"/>
        </w:trPr>
        <w:tc>
          <w:tcPr>
            <w:tcW w:w="873" w:type="dxa"/>
            <w:noWrap/>
            <w:vAlign w:val="bottom"/>
            <w:hideMark/>
          </w:tcPr>
          <w:p w14:paraId="1F537B82"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643</w:t>
            </w:r>
          </w:p>
        </w:tc>
        <w:tc>
          <w:tcPr>
            <w:tcW w:w="7462" w:type="dxa"/>
            <w:noWrap/>
            <w:vAlign w:val="bottom"/>
            <w:hideMark/>
          </w:tcPr>
          <w:p w14:paraId="60B5EAF7" w14:textId="6F373ACA"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«Буткентская НОШ» (Сулейман-Стальский район)</w:t>
            </w:r>
          </w:p>
        </w:tc>
        <w:tc>
          <w:tcPr>
            <w:tcW w:w="1354" w:type="dxa"/>
            <w:noWrap/>
            <w:vAlign w:val="bottom"/>
            <w:hideMark/>
          </w:tcPr>
          <w:p w14:paraId="3E03DD2C" w14:textId="43874FD4"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9</w:t>
            </w:r>
          </w:p>
        </w:tc>
      </w:tr>
      <w:tr w:rsidR="00FC5BC5" w:rsidRPr="0084443B" w14:paraId="1994CA2A" w14:textId="77777777" w:rsidTr="00D83D2D">
        <w:trPr>
          <w:trHeight w:val="290"/>
        </w:trPr>
        <w:tc>
          <w:tcPr>
            <w:tcW w:w="873" w:type="dxa"/>
            <w:noWrap/>
            <w:vAlign w:val="bottom"/>
            <w:hideMark/>
          </w:tcPr>
          <w:p w14:paraId="420EA401"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644</w:t>
            </w:r>
          </w:p>
        </w:tc>
        <w:tc>
          <w:tcPr>
            <w:tcW w:w="7462" w:type="dxa"/>
            <w:noWrap/>
            <w:vAlign w:val="bottom"/>
            <w:hideMark/>
          </w:tcPr>
          <w:p w14:paraId="46B6A2F7" w14:textId="767823F1"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«Татарханская НОШ» (Сулейман-Стальский район)</w:t>
            </w:r>
          </w:p>
        </w:tc>
        <w:tc>
          <w:tcPr>
            <w:tcW w:w="1354" w:type="dxa"/>
            <w:noWrap/>
            <w:vAlign w:val="bottom"/>
            <w:hideMark/>
          </w:tcPr>
          <w:p w14:paraId="6796A715" w14:textId="183AB025"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3</w:t>
            </w:r>
          </w:p>
        </w:tc>
      </w:tr>
      <w:tr w:rsidR="00FC5BC5" w:rsidRPr="0084443B" w14:paraId="120D9FD4" w14:textId="77777777" w:rsidTr="00D83D2D">
        <w:trPr>
          <w:trHeight w:val="290"/>
        </w:trPr>
        <w:tc>
          <w:tcPr>
            <w:tcW w:w="873" w:type="dxa"/>
            <w:noWrap/>
            <w:vAlign w:val="bottom"/>
            <w:hideMark/>
          </w:tcPr>
          <w:p w14:paraId="7C1C788F"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645</w:t>
            </w:r>
          </w:p>
        </w:tc>
        <w:tc>
          <w:tcPr>
            <w:tcW w:w="7462" w:type="dxa"/>
            <w:noWrap/>
            <w:vAlign w:val="bottom"/>
            <w:hideMark/>
          </w:tcPr>
          <w:p w14:paraId="6B49F4D7" w14:textId="4F8A44BC"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«Хпюкская НОШ» (Сулейман-Стальский район)</w:t>
            </w:r>
          </w:p>
        </w:tc>
        <w:tc>
          <w:tcPr>
            <w:tcW w:w="1354" w:type="dxa"/>
            <w:noWrap/>
            <w:vAlign w:val="bottom"/>
            <w:hideMark/>
          </w:tcPr>
          <w:p w14:paraId="0F42D5B8" w14:textId="51FCF544"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3</w:t>
            </w:r>
          </w:p>
        </w:tc>
      </w:tr>
      <w:tr w:rsidR="00FC5BC5" w:rsidRPr="0084443B" w14:paraId="0837C5BF" w14:textId="77777777" w:rsidTr="00D83D2D">
        <w:trPr>
          <w:trHeight w:val="290"/>
        </w:trPr>
        <w:tc>
          <w:tcPr>
            <w:tcW w:w="873" w:type="dxa"/>
            <w:noWrap/>
            <w:vAlign w:val="bottom"/>
            <w:hideMark/>
          </w:tcPr>
          <w:p w14:paraId="2FB95365"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646</w:t>
            </w:r>
          </w:p>
        </w:tc>
        <w:tc>
          <w:tcPr>
            <w:tcW w:w="7462" w:type="dxa"/>
            <w:noWrap/>
            <w:vAlign w:val="bottom"/>
            <w:hideMark/>
          </w:tcPr>
          <w:p w14:paraId="73C11930" w14:textId="4D5678AE"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«Хтунская НОШ» (Сулейман-Стальский район)</w:t>
            </w:r>
          </w:p>
        </w:tc>
        <w:tc>
          <w:tcPr>
            <w:tcW w:w="1354" w:type="dxa"/>
            <w:noWrap/>
            <w:vAlign w:val="bottom"/>
            <w:hideMark/>
          </w:tcPr>
          <w:p w14:paraId="51F03BED" w14:textId="571692CF"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3</w:t>
            </w:r>
          </w:p>
        </w:tc>
      </w:tr>
      <w:tr w:rsidR="00FC5BC5" w:rsidRPr="0084443B" w14:paraId="63066B36" w14:textId="77777777" w:rsidTr="00D83D2D">
        <w:trPr>
          <w:trHeight w:val="290"/>
        </w:trPr>
        <w:tc>
          <w:tcPr>
            <w:tcW w:w="873" w:type="dxa"/>
            <w:noWrap/>
            <w:vAlign w:val="bottom"/>
            <w:hideMark/>
          </w:tcPr>
          <w:p w14:paraId="5EA9F146"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647</w:t>
            </w:r>
          </w:p>
        </w:tc>
        <w:tc>
          <w:tcPr>
            <w:tcW w:w="7462" w:type="dxa"/>
            <w:noWrap/>
            <w:vAlign w:val="bottom"/>
            <w:hideMark/>
          </w:tcPr>
          <w:p w14:paraId="3899EFCF" w14:textId="74AF40E8"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«Экендильская НОШ» (Сулейман-Стальский район)</w:t>
            </w:r>
          </w:p>
        </w:tc>
        <w:tc>
          <w:tcPr>
            <w:tcW w:w="1354" w:type="dxa"/>
            <w:noWrap/>
            <w:vAlign w:val="bottom"/>
            <w:hideMark/>
          </w:tcPr>
          <w:p w14:paraId="0491A8D3" w14:textId="513FE83E"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14</w:t>
            </w:r>
          </w:p>
        </w:tc>
      </w:tr>
      <w:tr w:rsidR="00FC5BC5" w:rsidRPr="0084443B" w14:paraId="5AA6FAC5" w14:textId="77777777" w:rsidTr="00D83D2D">
        <w:trPr>
          <w:trHeight w:val="290"/>
        </w:trPr>
        <w:tc>
          <w:tcPr>
            <w:tcW w:w="873" w:type="dxa"/>
            <w:noWrap/>
            <w:vAlign w:val="bottom"/>
            <w:hideMark/>
          </w:tcPr>
          <w:p w14:paraId="084BD82D"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648</w:t>
            </w:r>
          </w:p>
        </w:tc>
        <w:tc>
          <w:tcPr>
            <w:tcW w:w="7462" w:type="dxa"/>
            <w:noWrap/>
            <w:vAlign w:val="bottom"/>
            <w:hideMark/>
          </w:tcPr>
          <w:p w14:paraId="60B0FCDA" w14:textId="4EEA1DD4"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«Корчагский детский сад» (Сулейман-Стальский район)</w:t>
            </w:r>
          </w:p>
        </w:tc>
        <w:tc>
          <w:tcPr>
            <w:tcW w:w="1354" w:type="dxa"/>
            <w:noWrap/>
            <w:vAlign w:val="bottom"/>
            <w:hideMark/>
          </w:tcPr>
          <w:p w14:paraId="00E1347B" w14:textId="09CBD156"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39</w:t>
            </w:r>
          </w:p>
        </w:tc>
      </w:tr>
      <w:tr w:rsidR="00FC5BC5" w:rsidRPr="0084443B" w14:paraId="00603E5C" w14:textId="77777777" w:rsidTr="00D83D2D">
        <w:trPr>
          <w:trHeight w:val="290"/>
        </w:trPr>
        <w:tc>
          <w:tcPr>
            <w:tcW w:w="873" w:type="dxa"/>
            <w:noWrap/>
            <w:vAlign w:val="bottom"/>
            <w:hideMark/>
          </w:tcPr>
          <w:p w14:paraId="52EF3839"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649</w:t>
            </w:r>
          </w:p>
        </w:tc>
        <w:tc>
          <w:tcPr>
            <w:tcW w:w="7462" w:type="dxa"/>
            <w:noWrap/>
            <w:vAlign w:val="bottom"/>
            <w:hideMark/>
          </w:tcPr>
          <w:p w14:paraId="3E4CD426" w14:textId="5C4D9602"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«Куркентский детский сад» (Сулейман-Стальский район)</w:t>
            </w:r>
          </w:p>
        </w:tc>
        <w:tc>
          <w:tcPr>
            <w:tcW w:w="1354" w:type="dxa"/>
            <w:noWrap/>
            <w:vAlign w:val="bottom"/>
            <w:hideMark/>
          </w:tcPr>
          <w:p w14:paraId="24738FCC" w14:textId="12046900"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31</w:t>
            </w:r>
          </w:p>
        </w:tc>
      </w:tr>
      <w:tr w:rsidR="00FC5BC5" w:rsidRPr="0084443B" w14:paraId="13EF2DCF" w14:textId="77777777" w:rsidTr="00D83D2D">
        <w:trPr>
          <w:trHeight w:val="290"/>
        </w:trPr>
        <w:tc>
          <w:tcPr>
            <w:tcW w:w="873" w:type="dxa"/>
            <w:noWrap/>
            <w:vAlign w:val="bottom"/>
            <w:hideMark/>
          </w:tcPr>
          <w:p w14:paraId="0744FA36"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650</w:t>
            </w:r>
          </w:p>
        </w:tc>
        <w:tc>
          <w:tcPr>
            <w:tcW w:w="7462" w:type="dxa"/>
            <w:noWrap/>
            <w:vAlign w:val="bottom"/>
            <w:hideMark/>
          </w:tcPr>
          <w:p w14:paraId="7C3F923A" w14:textId="0F5AD138"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«Нютюгский детский сад» (Сулейман-Стальский район)</w:t>
            </w:r>
          </w:p>
        </w:tc>
        <w:tc>
          <w:tcPr>
            <w:tcW w:w="1354" w:type="dxa"/>
            <w:noWrap/>
            <w:vAlign w:val="bottom"/>
            <w:hideMark/>
          </w:tcPr>
          <w:p w14:paraId="2DD9B485" w14:textId="1ED4A734"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24</w:t>
            </w:r>
          </w:p>
        </w:tc>
      </w:tr>
      <w:tr w:rsidR="00FC5BC5" w:rsidRPr="0084443B" w14:paraId="0C2DF57A" w14:textId="77777777" w:rsidTr="00D83D2D">
        <w:trPr>
          <w:trHeight w:val="290"/>
        </w:trPr>
        <w:tc>
          <w:tcPr>
            <w:tcW w:w="873" w:type="dxa"/>
            <w:noWrap/>
            <w:vAlign w:val="bottom"/>
            <w:hideMark/>
          </w:tcPr>
          <w:p w14:paraId="59BD095B" w14:textId="77777777" w:rsidR="00FC5BC5" w:rsidRPr="004F4C5D" w:rsidRDefault="00FC5BC5"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651</w:t>
            </w:r>
          </w:p>
        </w:tc>
        <w:tc>
          <w:tcPr>
            <w:tcW w:w="7462" w:type="dxa"/>
            <w:noWrap/>
            <w:vAlign w:val="bottom"/>
            <w:hideMark/>
          </w:tcPr>
          <w:p w14:paraId="441CD9E0" w14:textId="49FB8763" w:rsidR="00FC5BC5" w:rsidRPr="004F4C5D" w:rsidRDefault="00FC5BC5"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«Сардаркентский детский сад «Аманат» (Сулейман-Стальский район)</w:t>
            </w:r>
          </w:p>
        </w:tc>
        <w:tc>
          <w:tcPr>
            <w:tcW w:w="1354" w:type="dxa"/>
            <w:noWrap/>
            <w:vAlign w:val="bottom"/>
            <w:hideMark/>
          </w:tcPr>
          <w:p w14:paraId="21DF3CD8" w14:textId="1519A2F5" w:rsidR="00FC5BC5" w:rsidRPr="0084443B" w:rsidRDefault="00FC5BC5" w:rsidP="00EF6640">
            <w:pPr>
              <w:spacing w:line="240" w:lineRule="auto"/>
              <w:ind w:firstLine="0"/>
              <w:jc w:val="right"/>
              <w:rPr>
                <w:b/>
                <w:color w:val="FF0000"/>
                <w:sz w:val="22"/>
                <w:szCs w:val="22"/>
                <w:lang w:eastAsia="ru-RU"/>
              </w:rPr>
            </w:pPr>
            <w:r w:rsidRPr="0084443B">
              <w:rPr>
                <w:b/>
                <w:color w:val="FF0000"/>
                <w:sz w:val="22"/>
                <w:szCs w:val="22"/>
                <w:lang w:eastAsia="ru-RU"/>
              </w:rPr>
              <w:t>25</w:t>
            </w:r>
          </w:p>
        </w:tc>
      </w:tr>
    </w:tbl>
    <w:p w14:paraId="2A27404B" w14:textId="77777777" w:rsidR="009C39C7" w:rsidRPr="0084443B" w:rsidRDefault="009C39C7" w:rsidP="00EF6640">
      <w:pPr>
        <w:spacing w:line="240" w:lineRule="auto"/>
        <w:ind w:firstLine="0"/>
        <w:jc w:val="left"/>
        <w:rPr>
          <w:color w:val="000000"/>
          <w:sz w:val="22"/>
          <w:szCs w:val="22"/>
          <w:lang w:eastAsia="ru-RU"/>
        </w:rPr>
        <w:sectPr w:rsidR="009C39C7" w:rsidRPr="0084443B">
          <w:footerReference w:type="default" r:id="rId15"/>
          <w:pgSz w:w="12240" w:h="15840"/>
          <w:pgMar w:top="1134" w:right="850" w:bottom="1134" w:left="1701" w:header="720" w:footer="720" w:gutter="0"/>
          <w:cols w:space="720"/>
        </w:sectPr>
      </w:pPr>
    </w:p>
    <w:tbl>
      <w:tblPr>
        <w:tblW w:w="13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020"/>
        <w:gridCol w:w="1020"/>
        <w:gridCol w:w="1020"/>
        <w:gridCol w:w="1020"/>
        <w:gridCol w:w="1020"/>
        <w:gridCol w:w="1020"/>
        <w:gridCol w:w="1020"/>
        <w:gridCol w:w="1020"/>
        <w:gridCol w:w="1020"/>
        <w:gridCol w:w="1020"/>
      </w:tblGrid>
      <w:tr w:rsidR="001B095E" w:rsidRPr="0084443B" w14:paraId="304642C5" w14:textId="77777777" w:rsidTr="00EF6640">
        <w:trPr>
          <w:trHeight w:val="290"/>
          <w:tblHeader/>
        </w:trPr>
        <w:tc>
          <w:tcPr>
            <w:tcW w:w="3402" w:type="dxa"/>
            <w:noWrap/>
            <w:vAlign w:val="bottom"/>
          </w:tcPr>
          <w:p w14:paraId="3EDA39A4" w14:textId="77777777" w:rsidR="001B095E" w:rsidRPr="0084443B" w:rsidRDefault="001B095E" w:rsidP="00EF6640">
            <w:pPr>
              <w:spacing w:line="240" w:lineRule="auto"/>
              <w:ind w:firstLine="0"/>
              <w:jc w:val="left"/>
              <w:rPr>
                <w:color w:val="000000"/>
                <w:sz w:val="22"/>
                <w:szCs w:val="22"/>
                <w:lang w:eastAsia="ru-RU"/>
              </w:rPr>
            </w:pPr>
            <w:r w:rsidRPr="0084443B">
              <w:rPr>
                <w:color w:val="000000"/>
                <w:sz w:val="22"/>
                <w:szCs w:val="22"/>
                <w:lang w:eastAsia="ru-RU"/>
              </w:rPr>
              <w:lastRenderedPageBreak/>
              <w:t>Наименование учреждения</w:t>
            </w:r>
          </w:p>
        </w:tc>
        <w:tc>
          <w:tcPr>
            <w:tcW w:w="1020" w:type="dxa"/>
            <w:noWrap/>
            <w:vAlign w:val="bottom"/>
          </w:tcPr>
          <w:p w14:paraId="54E20B7D" w14:textId="77777777" w:rsidR="001B095E" w:rsidRPr="0084443B" w:rsidRDefault="001B095E" w:rsidP="00EF6640">
            <w:pPr>
              <w:spacing w:line="240" w:lineRule="auto"/>
              <w:ind w:firstLine="0"/>
              <w:jc w:val="right"/>
              <w:rPr>
                <w:color w:val="000000"/>
                <w:sz w:val="22"/>
                <w:szCs w:val="22"/>
                <w:lang w:eastAsia="ru-RU"/>
              </w:rPr>
            </w:pPr>
            <w:r w:rsidRPr="0084443B">
              <w:rPr>
                <w:color w:val="000000"/>
                <w:spacing w:val="-20"/>
                <w:sz w:val="22"/>
                <w:szCs w:val="22"/>
                <w:lang w:eastAsia="ru-RU"/>
              </w:rPr>
              <w:t>Удовлетворённость открытостью, полнотой и доступностью информации на информационных стендах</w:t>
            </w:r>
          </w:p>
        </w:tc>
        <w:tc>
          <w:tcPr>
            <w:tcW w:w="1020" w:type="dxa"/>
            <w:noWrap/>
            <w:vAlign w:val="bottom"/>
          </w:tcPr>
          <w:p w14:paraId="7EDF9C1D" w14:textId="77777777" w:rsidR="001B095E" w:rsidRPr="0084443B" w:rsidRDefault="001B095E" w:rsidP="00EF6640">
            <w:pPr>
              <w:spacing w:line="240" w:lineRule="auto"/>
              <w:ind w:firstLine="0"/>
              <w:jc w:val="right"/>
              <w:rPr>
                <w:color w:val="000000"/>
                <w:sz w:val="22"/>
                <w:szCs w:val="22"/>
                <w:lang w:eastAsia="ru-RU"/>
              </w:rPr>
            </w:pPr>
            <w:r w:rsidRPr="0084443B">
              <w:rPr>
                <w:color w:val="000000"/>
                <w:spacing w:val="-20"/>
                <w:sz w:val="22"/>
                <w:szCs w:val="22"/>
                <w:lang w:eastAsia="ru-RU"/>
              </w:rPr>
              <w:t>Удовлетворённость открытостью, полнотой и доступностью информации на официальном сайте</w:t>
            </w:r>
          </w:p>
        </w:tc>
        <w:tc>
          <w:tcPr>
            <w:tcW w:w="1020" w:type="dxa"/>
            <w:noWrap/>
            <w:vAlign w:val="bottom"/>
          </w:tcPr>
          <w:p w14:paraId="6374FF57" w14:textId="77777777" w:rsidR="001B095E" w:rsidRPr="0084443B" w:rsidRDefault="001B095E" w:rsidP="00EF6640">
            <w:pPr>
              <w:spacing w:line="240" w:lineRule="auto"/>
              <w:ind w:firstLine="0"/>
              <w:jc w:val="right"/>
              <w:rPr>
                <w:color w:val="000000"/>
                <w:sz w:val="22"/>
                <w:szCs w:val="22"/>
                <w:lang w:eastAsia="ru-RU"/>
              </w:rPr>
            </w:pPr>
            <w:r w:rsidRPr="0084443B">
              <w:rPr>
                <w:color w:val="000000"/>
                <w:spacing w:val="-20"/>
                <w:sz w:val="22"/>
                <w:szCs w:val="22"/>
                <w:lang w:eastAsia="ru-RU"/>
              </w:rPr>
              <w:t>Удовлетворённость комфортностью условий предоставления услуг в организации?</w:t>
            </w:r>
          </w:p>
        </w:tc>
        <w:tc>
          <w:tcPr>
            <w:tcW w:w="1020" w:type="dxa"/>
            <w:noWrap/>
            <w:vAlign w:val="bottom"/>
          </w:tcPr>
          <w:p w14:paraId="1A74A1B9" w14:textId="77777777" w:rsidR="001B095E" w:rsidRPr="0084443B" w:rsidRDefault="001B095E" w:rsidP="00EF6640">
            <w:pPr>
              <w:spacing w:line="240" w:lineRule="auto"/>
              <w:ind w:firstLine="0"/>
              <w:jc w:val="right"/>
              <w:rPr>
                <w:color w:val="000000"/>
                <w:sz w:val="22"/>
                <w:szCs w:val="22"/>
                <w:lang w:eastAsia="ru-RU"/>
              </w:rPr>
            </w:pPr>
            <w:r w:rsidRPr="0084443B">
              <w:rPr>
                <w:color w:val="000000"/>
                <w:spacing w:val="-20"/>
                <w:sz w:val="22"/>
                <w:szCs w:val="22"/>
                <w:lang w:eastAsia="ru-RU"/>
              </w:rPr>
              <w:t>Удовлетворённость доступностью предоставления услуг для инвалидов в организации?</w:t>
            </w:r>
          </w:p>
        </w:tc>
        <w:tc>
          <w:tcPr>
            <w:tcW w:w="1020" w:type="dxa"/>
            <w:noWrap/>
            <w:vAlign w:val="bottom"/>
          </w:tcPr>
          <w:p w14:paraId="076CE604" w14:textId="77777777" w:rsidR="001B095E" w:rsidRPr="0084443B" w:rsidRDefault="001B095E" w:rsidP="00EF6640">
            <w:pPr>
              <w:spacing w:line="240" w:lineRule="auto"/>
              <w:ind w:firstLine="0"/>
              <w:jc w:val="right"/>
              <w:rPr>
                <w:color w:val="000000"/>
                <w:sz w:val="22"/>
                <w:szCs w:val="22"/>
                <w:lang w:eastAsia="ru-RU"/>
              </w:rPr>
            </w:pPr>
            <w:r w:rsidRPr="0084443B">
              <w:rPr>
                <w:color w:val="000000"/>
                <w:spacing w:val="-20"/>
                <w:sz w:val="22"/>
                <w:szCs w:val="22"/>
                <w:lang w:eastAsia="ru-RU"/>
              </w:rPr>
              <w:t>Удовлетворённость доброжелательностью и вежливостью работников организации, обеспечивающих первичный контакт</w:t>
            </w:r>
          </w:p>
        </w:tc>
        <w:tc>
          <w:tcPr>
            <w:tcW w:w="1020" w:type="dxa"/>
            <w:noWrap/>
            <w:vAlign w:val="bottom"/>
          </w:tcPr>
          <w:p w14:paraId="77C0D694" w14:textId="77777777" w:rsidR="001B095E" w:rsidRPr="0084443B" w:rsidRDefault="001B095E" w:rsidP="00EF6640">
            <w:pPr>
              <w:spacing w:line="240" w:lineRule="auto"/>
              <w:ind w:firstLine="0"/>
              <w:jc w:val="right"/>
              <w:rPr>
                <w:color w:val="000000"/>
                <w:sz w:val="22"/>
                <w:szCs w:val="22"/>
                <w:lang w:eastAsia="ru-RU"/>
              </w:rPr>
            </w:pPr>
            <w:r w:rsidRPr="0084443B">
              <w:rPr>
                <w:color w:val="000000"/>
                <w:spacing w:val="-20"/>
                <w:sz w:val="22"/>
                <w:szCs w:val="22"/>
                <w:lang w:eastAsia="ru-RU"/>
              </w:rPr>
              <w:t>Удовлетворённость доброжелательностью и вежливостью работников организации, обеспечивающих непосредственное оказание услуги</w:t>
            </w:r>
          </w:p>
        </w:tc>
        <w:tc>
          <w:tcPr>
            <w:tcW w:w="1020" w:type="dxa"/>
            <w:noWrap/>
            <w:vAlign w:val="bottom"/>
          </w:tcPr>
          <w:p w14:paraId="3BF4F5A2" w14:textId="77777777" w:rsidR="001B095E" w:rsidRPr="0084443B" w:rsidRDefault="001B095E" w:rsidP="00EF6640">
            <w:pPr>
              <w:spacing w:line="240" w:lineRule="auto"/>
              <w:ind w:firstLine="0"/>
              <w:jc w:val="right"/>
              <w:rPr>
                <w:color w:val="000000"/>
                <w:sz w:val="22"/>
                <w:szCs w:val="22"/>
                <w:lang w:eastAsia="ru-RU"/>
              </w:rPr>
            </w:pPr>
            <w:r w:rsidRPr="0084443B">
              <w:rPr>
                <w:color w:val="000000"/>
                <w:spacing w:val="-20"/>
                <w:sz w:val="22"/>
                <w:szCs w:val="22"/>
                <w:lang w:eastAsia="ru-RU"/>
              </w:rPr>
              <w:t>Удовлетворённость доброжелательностью и вежливостью работников организации, с которыми взаимодействовали в дистанционной форме</w:t>
            </w:r>
          </w:p>
        </w:tc>
        <w:tc>
          <w:tcPr>
            <w:tcW w:w="1020" w:type="dxa"/>
            <w:noWrap/>
            <w:vAlign w:val="bottom"/>
          </w:tcPr>
          <w:p w14:paraId="3F802A15" w14:textId="77777777" w:rsidR="001B095E" w:rsidRPr="0084443B" w:rsidRDefault="001B095E" w:rsidP="00EF6640">
            <w:pPr>
              <w:spacing w:line="240" w:lineRule="auto"/>
              <w:ind w:firstLine="0"/>
              <w:jc w:val="right"/>
              <w:rPr>
                <w:color w:val="000000"/>
                <w:sz w:val="22"/>
                <w:szCs w:val="22"/>
                <w:lang w:eastAsia="ru-RU"/>
              </w:rPr>
            </w:pPr>
            <w:r w:rsidRPr="0084443B">
              <w:rPr>
                <w:color w:val="000000"/>
                <w:spacing w:val="-20"/>
                <w:sz w:val="22"/>
                <w:szCs w:val="22"/>
                <w:lang w:eastAsia="ru-RU"/>
              </w:rPr>
              <w:t>Готовность рекомендовать данную организацию родственникам и знакомым</w:t>
            </w:r>
          </w:p>
        </w:tc>
        <w:tc>
          <w:tcPr>
            <w:tcW w:w="1020" w:type="dxa"/>
            <w:noWrap/>
            <w:vAlign w:val="bottom"/>
          </w:tcPr>
          <w:p w14:paraId="32DB467D" w14:textId="77777777" w:rsidR="001B095E" w:rsidRPr="0084443B" w:rsidRDefault="001B095E" w:rsidP="00EF6640">
            <w:pPr>
              <w:spacing w:line="240" w:lineRule="auto"/>
              <w:ind w:firstLine="0"/>
              <w:jc w:val="right"/>
              <w:rPr>
                <w:color w:val="000000"/>
                <w:sz w:val="22"/>
                <w:szCs w:val="22"/>
                <w:lang w:eastAsia="ru-RU"/>
              </w:rPr>
            </w:pPr>
            <w:r w:rsidRPr="0084443B">
              <w:rPr>
                <w:color w:val="000000"/>
                <w:spacing w:val="-20"/>
                <w:sz w:val="22"/>
                <w:szCs w:val="22"/>
                <w:lang w:eastAsia="ru-RU"/>
              </w:rPr>
              <w:t>Удовлетворённость графиком работы организации</w:t>
            </w:r>
          </w:p>
        </w:tc>
        <w:tc>
          <w:tcPr>
            <w:tcW w:w="1020" w:type="dxa"/>
            <w:noWrap/>
            <w:vAlign w:val="bottom"/>
          </w:tcPr>
          <w:p w14:paraId="212C019A" w14:textId="77777777" w:rsidR="001B095E" w:rsidRPr="0084443B" w:rsidRDefault="001B095E" w:rsidP="00EF6640">
            <w:pPr>
              <w:spacing w:line="240" w:lineRule="auto"/>
              <w:ind w:firstLine="0"/>
              <w:jc w:val="right"/>
              <w:rPr>
                <w:color w:val="000000"/>
                <w:sz w:val="22"/>
                <w:szCs w:val="22"/>
                <w:lang w:eastAsia="ru-RU"/>
              </w:rPr>
            </w:pPr>
            <w:r w:rsidRPr="0084443B">
              <w:rPr>
                <w:color w:val="000000"/>
                <w:spacing w:val="-20"/>
                <w:sz w:val="22"/>
                <w:szCs w:val="22"/>
                <w:lang w:eastAsia="ru-RU"/>
              </w:rPr>
              <w:t>Удовлетворённость в целом условиями оказания услуг в организации</w:t>
            </w:r>
          </w:p>
        </w:tc>
      </w:tr>
      <w:tr w:rsidR="001B095E" w:rsidRPr="0084443B" w14:paraId="695E5520" w14:textId="77777777" w:rsidTr="009C39C7">
        <w:trPr>
          <w:trHeight w:val="290"/>
        </w:trPr>
        <w:tc>
          <w:tcPr>
            <w:tcW w:w="3402" w:type="dxa"/>
            <w:noWrap/>
            <w:vAlign w:val="bottom"/>
            <w:hideMark/>
          </w:tcPr>
          <w:p w14:paraId="6353A4DE"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«Алкадарская СОШ» (Сулейман-Стальский район)</w:t>
            </w:r>
          </w:p>
        </w:tc>
        <w:tc>
          <w:tcPr>
            <w:tcW w:w="1020" w:type="dxa"/>
            <w:noWrap/>
            <w:vAlign w:val="bottom"/>
            <w:hideMark/>
          </w:tcPr>
          <w:p w14:paraId="1AE8D54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149FB1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E31E74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75%</w:t>
            </w:r>
          </w:p>
        </w:tc>
        <w:tc>
          <w:tcPr>
            <w:tcW w:w="1020" w:type="dxa"/>
            <w:noWrap/>
            <w:vAlign w:val="bottom"/>
            <w:hideMark/>
          </w:tcPr>
          <w:p w14:paraId="1B82BE3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01C78CD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F72AD3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4D6B9E5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4A5BF5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5AABA6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1BF0CE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r>
      <w:tr w:rsidR="001B095E" w:rsidRPr="0084443B" w14:paraId="580D5CDA" w14:textId="77777777" w:rsidTr="009C39C7">
        <w:trPr>
          <w:trHeight w:val="290"/>
        </w:trPr>
        <w:tc>
          <w:tcPr>
            <w:tcW w:w="3402" w:type="dxa"/>
            <w:noWrap/>
            <w:vAlign w:val="bottom"/>
            <w:hideMark/>
          </w:tcPr>
          <w:p w14:paraId="62F4A5B5"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«Зизикская СОШ» (Сулейман-Стальский район)</w:t>
            </w:r>
          </w:p>
        </w:tc>
        <w:tc>
          <w:tcPr>
            <w:tcW w:w="1020" w:type="dxa"/>
            <w:noWrap/>
            <w:vAlign w:val="bottom"/>
            <w:hideMark/>
          </w:tcPr>
          <w:p w14:paraId="5E85FEF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59377B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564787B"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020" w:type="dxa"/>
            <w:noWrap/>
            <w:vAlign w:val="bottom"/>
            <w:hideMark/>
          </w:tcPr>
          <w:p w14:paraId="4A6EC7B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67%</w:t>
            </w:r>
          </w:p>
        </w:tc>
        <w:tc>
          <w:tcPr>
            <w:tcW w:w="1020" w:type="dxa"/>
            <w:noWrap/>
            <w:vAlign w:val="bottom"/>
            <w:hideMark/>
          </w:tcPr>
          <w:p w14:paraId="16F0D12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F94DA4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C869B1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2F90EF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020" w:type="dxa"/>
            <w:noWrap/>
            <w:vAlign w:val="bottom"/>
            <w:hideMark/>
          </w:tcPr>
          <w:p w14:paraId="37BFB70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87%</w:t>
            </w:r>
          </w:p>
        </w:tc>
        <w:tc>
          <w:tcPr>
            <w:tcW w:w="1020" w:type="dxa"/>
            <w:noWrap/>
            <w:vAlign w:val="bottom"/>
            <w:hideMark/>
          </w:tcPr>
          <w:p w14:paraId="50DD623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87%</w:t>
            </w:r>
          </w:p>
        </w:tc>
      </w:tr>
      <w:tr w:rsidR="001B095E" w:rsidRPr="0084443B" w14:paraId="2C4E923E" w14:textId="77777777" w:rsidTr="009C39C7">
        <w:trPr>
          <w:trHeight w:val="290"/>
        </w:trPr>
        <w:tc>
          <w:tcPr>
            <w:tcW w:w="3402" w:type="dxa"/>
            <w:noWrap/>
            <w:vAlign w:val="bottom"/>
            <w:hideMark/>
          </w:tcPr>
          <w:p w14:paraId="13AFE99F"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«Касумкентская СОШ №2» (Сулейман-Стальский район)</w:t>
            </w:r>
          </w:p>
        </w:tc>
        <w:tc>
          <w:tcPr>
            <w:tcW w:w="1020" w:type="dxa"/>
            <w:noWrap/>
            <w:vAlign w:val="bottom"/>
            <w:hideMark/>
          </w:tcPr>
          <w:p w14:paraId="5EA224B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93%</w:t>
            </w:r>
          </w:p>
        </w:tc>
        <w:tc>
          <w:tcPr>
            <w:tcW w:w="1020" w:type="dxa"/>
            <w:noWrap/>
            <w:vAlign w:val="bottom"/>
            <w:hideMark/>
          </w:tcPr>
          <w:p w14:paraId="0D687EC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c>
          <w:tcPr>
            <w:tcW w:w="1020" w:type="dxa"/>
            <w:noWrap/>
            <w:vAlign w:val="bottom"/>
            <w:hideMark/>
          </w:tcPr>
          <w:p w14:paraId="7CD3F4B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91%</w:t>
            </w:r>
          </w:p>
        </w:tc>
        <w:tc>
          <w:tcPr>
            <w:tcW w:w="1020" w:type="dxa"/>
            <w:noWrap/>
            <w:vAlign w:val="bottom"/>
            <w:hideMark/>
          </w:tcPr>
          <w:p w14:paraId="6A5F6C8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91%</w:t>
            </w:r>
          </w:p>
        </w:tc>
        <w:tc>
          <w:tcPr>
            <w:tcW w:w="1020" w:type="dxa"/>
            <w:noWrap/>
            <w:vAlign w:val="bottom"/>
            <w:hideMark/>
          </w:tcPr>
          <w:p w14:paraId="69D2D69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99%</w:t>
            </w:r>
          </w:p>
        </w:tc>
        <w:tc>
          <w:tcPr>
            <w:tcW w:w="1020" w:type="dxa"/>
            <w:noWrap/>
            <w:vAlign w:val="bottom"/>
            <w:hideMark/>
          </w:tcPr>
          <w:p w14:paraId="587F92D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c>
          <w:tcPr>
            <w:tcW w:w="1020" w:type="dxa"/>
            <w:noWrap/>
            <w:vAlign w:val="bottom"/>
            <w:hideMark/>
          </w:tcPr>
          <w:p w14:paraId="3130DAC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A45151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93%</w:t>
            </w:r>
          </w:p>
        </w:tc>
        <w:tc>
          <w:tcPr>
            <w:tcW w:w="1020" w:type="dxa"/>
            <w:noWrap/>
            <w:vAlign w:val="bottom"/>
            <w:hideMark/>
          </w:tcPr>
          <w:p w14:paraId="07474B0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93%</w:t>
            </w:r>
          </w:p>
        </w:tc>
        <w:tc>
          <w:tcPr>
            <w:tcW w:w="1020" w:type="dxa"/>
            <w:noWrap/>
            <w:vAlign w:val="bottom"/>
            <w:hideMark/>
          </w:tcPr>
          <w:p w14:paraId="551546EB"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96%</w:t>
            </w:r>
          </w:p>
        </w:tc>
      </w:tr>
      <w:tr w:rsidR="001B095E" w:rsidRPr="0084443B" w14:paraId="3C2255F5" w14:textId="77777777" w:rsidTr="009C39C7">
        <w:trPr>
          <w:trHeight w:val="290"/>
        </w:trPr>
        <w:tc>
          <w:tcPr>
            <w:tcW w:w="3402" w:type="dxa"/>
            <w:noWrap/>
            <w:vAlign w:val="bottom"/>
            <w:hideMark/>
          </w:tcPr>
          <w:p w14:paraId="5D4D2B70"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«Куркентская СОШ №2» (Сулейман-Стальский район)</w:t>
            </w:r>
          </w:p>
        </w:tc>
        <w:tc>
          <w:tcPr>
            <w:tcW w:w="1020" w:type="dxa"/>
            <w:noWrap/>
            <w:vAlign w:val="bottom"/>
            <w:hideMark/>
          </w:tcPr>
          <w:p w14:paraId="74885C7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E517B2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020" w:type="dxa"/>
            <w:noWrap/>
            <w:vAlign w:val="bottom"/>
            <w:hideMark/>
          </w:tcPr>
          <w:p w14:paraId="06EE93A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73%</w:t>
            </w:r>
          </w:p>
        </w:tc>
        <w:tc>
          <w:tcPr>
            <w:tcW w:w="1020" w:type="dxa"/>
            <w:noWrap/>
            <w:vAlign w:val="bottom"/>
            <w:hideMark/>
          </w:tcPr>
          <w:p w14:paraId="09A383F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75%</w:t>
            </w:r>
          </w:p>
        </w:tc>
        <w:tc>
          <w:tcPr>
            <w:tcW w:w="1020" w:type="dxa"/>
            <w:noWrap/>
            <w:vAlign w:val="bottom"/>
            <w:hideMark/>
          </w:tcPr>
          <w:p w14:paraId="610ACF8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6C879B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03F204C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020" w:type="dxa"/>
            <w:noWrap/>
            <w:vAlign w:val="bottom"/>
            <w:hideMark/>
          </w:tcPr>
          <w:p w14:paraId="76ADE8A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020" w:type="dxa"/>
            <w:noWrap/>
            <w:vAlign w:val="bottom"/>
            <w:hideMark/>
          </w:tcPr>
          <w:p w14:paraId="08C469B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218CAA0"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r>
      <w:tr w:rsidR="001B095E" w:rsidRPr="0084443B" w14:paraId="1E57BCD6" w14:textId="77777777" w:rsidTr="009C39C7">
        <w:trPr>
          <w:trHeight w:val="290"/>
        </w:trPr>
        <w:tc>
          <w:tcPr>
            <w:tcW w:w="3402" w:type="dxa"/>
            <w:noWrap/>
            <w:vAlign w:val="bottom"/>
            <w:hideMark/>
          </w:tcPr>
          <w:p w14:paraId="0C487F55"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«Саидкентская СОШ» (Сулейман-Стальский район)</w:t>
            </w:r>
          </w:p>
        </w:tc>
        <w:tc>
          <w:tcPr>
            <w:tcW w:w="1020" w:type="dxa"/>
            <w:noWrap/>
            <w:vAlign w:val="bottom"/>
            <w:hideMark/>
          </w:tcPr>
          <w:p w14:paraId="5449A5D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96%</w:t>
            </w:r>
          </w:p>
        </w:tc>
        <w:tc>
          <w:tcPr>
            <w:tcW w:w="1020" w:type="dxa"/>
            <w:noWrap/>
            <w:vAlign w:val="bottom"/>
            <w:hideMark/>
          </w:tcPr>
          <w:p w14:paraId="286CDBC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020" w:type="dxa"/>
            <w:noWrap/>
            <w:vAlign w:val="bottom"/>
            <w:hideMark/>
          </w:tcPr>
          <w:p w14:paraId="73389950"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84%</w:t>
            </w:r>
          </w:p>
        </w:tc>
        <w:tc>
          <w:tcPr>
            <w:tcW w:w="1020" w:type="dxa"/>
            <w:noWrap/>
            <w:vAlign w:val="bottom"/>
            <w:hideMark/>
          </w:tcPr>
          <w:p w14:paraId="5D5E967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77%</w:t>
            </w:r>
          </w:p>
        </w:tc>
        <w:tc>
          <w:tcPr>
            <w:tcW w:w="1020" w:type="dxa"/>
            <w:noWrap/>
            <w:vAlign w:val="bottom"/>
            <w:hideMark/>
          </w:tcPr>
          <w:p w14:paraId="10BF053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94%</w:t>
            </w:r>
          </w:p>
        </w:tc>
        <w:tc>
          <w:tcPr>
            <w:tcW w:w="1020" w:type="dxa"/>
            <w:noWrap/>
            <w:vAlign w:val="bottom"/>
            <w:hideMark/>
          </w:tcPr>
          <w:p w14:paraId="0B37A20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c>
          <w:tcPr>
            <w:tcW w:w="1020" w:type="dxa"/>
            <w:noWrap/>
            <w:vAlign w:val="bottom"/>
            <w:hideMark/>
          </w:tcPr>
          <w:p w14:paraId="704F2C2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020" w:type="dxa"/>
            <w:noWrap/>
            <w:vAlign w:val="bottom"/>
            <w:hideMark/>
          </w:tcPr>
          <w:p w14:paraId="285E811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89%</w:t>
            </w:r>
          </w:p>
        </w:tc>
        <w:tc>
          <w:tcPr>
            <w:tcW w:w="1020" w:type="dxa"/>
            <w:noWrap/>
            <w:vAlign w:val="bottom"/>
            <w:hideMark/>
          </w:tcPr>
          <w:p w14:paraId="4C8AC81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94%</w:t>
            </w:r>
          </w:p>
        </w:tc>
        <w:tc>
          <w:tcPr>
            <w:tcW w:w="1020" w:type="dxa"/>
            <w:noWrap/>
            <w:vAlign w:val="bottom"/>
            <w:hideMark/>
          </w:tcPr>
          <w:p w14:paraId="032ADC7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95%</w:t>
            </w:r>
          </w:p>
        </w:tc>
      </w:tr>
      <w:tr w:rsidR="001B095E" w:rsidRPr="0084443B" w14:paraId="7F0566A8" w14:textId="77777777" w:rsidTr="009C39C7">
        <w:trPr>
          <w:trHeight w:val="290"/>
        </w:trPr>
        <w:tc>
          <w:tcPr>
            <w:tcW w:w="3402" w:type="dxa"/>
            <w:noWrap/>
            <w:vAlign w:val="bottom"/>
            <w:hideMark/>
          </w:tcPr>
          <w:p w14:paraId="26F412CC"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«Чухверкентская СОШ» (Сулейман-Стальский район)</w:t>
            </w:r>
          </w:p>
        </w:tc>
        <w:tc>
          <w:tcPr>
            <w:tcW w:w="1020" w:type="dxa"/>
            <w:noWrap/>
            <w:vAlign w:val="bottom"/>
            <w:hideMark/>
          </w:tcPr>
          <w:p w14:paraId="7C81D74D"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93%</w:t>
            </w:r>
          </w:p>
        </w:tc>
        <w:tc>
          <w:tcPr>
            <w:tcW w:w="1020" w:type="dxa"/>
            <w:noWrap/>
            <w:vAlign w:val="bottom"/>
            <w:hideMark/>
          </w:tcPr>
          <w:p w14:paraId="1C2D91D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93%</w:t>
            </w:r>
          </w:p>
        </w:tc>
        <w:tc>
          <w:tcPr>
            <w:tcW w:w="1020" w:type="dxa"/>
            <w:noWrap/>
            <w:vAlign w:val="bottom"/>
            <w:hideMark/>
          </w:tcPr>
          <w:p w14:paraId="1B40E27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69%</w:t>
            </w:r>
          </w:p>
        </w:tc>
        <w:tc>
          <w:tcPr>
            <w:tcW w:w="1020" w:type="dxa"/>
            <w:noWrap/>
            <w:vAlign w:val="bottom"/>
            <w:hideMark/>
          </w:tcPr>
          <w:p w14:paraId="233C9E4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82%</w:t>
            </w:r>
          </w:p>
        </w:tc>
        <w:tc>
          <w:tcPr>
            <w:tcW w:w="1020" w:type="dxa"/>
            <w:noWrap/>
            <w:vAlign w:val="bottom"/>
            <w:hideMark/>
          </w:tcPr>
          <w:p w14:paraId="6791330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92%</w:t>
            </w:r>
          </w:p>
        </w:tc>
        <w:tc>
          <w:tcPr>
            <w:tcW w:w="1020" w:type="dxa"/>
            <w:noWrap/>
            <w:vAlign w:val="bottom"/>
            <w:hideMark/>
          </w:tcPr>
          <w:p w14:paraId="48608670"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91%</w:t>
            </w:r>
          </w:p>
        </w:tc>
        <w:tc>
          <w:tcPr>
            <w:tcW w:w="1020" w:type="dxa"/>
            <w:noWrap/>
            <w:vAlign w:val="bottom"/>
            <w:hideMark/>
          </w:tcPr>
          <w:p w14:paraId="3A12552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87%</w:t>
            </w:r>
          </w:p>
        </w:tc>
        <w:tc>
          <w:tcPr>
            <w:tcW w:w="1020" w:type="dxa"/>
            <w:noWrap/>
            <w:vAlign w:val="bottom"/>
            <w:hideMark/>
          </w:tcPr>
          <w:p w14:paraId="6C5A54B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80%</w:t>
            </w:r>
          </w:p>
        </w:tc>
        <w:tc>
          <w:tcPr>
            <w:tcW w:w="1020" w:type="dxa"/>
            <w:noWrap/>
            <w:vAlign w:val="bottom"/>
            <w:hideMark/>
          </w:tcPr>
          <w:p w14:paraId="6070171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85%</w:t>
            </w:r>
          </w:p>
        </w:tc>
        <w:tc>
          <w:tcPr>
            <w:tcW w:w="1020" w:type="dxa"/>
            <w:noWrap/>
            <w:vAlign w:val="bottom"/>
            <w:hideMark/>
          </w:tcPr>
          <w:p w14:paraId="4732B2E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91%</w:t>
            </w:r>
          </w:p>
        </w:tc>
      </w:tr>
      <w:tr w:rsidR="001B095E" w:rsidRPr="0084443B" w14:paraId="7298B6B5" w14:textId="77777777" w:rsidTr="009C39C7">
        <w:trPr>
          <w:trHeight w:val="290"/>
        </w:trPr>
        <w:tc>
          <w:tcPr>
            <w:tcW w:w="3402" w:type="dxa"/>
            <w:noWrap/>
            <w:vAlign w:val="bottom"/>
            <w:hideMark/>
          </w:tcPr>
          <w:p w14:paraId="0D404414"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«Шихикентская СОШ» (Сулейман-Стальский район)</w:t>
            </w:r>
          </w:p>
        </w:tc>
        <w:tc>
          <w:tcPr>
            <w:tcW w:w="1020" w:type="dxa"/>
            <w:noWrap/>
            <w:vAlign w:val="bottom"/>
            <w:hideMark/>
          </w:tcPr>
          <w:p w14:paraId="75806F4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B3A09F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C9CA59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71%</w:t>
            </w:r>
          </w:p>
        </w:tc>
        <w:tc>
          <w:tcPr>
            <w:tcW w:w="1020" w:type="dxa"/>
            <w:noWrap/>
            <w:vAlign w:val="bottom"/>
            <w:hideMark/>
          </w:tcPr>
          <w:p w14:paraId="0089646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75%</w:t>
            </w:r>
          </w:p>
        </w:tc>
        <w:tc>
          <w:tcPr>
            <w:tcW w:w="1020" w:type="dxa"/>
            <w:noWrap/>
            <w:vAlign w:val="bottom"/>
            <w:hideMark/>
          </w:tcPr>
          <w:p w14:paraId="31DE89E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415C663D"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0CB0DE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95%</w:t>
            </w:r>
          </w:p>
        </w:tc>
        <w:tc>
          <w:tcPr>
            <w:tcW w:w="1020" w:type="dxa"/>
            <w:noWrap/>
            <w:vAlign w:val="bottom"/>
            <w:hideMark/>
          </w:tcPr>
          <w:p w14:paraId="58E17A6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D21F50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AC1A9B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r>
      <w:tr w:rsidR="001B095E" w:rsidRPr="0084443B" w14:paraId="15E26658" w14:textId="77777777" w:rsidTr="009C39C7">
        <w:trPr>
          <w:trHeight w:val="290"/>
        </w:trPr>
        <w:tc>
          <w:tcPr>
            <w:tcW w:w="3402" w:type="dxa"/>
            <w:noWrap/>
            <w:vAlign w:val="bottom"/>
            <w:hideMark/>
          </w:tcPr>
          <w:p w14:paraId="67A626E0"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«Юхаристальская СОШ» (Сулейман-Стальский район)</w:t>
            </w:r>
          </w:p>
        </w:tc>
        <w:tc>
          <w:tcPr>
            <w:tcW w:w="1020" w:type="dxa"/>
            <w:noWrap/>
            <w:vAlign w:val="bottom"/>
            <w:hideMark/>
          </w:tcPr>
          <w:p w14:paraId="6C2E599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492F8CC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c>
          <w:tcPr>
            <w:tcW w:w="1020" w:type="dxa"/>
            <w:noWrap/>
            <w:vAlign w:val="bottom"/>
            <w:hideMark/>
          </w:tcPr>
          <w:p w14:paraId="4038C4F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86%</w:t>
            </w:r>
          </w:p>
        </w:tc>
        <w:tc>
          <w:tcPr>
            <w:tcW w:w="1020" w:type="dxa"/>
            <w:noWrap/>
            <w:vAlign w:val="bottom"/>
            <w:hideMark/>
          </w:tcPr>
          <w:p w14:paraId="5CE9690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016E68CB"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96%</w:t>
            </w:r>
          </w:p>
        </w:tc>
        <w:tc>
          <w:tcPr>
            <w:tcW w:w="1020" w:type="dxa"/>
            <w:noWrap/>
            <w:vAlign w:val="bottom"/>
            <w:hideMark/>
          </w:tcPr>
          <w:p w14:paraId="03B6D8E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98%</w:t>
            </w:r>
          </w:p>
        </w:tc>
        <w:tc>
          <w:tcPr>
            <w:tcW w:w="1020" w:type="dxa"/>
            <w:noWrap/>
            <w:vAlign w:val="bottom"/>
            <w:hideMark/>
          </w:tcPr>
          <w:p w14:paraId="18AC401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90%</w:t>
            </w:r>
          </w:p>
        </w:tc>
        <w:tc>
          <w:tcPr>
            <w:tcW w:w="1020" w:type="dxa"/>
            <w:noWrap/>
            <w:vAlign w:val="bottom"/>
            <w:hideMark/>
          </w:tcPr>
          <w:p w14:paraId="2323380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96%</w:t>
            </w:r>
          </w:p>
        </w:tc>
        <w:tc>
          <w:tcPr>
            <w:tcW w:w="1020" w:type="dxa"/>
            <w:noWrap/>
            <w:vAlign w:val="bottom"/>
            <w:hideMark/>
          </w:tcPr>
          <w:p w14:paraId="19287F2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96%</w:t>
            </w:r>
          </w:p>
        </w:tc>
        <w:tc>
          <w:tcPr>
            <w:tcW w:w="1020" w:type="dxa"/>
            <w:noWrap/>
            <w:vAlign w:val="bottom"/>
            <w:hideMark/>
          </w:tcPr>
          <w:p w14:paraId="41A2995D"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96%</w:t>
            </w:r>
          </w:p>
        </w:tc>
      </w:tr>
      <w:tr w:rsidR="001B095E" w:rsidRPr="0084443B" w14:paraId="75796657" w14:textId="77777777" w:rsidTr="009C39C7">
        <w:trPr>
          <w:trHeight w:val="290"/>
        </w:trPr>
        <w:tc>
          <w:tcPr>
            <w:tcW w:w="3402" w:type="dxa"/>
            <w:noWrap/>
            <w:vAlign w:val="bottom"/>
            <w:hideMark/>
          </w:tcPr>
          <w:p w14:paraId="297D047A"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 xml:space="preserve">МКОУ «Зухрабкентская ООШ» </w:t>
            </w:r>
            <w:r w:rsidRPr="004F4C5D">
              <w:rPr>
                <w:color w:val="000000"/>
                <w:sz w:val="22"/>
                <w:szCs w:val="22"/>
                <w:highlight w:val="green"/>
                <w:lang w:eastAsia="ru-RU"/>
              </w:rPr>
              <w:lastRenderedPageBreak/>
              <w:t>(Сулейман-Стальский район)</w:t>
            </w:r>
          </w:p>
        </w:tc>
        <w:tc>
          <w:tcPr>
            <w:tcW w:w="1020" w:type="dxa"/>
            <w:noWrap/>
            <w:vAlign w:val="bottom"/>
            <w:hideMark/>
          </w:tcPr>
          <w:p w14:paraId="3C21933D"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lastRenderedPageBreak/>
              <w:t>91%</w:t>
            </w:r>
          </w:p>
        </w:tc>
        <w:tc>
          <w:tcPr>
            <w:tcW w:w="1020" w:type="dxa"/>
            <w:noWrap/>
            <w:vAlign w:val="bottom"/>
            <w:hideMark/>
          </w:tcPr>
          <w:p w14:paraId="6F1A599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95%</w:t>
            </w:r>
          </w:p>
        </w:tc>
        <w:tc>
          <w:tcPr>
            <w:tcW w:w="1020" w:type="dxa"/>
            <w:noWrap/>
            <w:vAlign w:val="bottom"/>
            <w:hideMark/>
          </w:tcPr>
          <w:p w14:paraId="60EC965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65%</w:t>
            </w:r>
          </w:p>
        </w:tc>
        <w:tc>
          <w:tcPr>
            <w:tcW w:w="1020" w:type="dxa"/>
            <w:noWrap/>
            <w:vAlign w:val="bottom"/>
            <w:hideMark/>
          </w:tcPr>
          <w:p w14:paraId="6F4FFAA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6A4F558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95%</w:t>
            </w:r>
          </w:p>
        </w:tc>
        <w:tc>
          <w:tcPr>
            <w:tcW w:w="1020" w:type="dxa"/>
            <w:noWrap/>
            <w:vAlign w:val="bottom"/>
            <w:hideMark/>
          </w:tcPr>
          <w:p w14:paraId="0090B78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4ADE1C5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93%</w:t>
            </w:r>
          </w:p>
        </w:tc>
        <w:tc>
          <w:tcPr>
            <w:tcW w:w="1020" w:type="dxa"/>
            <w:noWrap/>
            <w:vAlign w:val="bottom"/>
            <w:hideMark/>
          </w:tcPr>
          <w:p w14:paraId="45F3504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25BFBC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DD6D36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95%</w:t>
            </w:r>
          </w:p>
        </w:tc>
      </w:tr>
      <w:tr w:rsidR="001B095E" w:rsidRPr="0084443B" w14:paraId="5730B6D9" w14:textId="77777777" w:rsidTr="009C39C7">
        <w:trPr>
          <w:trHeight w:val="290"/>
        </w:trPr>
        <w:tc>
          <w:tcPr>
            <w:tcW w:w="3402" w:type="dxa"/>
            <w:noWrap/>
            <w:vAlign w:val="bottom"/>
            <w:hideMark/>
          </w:tcPr>
          <w:p w14:paraId="4D5819D5"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«Ичинская ООШ» (Сулейман-Стальский район)</w:t>
            </w:r>
          </w:p>
        </w:tc>
        <w:tc>
          <w:tcPr>
            <w:tcW w:w="1020" w:type="dxa"/>
            <w:noWrap/>
            <w:vAlign w:val="bottom"/>
            <w:hideMark/>
          </w:tcPr>
          <w:p w14:paraId="47E3CE8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88%</w:t>
            </w:r>
          </w:p>
        </w:tc>
        <w:tc>
          <w:tcPr>
            <w:tcW w:w="1020" w:type="dxa"/>
            <w:noWrap/>
            <w:vAlign w:val="bottom"/>
            <w:hideMark/>
          </w:tcPr>
          <w:p w14:paraId="0976FC3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4B5B3E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94%</w:t>
            </w:r>
          </w:p>
        </w:tc>
        <w:tc>
          <w:tcPr>
            <w:tcW w:w="1020" w:type="dxa"/>
            <w:noWrap/>
            <w:vAlign w:val="bottom"/>
            <w:hideMark/>
          </w:tcPr>
          <w:p w14:paraId="39C35F10"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70%</w:t>
            </w:r>
          </w:p>
        </w:tc>
        <w:tc>
          <w:tcPr>
            <w:tcW w:w="1020" w:type="dxa"/>
            <w:noWrap/>
            <w:vAlign w:val="bottom"/>
            <w:hideMark/>
          </w:tcPr>
          <w:p w14:paraId="1722C0DB"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88%</w:t>
            </w:r>
          </w:p>
        </w:tc>
        <w:tc>
          <w:tcPr>
            <w:tcW w:w="1020" w:type="dxa"/>
            <w:noWrap/>
            <w:vAlign w:val="bottom"/>
            <w:hideMark/>
          </w:tcPr>
          <w:p w14:paraId="2B4D557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0D3BF9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666AFBF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152392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94%</w:t>
            </w:r>
          </w:p>
        </w:tc>
        <w:tc>
          <w:tcPr>
            <w:tcW w:w="1020" w:type="dxa"/>
            <w:noWrap/>
            <w:vAlign w:val="bottom"/>
            <w:hideMark/>
          </w:tcPr>
          <w:p w14:paraId="3A6887DB"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88%</w:t>
            </w:r>
          </w:p>
        </w:tc>
      </w:tr>
      <w:tr w:rsidR="001B095E" w:rsidRPr="0084443B" w14:paraId="0A0DD5DD" w14:textId="77777777" w:rsidTr="009C39C7">
        <w:trPr>
          <w:trHeight w:val="290"/>
        </w:trPr>
        <w:tc>
          <w:tcPr>
            <w:tcW w:w="3402" w:type="dxa"/>
            <w:noWrap/>
            <w:vAlign w:val="bottom"/>
            <w:hideMark/>
          </w:tcPr>
          <w:p w14:paraId="02E377F4"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«Птикентская ООШ» (Сулейман-Стальский район)</w:t>
            </w:r>
          </w:p>
        </w:tc>
        <w:tc>
          <w:tcPr>
            <w:tcW w:w="1020" w:type="dxa"/>
            <w:noWrap/>
            <w:vAlign w:val="bottom"/>
            <w:hideMark/>
          </w:tcPr>
          <w:p w14:paraId="6B7D8C4D"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4A7C5CD0"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001654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096A30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83%</w:t>
            </w:r>
          </w:p>
        </w:tc>
        <w:tc>
          <w:tcPr>
            <w:tcW w:w="1020" w:type="dxa"/>
            <w:noWrap/>
            <w:vAlign w:val="bottom"/>
            <w:hideMark/>
          </w:tcPr>
          <w:p w14:paraId="5DF99F7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90%</w:t>
            </w:r>
          </w:p>
        </w:tc>
        <w:tc>
          <w:tcPr>
            <w:tcW w:w="1020" w:type="dxa"/>
            <w:noWrap/>
            <w:vAlign w:val="bottom"/>
            <w:hideMark/>
          </w:tcPr>
          <w:p w14:paraId="4C6729D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90%</w:t>
            </w:r>
          </w:p>
        </w:tc>
        <w:tc>
          <w:tcPr>
            <w:tcW w:w="1020" w:type="dxa"/>
            <w:noWrap/>
            <w:vAlign w:val="bottom"/>
            <w:hideMark/>
          </w:tcPr>
          <w:p w14:paraId="2CBCEAE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88%</w:t>
            </w:r>
          </w:p>
        </w:tc>
        <w:tc>
          <w:tcPr>
            <w:tcW w:w="1020" w:type="dxa"/>
            <w:noWrap/>
            <w:vAlign w:val="bottom"/>
            <w:hideMark/>
          </w:tcPr>
          <w:p w14:paraId="668BA86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6C8827D"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542ADA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90%</w:t>
            </w:r>
          </w:p>
        </w:tc>
      </w:tr>
      <w:tr w:rsidR="001B095E" w:rsidRPr="0084443B" w14:paraId="073D5EF1" w14:textId="77777777" w:rsidTr="009C39C7">
        <w:trPr>
          <w:trHeight w:val="290"/>
        </w:trPr>
        <w:tc>
          <w:tcPr>
            <w:tcW w:w="3402" w:type="dxa"/>
            <w:noWrap/>
            <w:vAlign w:val="bottom"/>
            <w:hideMark/>
          </w:tcPr>
          <w:p w14:paraId="4FD2371B"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«Качалкентская ООШ» (Сулейман-Стальский район)</w:t>
            </w:r>
          </w:p>
        </w:tc>
        <w:tc>
          <w:tcPr>
            <w:tcW w:w="1020" w:type="dxa"/>
            <w:noWrap/>
            <w:vAlign w:val="bottom"/>
            <w:hideMark/>
          </w:tcPr>
          <w:p w14:paraId="4E98ED0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BC95CA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6F3BD2B"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FAD004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0AF1501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669AF63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61E5B1F1"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43E8495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4152397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0A73602D"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r>
      <w:tr w:rsidR="001B095E" w:rsidRPr="0084443B" w14:paraId="2C7F0E6A" w14:textId="77777777" w:rsidTr="009C39C7">
        <w:trPr>
          <w:trHeight w:val="290"/>
        </w:trPr>
        <w:tc>
          <w:tcPr>
            <w:tcW w:w="3402" w:type="dxa"/>
            <w:noWrap/>
            <w:vAlign w:val="bottom"/>
            <w:hideMark/>
          </w:tcPr>
          <w:p w14:paraId="586FE6B1"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«Пиперкентская НОШ» (Сулейман-Стальский район)</w:t>
            </w:r>
          </w:p>
        </w:tc>
        <w:tc>
          <w:tcPr>
            <w:tcW w:w="1020" w:type="dxa"/>
            <w:noWrap/>
            <w:vAlign w:val="bottom"/>
            <w:hideMark/>
          </w:tcPr>
          <w:p w14:paraId="57F1F56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860803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9233A8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4789661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7D1F909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EFC0A0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6619F93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0D7AE68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EE9EB2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EEF46E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r>
      <w:tr w:rsidR="001B095E" w:rsidRPr="0084443B" w14:paraId="01BF2DED" w14:textId="77777777" w:rsidTr="009C39C7">
        <w:trPr>
          <w:trHeight w:val="290"/>
        </w:trPr>
        <w:tc>
          <w:tcPr>
            <w:tcW w:w="3402" w:type="dxa"/>
            <w:noWrap/>
            <w:vAlign w:val="bottom"/>
            <w:hideMark/>
          </w:tcPr>
          <w:p w14:paraId="2158C8D5"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«Буткентская НОШ» (Сулейман-Стальский район)</w:t>
            </w:r>
          </w:p>
        </w:tc>
        <w:tc>
          <w:tcPr>
            <w:tcW w:w="1020" w:type="dxa"/>
            <w:noWrap/>
            <w:vAlign w:val="bottom"/>
            <w:hideMark/>
          </w:tcPr>
          <w:p w14:paraId="661D626D"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055E1A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80%</w:t>
            </w:r>
          </w:p>
        </w:tc>
        <w:tc>
          <w:tcPr>
            <w:tcW w:w="1020" w:type="dxa"/>
            <w:noWrap/>
            <w:vAlign w:val="bottom"/>
            <w:hideMark/>
          </w:tcPr>
          <w:p w14:paraId="49BE159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67%</w:t>
            </w:r>
          </w:p>
        </w:tc>
        <w:tc>
          <w:tcPr>
            <w:tcW w:w="1020" w:type="dxa"/>
            <w:noWrap/>
            <w:vAlign w:val="bottom"/>
            <w:hideMark/>
          </w:tcPr>
          <w:p w14:paraId="1C4F007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1DD2DC4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89%</w:t>
            </w:r>
          </w:p>
        </w:tc>
        <w:tc>
          <w:tcPr>
            <w:tcW w:w="1020" w:type="dxa"/>
            <w:noWrap/>
            <w:vAlign w:val="bottom"/>
            <w:hideMark/>
          </w:tcPr>
          <w:p w14:paraId="3D598F5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89%</w:t>
            </w:r>
          </w:p>
        </w:tc>
        <w:tc>
          <w:tcPr>
            <w:tcW w:w="1020" w:type="dxa"/>
            <w:noWrap/>
            <w:vAlign w:val="bottom"/>
            <w:hideMark/>
          </w:tcPr>
          <w:p w14:paraId="2FDC1C7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A3D261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78%</w:t>
            </w:r>
          </w:p>
        </w:tc>
        <w:tc>
          <w:tcPr>
            <w:tcW w:w="1020" w:type="dxa"/>
            <w:noWrap/>
            <w:vAlign w:val="bottom"/>
            <w:hideMark/>
          </w:tcPr>
          <w:p w14:paraId="06EA71C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89%</w:t>
            </w:r>
          </w:p>
        </w:tc>
        <w:tc>
          <w:tcPr>
            <w:tcW w:w="1020" w:type="dxa"/>
            <w:noWrap/>
            <w:vAlign w:val="bottom"/>
            <w:hideMark/>
          </w:tcPr>
          <w:p w14:paraId="6B1AE48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89%</w:t>
            </w:r>
          </w:p>
        </w:tc>
      </w:tr>
      <w:tr w:rsidR="001B095E" w:rsidRPr="0084443B" w14:paraId="463EDC4E" w14:textId="77777777" w:rsidTr="009C39C7">
        <w:trPr>
          <w:trHeight w:val="290"/>
        </w:trPr>
        <w:tc>
          <w:tcPr>
            <w:tcW w:w="3402" w:type="dxa"/>
            <w:noWrap/>
            <w:vAlign w:val="bottom"/>
            <w:hideMark/>
          </w:tcPr>
          <w:p w14:paraId="1E5186D6"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«Татарханская НОШ» (Сулейман-Стальский район)</w:t>
            </w:r>
          </w:p>
        </w:tc>
        <w:tc>
          <w:tcPr>
            <w:tcW w:w="1020" w:type="dxa"/>
            <w:noWrap/>
            <w:vAlign w:val="bottom"/>
            <w:hideMark/>
          </w:tcPr>
          <w:p w14:paraId="38AE79E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886E88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0A92A46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6BA1A2D"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67%</w:t>
            </w:r>
          </w:p>
        </w:tc>
        <w:tc>
          <w:tcPr>
            <w:tcW w:w="1020" w:type="dxa"/>
            <w:noWrap/>
            <w:vAlign w:val="bottom"/>
            <w:hideMark/>
          </w:tcPr>
          <w:p w14:paraId="1C8AF58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9F948C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67%</w:t>
            </w:r>
          </w:p>
        </w:tc>
        <w:tc>
          <w:tcPr>
            <w:tcW w:w="1020" w:type="dxa"/>
            <w:noWrap/>
            <w:vAlign w:val="bottom"/>
            <w:hideMark/>
          </w:tcPr>
          <w:p w14:paraId="0B6AD2B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C23769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788BE0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3EF814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67%</w:t>
            </w:r>
          </w:p>
        </w:tc>
      </w:tr>
      <w:tr w:rsidR="001B095E" w:rsidRPr="0084443B" w14:paraId="535F9A9D" w14:textId="77777777" w:rsidTr="009C39C7">
        <w:trPr>
          <w:trHeight w:val="290"/>
        </w:trPr>
        <w:tc>
          <w:tcPr>
            <w:tcW w:w="3402" w:type="dxa"/>
            <w:noWrap/>
            <w:vAlign w:val="bottom"/>
            <w:hideMark/>
          </w:tcPr>
          <w:p w14:paraId="749664A4"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«Хпюкская НОШ» (Сулейман-Стальский район)</w:t>
            </w:r>
          </w:p>
        </w:tc>
        <w:tc>
          <w:tcPr>
            <w:tcW w:w="1020" w:type="dxa"/>
            <w:noWrap/>
            <w:vAlign w:val="bottom"/>
            <w:hideMark/>
          </w:tcPr>
          <w:p w14:paraId="489FCC4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67%</w:t>
            </w:r>
          </w:p>
        </w:tc>
        <w:tc>
          <w:tcPr>
            <w:tcW w:w="1020" w:type="dxa"/>
            <w:noWrap/>
            <w:vAlign w:val="bottom"/>
            <w:hideMark/>
          </w:tcPr>
          <w:p w14:paraId="356CC4CB"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8C6630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DD2081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67%</w:t>
            </w:r>
          </w:p>
        </w:tc>
        <w:tc>
          <w:tcPr>
            <w:tcW w:w="1020" w:type="dxa"/>
            <w:noWrap/>
            <w:vAlign w:val="bottom"/>
            <w:hideMark/>
          </w:tcPr>
          <w:p w14:paraId="5D8D408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0EF27E80"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07EBB21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81C020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6586D96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014F1ED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r>
      <w:tr w:rsidR="001B095E" w:rsidRPr="0084443B" w14:paraId="1416169C" w14:textId="77777777" w:rsidTr="009C39C7">
        <w:trPr>
          <w:trHeight w:val="290"/>
        </w:trPr>
        <w:tc>
          <w:tcPr>
            <w:tcW w:w="3402" w:type="dxa"/>
            <w:noWrap/>
            <w:vAlign w:val="bottom"/>
            <w:hideMark/>
          </w:tcPr>
          <w:p w14:paraId="15BB57D3"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МКОУ «Хтунская НОШ» (Сулейман-Стальский район)</w:t>
            </w:r>
          </w:p>
        </w:tc>
        <w:tc>
          <w:tcPr>
            <w:tcW w:w="1020" w:type="dxa"/>
            <w:noWrap/>
            <w:vAlign w:val="bottom"/>
            <w:hideMark/>
          </w:tcPr>
          <w:p w14:paraId="4F24EFF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71717B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BF6D0A1"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6AE8CF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616225A9"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0D4BA701"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A52865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AF87B31"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699ADA7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4BD0FD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r>
      <w:tr w:rsidR="001B095E" w:rsidRPr="0084443B" w14:paraId="6BA81795" w14:textId="77777777" w:rsidTr="009C39C7">
        <w:trPr>
          <w:trHeight w:val="290"/>
        </w:trPr>
        <w:tc>
          <w:tcPr>
            <w:tcW w:w="3402" w:type="dxa"/>
            <w:noWrap/>
            <w:vAlign w:val="bottom"/>
            <w:hideMark/>
          </w:tcPr>
          <w:p w14:paraId="2E6E0E41"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 xml:space="preserve">МКОУ «Экендильская НОШ» </w:t>
            </w:r>
            <w:r w:rsidRPr="004F4C5D">
              <w:rPr>
                <w:color w:val="000000"/>
                <w:sz w:val="22"/>
                <w:szCs w:val="22"/>
                <w:highlight w:val="green"/>
                <w:lang w:eastAsia="ru-RU"/>
              </w:rPr>
              <w:lastRenderedPageBreak/>
              <w:t>(Сулейман-Стальский район)</w:t>
            </w:r>
          </w:p>
        </w:tc>
        <w:tc>
          <w:tcPr>
            <w:tcW w:w="1020" w:type="dxa"/>
            <w:noWrap/>
            <w:vAlign w:val="bottom"/>
            <w:hideMark/>
          </w:tcPr>
          <w:p w14:paraId="4F25943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lastRenderedPageBreak/>
              <w:t>100%</w:t>
            </w:r>
          </w:p>
        </w:tc>
        <w:tc>
          <w:tcPr>
            <w:tcW w:w="1020" w:type="dxa"/>
            <w:noWrap/>
            <w:vAlign w:val="bottom"/>
            <w:hideMark/>
          </w:tcPr>
          <w:p w14:paraId="6FB3586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83%</w:t>
            </w:r>
          </w:p>
        </w:tc>
        <w:tc>
          <w:tcPr>
            <w:tcW w:w="1020" w:type="dxa"/>
            <w:noWrap/>
            <w:vAlign w:val="bottom"/>
            <w:hideMark/>
          </w:tcPr>
          <w:p w14:paraId="4E52FBC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29%</w:t>
            </w:r>
          </w:p>
        </w:tc>
        <w:tc>
          <w:tcPr>
            <w:tcW w:w="1020" w:type="dxa"/>
            <w:noWrap/>
            <w:vAlign w:val="bottom"/>
            <w:hideMark/>
          </w:tcPr>
          <w:p w14:paraId="6092AA8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75A5130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71%</w:t>
            </w:r>
          </w:p>
        </w:tc>
        <w:tc>
          <w:tcPr>
            <w:tcW w:w="1020" w:type="dxa"/>
            <w:noWrap/>
            <w:vAlign w:val="bottom"/>
            <w:hideMark/>
          </w:tcPr>
          <w:p w14:paraId="58D8A5E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93%</w:t>
            </w:r>
          </w:p>
        </w:tc>
        <w:tc>
          <w:tcPr>
            <w:tcW w:w="1020" w:type="dxa"/>
            <w:noWrap/>
            <w:vAlign w:val="bottom"/>
            <w:hideMark/>
          </w:tcPr>
          <w:p w14:paraId="0A62449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30%</w:t>
            </w:r>
          </w:p>
        </w:tc>
        <w:tc>
          <w:tcPr>
            <w:tcW w:w="1020" w:type="dxa"/>
            <w:noWrap/>
            <w:vAlign w:val="bottom"/>
            <w:hideMark/>
          </w:tcPr>
          <w:p w14:paraId="76EE70B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3466A26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64%</w:t>
            </w:r>
          </w:p>
        </w:tc>
        <w:tc>
          <w:tcPr>
            <w:tcW w:w="1020" w:type="dxa"/>
            <w:noWrap/>
            <w:vAlign w:val="bottom"/>
            <w:hideMark/>
          </w:tcPr>
          <w:p w14:paraId="60710A61"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79%</w:t>
            </w:r>
          </w:p>
        </w:tc>
      </w:tr>
      <w:tr w:rsidR="001B095E" w:rsidRPr="0084443B" w14:paraId="75D4F7F1" w14:textId="77777777" w:rsidTr="009C39C7">
        <w:trPr>
          <w:trHeight w:val="290"/>
        </w:trPr>
        <w:tc>
          <w:tcPr>
            <w:tcW w:w="3402" w:type="dxa"/>
            <w:noWrap/>
            <w:vAlign w:val="bottom"/>
            <w:hideMark/>
          </w:tcPr>
          <w:p w14:paraId="2A9DA1FF"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«Корчагский детский сад» (Сулейман-Стальский район)</w:t>
            </w:r>
          </w:p>
        </w:tc>
        <w:tc>
          <w:tcPr>
            <w:tcW w:w="1020" w:type="dxa"/>
            <w:noWrap/>
            <w:vAlign w:val="bottom"/>
            <w:hideMark/>
          </w:tcPr>
          <w:p w14:paraId="7C5C78A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028D36F3"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95%</w:t>
            </w:r>
          </w:p>
        </w:tc>
        <w:tc>
          <w:tcPr>
            <w:tcW w:w="1020" w:type="dxa"/>
            <w:noWrap/>
            <w:vAlign w:val="bottom"/>
            <w:hideMark/>
          </w:tcPr>
          <w:p w14:paraId="7E81B60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90%</w:t>
            </w:r>
          </w:p>
        </w:tc>
        <w:tc>
          <w:tcPr>
            <w:tcW w:w="1020" w:type="dxa"/>
            <w:noWrap/>
            <w:vAlign w:val="bottom"/>
            <w:hideMark/>
          </w:tcPr>
          <w:p w14:paraId="5132369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75%</w:t>
            </w:r>
          </w:p>
        </w:tc>
        <w:tc>
          <w:tcPr>
            <w:tcW w:w="1020" w:type="dxa"/>
            <w:noWrap/>
            <w:vAlign w:val="bottom"/>
            <w:hideMark/>
          </w:tcPr>
          <w:p w14:paraId="0E661BCD"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E453720"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c>
          <w:tcPr>
            <w:tcW w:w="1020" w:type="dxa"/>
            <w:noWrap/>
            <w:vAlign w:val="bottom"/>
            <w:hideMark/>
          </w:tcPr>
          <w:p w14:paraId="4060B48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c>
          <w:tcPr>
            <w:tcW w:w="1020" w:type="dxa"/>
            <w:noWrap/>
            <w:vAlign w:val="bottom"/>
            <w:hideMark/>
          </w:tcPr>
          <w:p w14:paraId="58FB2451"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c>
          <w:tcPr>
            <w:tcW w:w="1020" w:type="dxa"/>
            <w:noWrap/>
            <w:vAlign w:val="bottom"/>
            <w:hideMark/>
          </w:tcPr>
          <w:p w14:paraId="35AD1FE0"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4DACB62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97%</w:t>
            </w:r>
          </w:p>
        </w:tc>
      </w:tr>
      <w:tr w:rsidR="001B095E" w:rsidRPr="0084443B" w14:paraId="5311F687" w14:textId="77777777" w:rsidTr="009C39C7">
        <w:trPr>
          <w:trHeight w:val="290"/>
        </w:trPr>
        <w:tc>
          <w:tcPr>
            <w:tcW w:w="3402" w:type="dxa"/>
            <w:noWrap/>
            <w:vAlign w:val="bottom"/>
            <w:hideMark/>
          </w:tcPr>
          <w:p w14:paraId="0638C979"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«Куркентский детский сад» (Сулейман-Стальский район)</w:t>
            </w:r>
          </w:p>
        </w:tc>
        <w:tc>
          <w:tcPr>
            <w:tcW w:w="1020" w:type="dxa"/>
            <w:noWrap/>
            <w:vAlign w:val="bottom"/>
            <w:hideMark/>
          </w:tcPr>
          <w:p w14:paraId="4B95D03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80%</w:t>
            </w:r>
          </w:p>
        </w:tc>
        <w:tc>
          <w:tcPr>
            <w:tcW w:w="1020" w:type="dxa"/>
            <w:noWrap/>
            <w:vAlign w:val="bottom"/>
            <w:hideMark/>
          </w:tcPr>
          <w:p w14:paraId="4D62B79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85%</w:t>
            </w:r>
          </w:p>
        </w:tc>
        <w:tc>
          <w:tcPr>
            <w:tcW w:w="1020" w:type="dxa"/>
            <w:noWrap/>
            <w:vAlign w:val="bottom"/>
            <w:hideMark/>
          </w:tcPr>
          <w:p w14:paraId="5F29BFE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81%</w:t>
            </w:r>
          </w:p>
        </w:tc>
        <w:tc>
          <w:tcPr>
            <w:tcW w:w="1020" w:type="dxa"/>
            <w:noWrap/>
            <w:vAlign w:val="bottom"/>
            <w:hideMark/>
          </w:tcPr>
          <w:p w14:paraId="5FB39C31"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087BE22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39F267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5B94781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75%</w:t>
            </w:r>
          </w:p>
        </w:tc>
        <w:tc>
          <w:tcPr>
            <w:tcW w:w="1020" w:type="dxa"/>
            <w:noWrap/>
            <w:vAlign w:val="bottom"/>
            <w:hideMark/>
          </w:tcPr>
          <w:p w14:paraId="69CF7BF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94%</w:t>
            </w:r>
          </w:p>
        </w:tc>
        <w:tc>
          <w:tcPr>
            <w:tcW w:w="1020" w:type="dxa"/>
            <w:noWrap/>
            <w:vAlign w:val="bottom"/>
            <w:hideMark/>
          </w:tcPr>
          <w:p w14:paraId="57D3B7BA"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81%</w:t>
            </w:r>
          </w:p>
        </w:tc>
        <w:tc>
          <w:tcPr>
            <w:tcW w:w="1020" w:type="dxa"/>
            <w:noWrap/>
            <w:vAlign w:val="bottom"/>
            <w:hideMark/>
          </w:tcPr>
          <w:p w14:paraId="703C443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87%</w:t>
            </w:r>
          </w:p>
        </w:tc>
      </w:tr>
      <w:tr w:rsidR="001B095E" w:rsidRPr="0084443B" w14:paraId="13CC157B" w14:textId="77777777" w:rsidTr="009C39C7">
        <w:trPr>
          <w:trHeight w:val="290"/>
        </w:trPr>
        <w:tc>
          <w:tcPr>
            <w:tcW w:w="3402" w:type="dxa"/>
            <w:noWrap/>
            <w:vAlign w:val="bottom"/>
            <w:hideMark/>
          </w:tcPr>
          <w:p w14:paraId="732B7F51"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«Нютюгский детский сад» (Сулейман-Стальский район)</w:t>
            </w:r>
          </w:p>
        </w:tc>
        <w:tc>
          <w:tcPr>
            <w:tcW w:w="1020" w:type="dxa"/>
            <w:noWrap/>
            <w:vAlign w:val="bottom"/>
            <w:hideMark/>
          </w:tcPr>
          <w:p w14:paraId="66C0444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909442B"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80%</w:t>
            </w:r>
          </w:p>
        </w:tc>
        <w:tc>
          <w:tcPr>
            <w:tcW w:w="1020" w:type="dxa"/>
            <w:noWrap/>
            <w:vAlign w:val="bottom"/>
            <w:hideMark/>
          </w:tcPr>
          <w:p w14:paraId="73890BA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88%</w:t>
            </w:r>
          </w:p>
        </w:tc>
        <w:tc>
          <w:tcPr>
            <w:tcW w:w="1020" w:type="dxa"/>
            <w:noWrap/>
            <w:vAlign w:val="bottom"/>
            <w:hideMark/>
          </w:tcPr>
          <w:p w14:paraId="6B91AE9B"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4EE46A8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BD72DA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7900635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1EF01FD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88%</w:t>
            </w:r>
          </w:p>
        </w:tc>
        <w:tc>
          <w:tcPr>
            <w:tcW w:w="1020" w:type="dxa"/>
            <w:noWrap/>
            <w:vAlign w:val="bottom"/>
            <w:hideMark/>
          </w:tcPr>
          <w:p w14:paraId="7D01E167"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4C312102"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83%</w:t>
            </w:r>
          </w:p>
        </w:tc>
      </w:tr>
      <w:tr w:rsidR="001B095E" w:rsidRPr="0084443B" w14:paraId="72AD64ED" w14:textId="77777777" w:rsidTr="009C39C7">
        <w:trPr>
          <w:trHeight w:val="290"/>
        </w:trPr>
        <w:tc>
          <w:tcPr>
            <w:tcW w:w="3402" w:type="dxa"/>
            <w:noWrap/>
            <w:vAlign w:val="bottom"/>
            <w:hideMark/>
          </w:tcPr>
          <w:p w14:paraId="1760DBAA" w14:textId="77777777" w:rsidR="001B095E" w:rsidRPr="004F4C5D" w:rsidRDefault="001B095E" w:rsidP="00EF6640">
            <w:pPr>
              <w:spacing w:line="240" w:lineRule="auto"/>
              <w:ind w:firstLine="0"/>
              <w:jc w:val="left"/>
              <w:rPr>
                <w:color w:val="000000"/>
                <w:sz w:val="22"/>
                <w:szCs w:val="22"/>
                <w:highlight w:val="green"/>
                <w:lang w:eastAsia="ru-RU"/>
              </w:rPr>
            </w:pPr>
            <w:r w:rsidRPr="004F4C5D">
              <w:rPr>
                <w:color w:val="000000"/>
                <w:sz w:val="22"/>
                <w:szCs w:val="22"/>
                <w:highlight w:val="green"/>
                <w:lang w:eastAsia="ru-RU"/>
              </w:rPr>
              <w:t>МКДОУ «Сардаркентский детский сад «Аманат» (Сулейман-Стальский район)</w:t>
            </w:r>
          </w:p>
        </w:tc>
        <w:tc>
          <w:tcPr>
            <w:tcW w:w="1020" w:type="dxa"/>
            <w:noWrap/>
            <w:vAlign w:val="bottom"/>
            <w:hideMark/>
          </w:tcPr>
          <w:p w14:paraId="79D7C346"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656B4F4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60CE85B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6DEC3BD4"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50%</w:t>
            </w:r>
          </w:p>
        </w:tc>
        <w:tc>
          <w:tcPr>
            <w:tcW w:w="1020" w:type="dxa"/>
            <w:noWrap/>
            <w:vAlign w:val="bottom"/>
            <w:hideMark/>
          </w:tcPr>
          <w:p w14:paraId="1AC0345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92%</w:t>
            </w:r>
          </w:p>
        </w:tc>
        <w:tc>
          <w:tcPr>
            <w:tcW w:w="1020" w:type="dxa"/>
            <w:noWrap/>
            <w:vAlign w:val="bottom"/>
            <w:hideMark/>
          </w:tcPr>
          <w:p w14:paraId="5AA5D9D5"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96%</w:t>
            </w:r>
          </w:p>
        </w:tc>
        <w:tc>
          <w:tcPr>
            <w:tcW w:w="1020" w:type="dxa"/>
            <w:noWrap/>
            <w:vAlign w:val="bottom"/>
            <w:hideMark/>
          </w:tcPr>
          <w:p w14:paraId="27A2987F"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23C10AFE"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100%</w:t>
            </w:r>
          </w:p>
        </w:tc>
        <w:tc>
          <w:tcPr>
            <w:tcW w:w="1020" w:type="dxa"/>
            <w:noWrap/>
            <w:vAlign w:val="bottom"/>
            <w:hideMark/>
          </w:tcPr>
          <w:p w14:paraId="3FCF775C"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96%</w:t>
            </w:r>
          </w:p>
        </w:tc>
        <w:tc>
          <w:tcPr>
            <w:tcW w:w="1020" w:type="dxa"/>
            <w:noWrap/>
            <w:vAlign w:val="bottom"/>
            <w:hideMark/>
          </w:tcPr>
          <w:p w14:paraId="1522CA08" w14:textId="77777777" w:rsidR="001B095E" w:rsidRPr="004F4C5D" w:rsidRDefault="001B095E" w:rsidP="00EF6640">
            <w:pPr>
              <w:spacing w:line="240" w:lineRule="auto"/>
              <w:ind w:firstLine="0"/>
              <w:jc w:val="right"/>
              <w:rPr>
                <w:color w:val="000000"/>
                <w:sz w:val="22"/>
                <w:szCs w:val="22"/>
                <w:highlight w:val="green"/>
                <w:lang w:eastAsia="ru-RU"/>
              </w:rPr>
            </w:pPr>
            <w:r w:rsidRPr="004F4C5D">
              <w:rPr>
                <w:color w:val="000000"/>
                <w:sz w:val="22"/>
                <w:szCs w:val="22"/>
                <w:highlight w:val="green"/>
                <w:lang w:eastAsia="ru-RU"/>
              </w:rPr>
              <w:t>96%</w:t>
            </w:r>
          </w:p>
        </w:tc>
      </w:tr>
    </w:tbl>
    <w:p w14:paraId="2D07242D" w14:textId="45915E79" w:rsidR="0096748B" w:rsidRDefault="0096748B" w:rsidP="00EF6640">
      <w:pPr>
        <w:spacing w:line="240" w:lineRule="auto"/>
        <w:ind w:firstLine="0"/>
        <w:rPr>
          <w:sz w:val="22"/>
          <w:szCs w:val="22"/>
        </w:rPr>
      </w:pPr>
    </w:p>
    <w:p w14:paraId="74E22AB6" w14:textId="238D7CDC" w:rsidR="0096748B" w:rsidRDefault="0096748B" w:rsidP="0096748B">
      <w:pPr>
        <w:rPr>
          <w:sz w:val="22"/>
          <w:szCs w:val="22"/>
        </w:rPr>
      </w:pPr>
    </w:p>
    <w:p w14:paraId="0603A718" w14:textId="4F67A66F" w:rsidR="00CC1785" w:rsidRPr="0084443B" w:rsidRDefault="00CC1785" w:rsidP="00EF6640">
      <w:pPr>
        <w:spacing w:line="240" w:lineRule="auto"/>
        <w:ind w:firstLine="0"/>
        <w:rPr>
          <w:sz w:val="22"/>
          <w:szCs w:val="22"/>
        </w:rPr>
        <w:sectPr w:rsidR="00CC1785" w:rsidRPr="0084443B" w:rsidSect="009B7413">
          <w:pgSz w:w="15840" w:h="12240" w:orient="landscape"/>
          <w:pgMar w:top="1701" w:right="1134" w:bottom="850" w:left="1134" w:header="720" w:footer="720" w:gutter="0"/>
          <w:cols w:space="720"/>
          <w:docGrid w:linePitch="381"/>
        </w:sectPr>
      </w:pPr>
    </w:p>
    <w:p w14:paraId="552E07E7" w14:textId="77777777" w:rsidR="00CC1785" w:rsidRPr="0084443B" w:rsidRDefault="00CC1785" w:rsidP="00EF6640">
      <w:pPr>
        <w:pStyle w:val="21"/>
      </w:pPr>
      <w:bookmarkStart w:id="31" w:name="_Toc51113142"/>
      <w:bookmarkStart w:id="32" w:name="_Toc52981314"/>
      <w:r w:rsidRPr="0084443B">
        <w:lastRenderedPageBreak/>
        <w:t>Значения по каждому показателю, характеризующему общие критерии оценки качества условий осуществления образовательной деятельности организациями</w:t>
      </w:r>
      <w:bookmarkEnd w:id="31"/>
      <w:bookmarkEnd w:id="32"/>
    </w:p>
    <w:p w14:paraId="61F20DFF" w14:textId="77777777" w:rsidR="00D72FE8" w:rsidRPr="0084443B" w:rsidRDefault="00D72FE8" w:rsidP="00EF6640">
      <w:pPr>
        <w:spacing w:line="240" w:lineRule="auto"/>
        <w:ind w:firstLine="0"/>
        <w:rPr>
          <w:sz w:val="22"/>
          <w:szCs w:val="22"/>
        </w:rPr>
      </w:pPr>
    </w:p>
    <w:tbl>
      <w:tblPr>
        <w:tblW w:w="14345" w:type="dxa"/>
        <w:tblLayout w:type="fixed"/>
        <w:tblCellMar>
          <w:left w:w="28" w:type="dxa"/>
          <w:right w:w="28" w:type="dxa"/>
        </w:tblCellMar>
        <w:tblLook w:val="04A0" w:firstRow="1" w:lastRow="0" w:firstColumn="1" w:lastColumn="0" w:noHBand="0" w:noVBand="1"/>
      </w:tblPr>
      <w:tblGrid>
        <w:gridCol w:w="454"/>
        <w:gridCol w:w="198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356CA7" w:rsidRPr="00D42B82" w14:paraId="5AEE17A3" w14:textId="77777777" w:rsidTr="00D42B82">
        <w:trPr>
          <w:trHeight w:val="1328"/>
          <w:tblHeader/>
        </w:trPr>
        <w:tc>
          <w:tcPr>
            <w:tcW w:w="454" w:type="dxa"/>
            <w:vMerge w:val="restart"/>
            <w:tcBorders>
              <w:top w:val="single" w:sz="4" w:space="0" w:color="auto"/>
              <w:left w:val="single" w:sz="4" w:space="0" w:color="auto"/>
              <w:bottom w:val="single" w:sz="4" w:space="0" w:color="auto"/>
              <w:right w:val="single" w:sz="4" w:space="0" w:color="auto"/>
            </w:tcBorders>
            <w:shd w:val="clear" w:color="auto" w:fill="FEF0CD" w:themeFill="accent2" w:themeFillTint="33"/>
            <w:vAlign w:val="bottom"/>
            <w:hideMark/>
          </w:tcPr>
          <w:p w14:paraId="1E0FCAC0" w14:textId="77777777" w:rsidR="00356CA7" w:rsidRPr="00D42B82" w:rsidRDefault="00356CA7" w:rsidP="00EF6640">
            <w:pPr>
              <w:spacing w:line="240" w:lineRule="auto"/>
              <w:ind w:firstLine="0"/>
              <w:jc w:val="left"/>
              <w:rPr>
                <w:color w:val="000000"/>
                <w:sz w:val="20"/>
                <w:szCs w:val="20"/>
                <w:lang w:eastAsia="ru-RU"/>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EF0CD" w:themeFill="accent2" w:themeFillTint="33"/>
            <w:vAlign w:val="bottom"/>
            <w:hideMark/>
          </w:tcPr>
          <w:p w14:paraId="5EE1FCCB"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Наименование учреждения</w:t>
            </w:r>
          </w:p>
        </w:tc>
        <w:tc>
          <w:tcPr>
            <w:tcW w:w="1701" w:type="dxa"/>
            <w:gridSpan w:val="3"/>
            <w:tcBorders>
              <w:top w:val="single" w:sz="4" w:space="0" w:color="auto"/>
              <w:left w:val="nil"/>
              <w:bottom w:val="single" w:sz="4" w:space="0" w:color="auto"/>
              <w:right w:val="single" w:sz="4" w:space="0" w:color="auto"/>
            </w:tcBorders>
            <w:shd w:val="clear" w:color="auto" w:fill="FEF0CD" w:themeFill="accent2" w:themeFillTint="33"/>
            <w:hideMark/>
          </w:tcPr>
          <w:p w14:paraId="1EABD7CE" w14:textId="77777777" w:rsidR="00356CA7" w:rsidRPr="00D42B82" w:rsidRDefault="00356CA7" w:rsidP="00EF6640">
            <w:pPr>
              <w:spacing w:line="240" w:lineRule="auto"/>
              <w:ind w:firstLine="0"/>
              <w:jc w:val="center"/>
              <w:rPr>
                <w:color w:val="000000"/>
                <w:sz w:val="20"/>
                <w:szCs w:val="20"/>
                <w:lang w:eastAsia="ru-RU"/>
              </w:rPr>
            </w:pPr>
            <w:r w:rsidRPr="00D42B82">
              <w:rPr>
                <w:color w:val="000000"/>
                <w:sz w:val="20"/>
                <w:szCs w:val="20"/>
                <w:lang w:eastAsia="ru-RU"/>
              </w:rPr>
              <w:t>1. Открытость и доступность информации об организации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F0CD" w:themeFill="accent2" w:themeFillTint="33"/>
            <w:vAlign w:val="bottom"/>
            <w:hideMark/>
          </w:tcPr>
          <w:p w14:paraId="4182CE6E"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Крит1</w:t>
            </w:r>
          </w:p>
        </w:tc>
        <w:tc>
          <w:tcPr>
            <w:tcW w:w="1701" w:type="dxa"/>
            <w:gridSpan w:val="3"/>
            <w:tcBorders>
              <w:top w:val="single" w:sz="4" w:space="0" w:color="auto"/>
              <w:left w:val="nil"/>
              <w:bottom w:val="single" w:sz="4" w:space="0" w:color="auto"/>
              <w:right w:val="single" w:sz="4" w:space="0" w:color="auto"/>
            </w:tcBorders>
            <w:shd w:val="clear" w:color="auto" w:fill="FEF0CD" w:themeFill="accent2" w:themeFillTint="33"/>
            <w:hideMark/>
          </w:tcPr>
          <w:p w14:paraId="52362E92"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2. Комфортность условий осуществления образовательной деятельности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F0CD" w:themeFill="accent2" w:themeFillTint="33"/>
            <w:vAlign w:val="bottom"/>
            <w:hideMark/>
          </w:tcPr>
          <w:p w14:paraId="03A5845D"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Крит2</w:t>
            </w:r>
          </w:p>
        </w:tc>
        <w:tc>
          <w:tcPr>
            <w:tcW w:w="1701" w:type="dxa"/>
            <w:gridSpan w:val="3"/>
            <w:tcBorders>
              <w:top w:val="single" w:sz="4" w:space="0" w:color="auto"/>
              <w:left w:val="nil"/>
              <w:bottom w:val="single" w:sz="4" w:space="0" w:color="auto"/>
              <w:right w:val="single" w:sz="4" w:space="0" w:color="auto"/>
            </w:tcBorders>
            <w:shd w:val="clear" w:color="auto" w:fill="FEF0CD" w:themeFill="accent2" w:themeFillTint="33"/>
            <w:hideMark/>
          </w:tcPr>
          <w:p w14:paraId="7FD397C8"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3. Доступность услуг для инвалидов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F0CD" w:themeFill="accent2" w:themeFillTint="33"/>
            <w:vAlign w:val="bottom"/>
            <w:hideMark/>
          </w:tcPr>
          <w:p w14:paraId="7372D61B"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Крит3</w:t>
            </w:r>
          </w:p>
        </w:tc>
        <w:tc>
          <w:tcPr>
            <w:tcW w:w="1701" w:type="dxa"/>
            <w:gridSpan w:val="3"/>
            <w:tcBorders>
              <w:top w:val="single" w:sz="4" w:space="0" w:color="auto"/>
              <w:left w:val="nil"/>
              <w:bottom w:val="single" w:sz="4" w:space="0" w:color="auto"/>
              <w:right w:val="single" w:sz="4" w:space="0" w:color="auto"/>
            </w:tcBorders>
            <w:shd w:val="clear" w:color="auto" w:fill="FEF0CD" w:themeFill="accent2" w:themeFillTint="33"/>
            <w:hideMark/>
          </w:tcPr>
          <w:p w14:paraId="178CACCB"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 xml:space="preserve">4. Доброжелательность, вежливость работников организации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F0CD" w:themeFill="accent2" w:themeFillTint="33"/>
            <w:vAlign w:val="bottom"/>
            <w:hideMark/>
          </w:tcPr>
          <w:p w14:paraId="0ACD9947"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Крит4</w:t>
            </w:r>
          </w:p>
        </w:tc>
        <w:tc>
          <w:tcPr>
            <w:tcW w:w="1701" w:type="dxa"/>
            <w:gridSpan w:val="3"/>
            <w:tcBorders>
              <w:top w:val="single" w:sz="4" w:space="0" w:color="auto"/>
              <w:left w:val="nil"/>
              <w:bottom w:val="single" w:sz="4" w:space="0" w:color="auto"/>
              <w:right w:val="single" w:sz="4" w:space="0" w:color="auto"/>
            </w:tcBorders>
            <w:shd w:val="clear" w:color="auto" w:fill="FEF0CD" w:themeFill="accent2" w:themeFillTint="33"/>
            <w:hideMark/>
          </w:tcPr>
          <w:p w14:paraId="0C7DEEBF"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5. Удовлетворенность условиями осуществления образовательной деятельности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EF0CD" w:themeFill="accent2" w:themeFillTint="33"/>
            <w:vAlign w:val="bottom"/>
            <w:hideMark/>
          </w:tcPr>
          <w:p w14:paraId="563CC078"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Крит5</w:t>
            </w:r>
          </w:p>
        </w:tc>
        <w:tc>
          <w:tcPr>
            <w:tcW w:w="567" w:type="dxa"/>
            <w:tcBorders>
              <w:top w:val="single" w:sz="4" w:space="0" w:color="auto"/>
              <w:left w:val="nil"/>
              <w:bottom w:val="single" w:sz="4" w:space="0" w:color="auto"/>
              <w:right w:val="single" w:sz="4" w:space="0" w:color="auto"/>
            </w:tcBorders>
            <w:shd w:val="clear" w:color="auto" w:fill="FEF0CD" w:themeFill="accent2" w:themeFillTint="33"/>
            <w:hideMark/>
          </w:tcPr>
          <w:p w14:paraId="73B0A670"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ИТОГ</w:t>
            </w:r>
          </w:p>
        </w:tc>
      </w:tr>
      <w:tr w:rsidR="00356CA7" w:rsidRPr="00D42B82" w14:paraId="116D2F69" w14:textId="77777777" w:rsidTr="00D42B82">
        <w:trPr>
          <w:trHeight w:val="483"/>
          <w:tblHeader/>
        </w:trPr>
        <w:tc>
          <w:tcPr>
            <w:tcW w:w="454"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7B0DB947" w14:textId="77777777" w:rsidR="00356CA7" w:rsidRPr="00D42B82" w:rsidRDefault="00356CA7" w:rsidP="00EF6640">
            <w:pPr>
              <w:spacing w:line="240" w:lineRule="auto"/>
              <w:ind w:firstLine="0"/>
              <w:jc w:val="left"/>
              <w:rPr>
                <w:color w:val="000000"/>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5889DCAA" w14:textId="77777777" w:rsidR="00356CA7" w:rsidRPr="00D42B82" w:rsidRDefault="00356CA7" w:rsidP="00EF6640">
            <w:pPr>
              <w:spacing w:line="240" w:lineRule="auto"/>
              <w:ind w:firstLine="0"/>
              <w:jc w:val="left"/>
              <w:rPr>
                <w:color w:val="000000"/>
                <w:sz w:val="20"/>
                <w:szCs w:val="20"/>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3BE359F9"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1.1. П.инф</w:t>
            </w: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1BFF74BC"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1.2. П.дист</w:t>
            </w: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322E0A84"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1.3. П.открУ</w:t>
            </w:r>
          </w:p>
        </w:tc>
        <w:tc>
          <w:tcPr>
            <w:tcW w:w="567"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2B5648F7" w14:textId="77777777" w:rsidR="00356CA7" w:rsidRPr="00D42B82" w:rsidRDefault="00356CA7" w:rsidP="00EF6640">
            <w:pPr>
              <w:spacing w:line="240" w:lineRule="auto"/>
              <w:ind w:firstLine="0"/>
              <w:jc w:val="left"/>
              <w:rPr>
                <w:color w:val="000000"/>
                <w:sz w:val="20"/>
                <w:szCs w:val="20"/>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2839EB7F"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2.1. П.комф</w:t>
            </w: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510C30B7"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2.2. П.своевр.</w:t>
            </w: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5BB5C48E"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2.3. У.комф.</w:t>
            </w:r>
          </w:p>
        </w:tc>
        <w:tc>
          <w:tcPr>
            <w:tcW w:w="567"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674260E3" w14:textId="77777777" w:rsidR="00356CA7" w:rsidRPr="00D42B82" w:rsidRDefault="00356CA7" w:rsidP="00EF6640">
            <w:pPr>
              <w:spacing w:line="240" w:lineRule="auto"/>
              <w:ind w:firstLine="0"/>
              <w:jc w:val="left"/>
              <w:rPr>
                <w:color w:val="000000"/>
                <w:sz w:val="20"/>
                <w:szCs w:val="20"/>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788BD47B"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3.1. П.орг.Д</w:t>
            </w: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276361BB"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3.2. П.усл.Д</w:t>
            </w: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2AA8FDE7"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3.3. П.дост.У</w:t>
            </w:r>
          </w:p>
        </w:tc>
        <w:tc>
          <w:tcPr>
            <w:tcW w:w="567"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30215EE3" w14:textId="77777777" w:rsidR="00356CA7" w:rsidRPr="00D42B82" w:rsidRDefault="00356CA7" w:rsidP="00EF6640">
            <w:pPr>
              <w:spacing w:line="240" w:lineRule="auto"/>
              <w:ind w:firstLine="0"/>
              <w:jc w:val="left"/>
              <w:rPr>
                <w:color w:val="000000"/>
                <w:sz w:val="20"/>
                <w:szCs w:val="20"/>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0B41E763"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4.1. П.перв.К</w:t>
            </w: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7A5667ED"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4.2. П.оказ.усл</w:t>
            </w: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5FDDDA52"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4.3. П.вежл.дист.У</w:t>
            </w:r>
          </w:p>
        </w:tc>
        <w:tc>
          <w:tcPr>
            <w:tcW w:w="567"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5D0D52EE" w14:textId="77777777" w:rsidR="00356CA7" w:rsidRPr="00D42B82" w:rsidRDefault="00356CA7" w:rsidP="00EF6640">
            <w:pPr>
              <w:spacing w:line="240" w:lineRule="auto"/>
              <w:ind w:firstLine="0"/>
              <w:jc w:val="left"/>
              <w:rPr>
                <w:color w:val="000000"/>
                <w:sz w:val="20"/>
                <w:szCs w:val="20"/>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633357D0"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5.1. П.реком</w:t>
            </w: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43BCC138"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5.2.П.Орг.усл.</w:t>
            </w: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3B4D6872"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5.3. П.уд</w:t>
            </w:r>
          </w:p>
        </w:tc>
        <w:tc>
          <w:tcPr>
            <w:tcW w:w="567"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23ACB4DC" w14:textId="77777777" w:rsidR="00356CA7" w:rsidRPr="00D42B82" w:rsidRDefault="00356CA7" w:rsidP="00EF6640">
            <w:pPr>
              <w:spacing w:line="240" w:lineRule="auto"/>
              <w:ind w:firstLine="0"/>
              <w:jc w:val="left"/>
              <w:rPr>
                <w:color w:val="000000"/>
                <w:sz w:val="20"/>
                <w:szCs w:val="20"/>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FEF0CD" w:themeFill="accent2" w:themeFillTint="33"/>
            <w:vAlign w:val="bottom"/>
            <w:hideMark/>
          </w:tcPr>
          <w:p w14:paraId="33A30E6D" w14:textId="77777777" w:rsidR="00356CA7" w:rsidRPr="00D42B82" w:rsidRDefault="00356CA7" w:rsidP="00EF6640">
            <w:pPr>
              <w:spacing w:line="240" w:lineRule="auto"/>
              <w:ind w:firstLine="0"/>
              <w:jc w:val="left"/>
              <w:rPr>
                <w:color w:val="000000"/>
                <w:sz w:val="20"/>
                <w:szCs w:val="20"/>
                <w:lang w:eastAsia="ru-RU"/>
              </w:rPr>
            </w:pPr>
            <w:r w:rsidRPr="00D42B82">
              <w:rPr>
                <w:color w:val="000000"/>
                <w:sz w:val="20"/>
                <w:szCs w:val="20"/>
                <w:lang w:eastAsia="ru-RU"/>
              </w:rPr>
              <w:t>общий балл</w:t>
            </w:r>
          </w:p>
        </w:tc>
      </w:tr>
      <w:tr w:rsidR="00356CA7" w:rsidRPr="00D42B82" w14:paraId="0DDF9764" w14:textId="77777777" w:rsidTr="00D42B82">
        <w:trPr>
          <w:trHeight w:val="540"/>
          <w:tblHeader/>
        </w:trPr>
        <w:tc>
          <w:tcPr>
            <w:tcW w:w="454"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24C09162" w14:textId="77777777" w:rsidR="00356CA7" w:rsidRPr="00D42B82" w:rsidRDefault="00356CA7" w:rsidP="00EF6640">
            <w:pPr>
              <w:spacing w:line="240" w:lineRule="auto"/>
              <w:ind w:firstLine="0"/>
              <w:jc w:val="left"/>
              <w:rPr>
                <w:color w:val="000000"/>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0A9625F6"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3D3AFB2D"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1AC2B8A7"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3B32A733"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214522C6"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7453D833"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4F9A074D"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6316E8AA"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00E8BDD8"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7BC7B326"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3730B50A"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629E05CA"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63510952"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36DF810E"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3766D000"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7E4668A3"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6E2930D8"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3D43C395"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6BB3015E"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4D4875F9"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FEF0CD" w:themeFill="accent2" w:themeFillTint="33"/>
            <w:vAlign w:val="center"/>
            <w:hideMark/>
          </w:tcPr>
          <w:p w14:paraId="6FE2B0FD" w14:textId="77777777" w:rsidR="00356CA7" w:rsidRPr="00D42B82" w:rsidRDefault="00356CA7" w:rsidP="00EF6640">
            <w:pPr>
              <w:spacing w:line="240" w:lineRule="auto"/>
              <w:ind w:firstLine="0"/>
              <w:jc w:val="left"/>
              <w:rPr>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FEF0CD" w:themeFill="accent2" w:themeFillTint="33"/>
            <w:vAlign w:val="center"/>
            <w:hideMark/>
          </w:tcPr>
          <w:p w14:paraId="66ACCA73" w14:textId="77777777" w:rsidR="00356CA7" w:rsidRPr="00D42B82" w:rsidRDefault="00356CA7" w:rsidP="00EF6640">
            <w:pPr>
              <w:spacing w:line="240" w:lineRule="auto"/>
              <w:ind w:firstLine="0"/>
              <w:jc w:val="left"/>
              <w:rPr>
                <w:color w:val="000000"/>
                <w:sz w:val="20"/>
                <w:szCs w:val="20"/>
                <w:lang w:eastAsia="ru-RU"/>
              </w:rPr>
            </w:pPr>
          </w:p>
        </w:tc>
      </w:tr>
      <w:tr w:rsidR="00FC5BC5" w:rsidRPr="00D42B82" w14:paraId="520A2317"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3759ECD6"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630</w:t>
            </w:r>
          </w:p>
        </w:tc>
        <w:tc>
          <w:tcPr>
            <w:tcW w:w="1984" w:type="dxa"/>
            <w:tcBorders>
              <w:top w:val="nil"/>
              <w:left w:val="nil"/>
              <w:bottom w:val="single" w:sz="4" w:space="0" w:color="auto"/>
              <w:right w:val="single" w:sz="4" w:space="0" w:color="auto"/>
            </w:tcBorders>
            <w:noWrap/>
            <w:vAlign w:val="bottom"/>
            <w:hideMark/>
          </w:tcPr>
          <w:p w14:paraId="0FDF8FFB" w14:textId="4B539B17"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«Алкадарская СОШ»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0EA3598B" w14:textId="5EB79AB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2BAED64E" w14:textId="2A645A1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D6039A3" w14:textId="3C45B74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F90111C" w14:textId="641BF40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4ED326A" w14:textId="64DC5B4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20</w:t>
            </w:r>
          </w:p>
        </w:tc>
        <w:tc>
          <w:tcPr>
            <w:tcW w:w="567" w:type="dxa"/>
            <w:tcBorders>
              <w:top w:val="nil"/>
              <w:left w:val="nil"/>
              <w:bottom w:val="single" w:sz="4" w:space="0" w:color="auto"/>
              <w:right w:val="single" w:sz="4" w:space="0" w:color="auto"/>
            </w:tcBorders>
            <w:noWrap/>
            <w:vAlign w:val="bottom"/>
            <w:hideMark/>
          </w:tcPr>
          <w:p w14:paraId="4AB40524" w14:textId="5A2E01B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47</w:t>
            </w:r>
          </w:p>
        </w:tc>
        <w:tc>
          <w:tcPr>
            <w:tcW w:w="567" w:type="dxa"/>
            <w:tcBorders>
              <w:top w:val="nil"/>
              <w:left w:val="nil"/>
              <w:bottom w:val="single" w:sz="4" w:space="0" w:color="auto"/>
              <w:right w:val="single" w:sz="4" w:space="0" w:color="auto"/>
            </w:tcBorders>
            <w:noWrap/>
            <w:vAlign w:val="bottom"/>
            <w:hideMark/>
          </w:tcPr>
          <w:p w14:paraId="773620FF" w14:textId="0D07D47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75</w:t>
            </w:r>
          </w:p>
        </w:tc>
        <w:tc>
          <w:tcPr>
            <w:tcW w:w="567" w:type="dxa"/>
            <w:tcBorders>
              <w:top w:val="nil"/>
              <w:left w:val="nil"/>
              <w:bottom w:val="single" w:sz="4" w:space="0" w:color="auto"/>
              <w:right w:val="single" w:sz="4" w:space="0" w:color="auto"/>
            </w:tcBorders>
            <w:noWrap/>
            <w:vAlign w:val="bottom"/>
            <w:hideMark/>
          </w:tcPr>
          <w:p w14:paraId="729CDE8E" w14:textId="31E9CA7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47</w:t>
            </w:r>
          </w:p>
        </w:tc>
        <w:tc>
          <w:tcPr>
            <w:tcW w:w="567" w:type="dxa"/>
            <w:tcBorders>
              <w:top w:val="nil"/>
              <w:left w:val="nil"/>
              <w:bottom w:val="single" w:sz="4" w:space="0" w:color="auto"/>
              <w:right w:val="single" w:sz="4" w:space="0" w:color="auto"/>
            </w:tcBorders>
            <w:noWrap/>
            <w:vAlign w:val="bottom"/>
            <w:hideMark/>
          </w:tcPr>
          <w:p w14:paraId="0712DA9C" w14:textId="57DCB7A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7959513C" w14:textId="2934744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728E5E55" w14:textId="74BCC4A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5AC5E6AD" w14:textId="680F988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31</w:t>
            </w:r>
          </w:p>
        </w:tc>
        <w:tc>
          <w:tcPr>
            <w:tcW w:w="567" w:type="dxa"/>
            <w:tcBorders>
              <w:top w:val="nil"/>
              <w:left w:val="nil"/>
              <w:bottom w:val="single" w:sz="4" w:space="0" w:color="auto"/>
              <w:right w:val="single" w:sz="4" w:space="0" w:color="auto"/>
            </w:tcBorders>
            <w:noWrap/>
            <w:vAlign w:val="bottom"/>
            <w:hideMark/>
          </w:tcPr>
          <w:p w14:paraId="752F682A" w14:textId="26CB5D2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6BC13FC" w14:textId="5498F14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85786C8" w14:textId="43D0F69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0DA9781" w14:textId="2C2E6BE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CF2D21B" w14:textId="38BB1F9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A733005" w14:textId="709B0DE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0062FCB" w14:textId="00FCD00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86461E0" w14:textId="29B21A2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E0BB420" w14:textId="2FB4BA6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75,6</w:t>
            </w:r>
          </w:p>
        </w:tc>
      </w:tr>
      <w:tr w:rsidR="00FC5BC5" w:rsidRPr="00D42B82" w14:paraId="68BA5EB0"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69F0FFBF"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631</w:t>
            </w:r>
          </w:p>
        </w:tc>
        <w:tc>
          <w:tcPr>
            <w:tcW w:w="1984" w:type="dxa"/>
            <w:tcBorders>
              <w:top w:val="nil"/>
              <w:left w:val="nil"/>
              <w:bottom w:val="single" w:sz="4" w:space="0" w:color="auto"/>
              <w:right w:val="single" w:sz="4" w:space="0" w:color="auto"/>
            </w:tcBorders>
            <w:noWrap/>
            <w:vAlign w:val="bottom"/>
            <w:hideMark/>
          </w:tcPr>
          <w:p w14:paraId="5D902CC9" w14:textId="4E06D4AF"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«Зизикская СОШ»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7F12F228" w14:textId="40C73AB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14E0F241" w14:textId="597200B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4BA55B2" w14:textId="4CDEC55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B765C57" w14:textId="2EFA88F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6C144CF" w14:textId="2078E68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0F796C74" w14:textId="58FA23C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w:t>
            </w:r>
          </w:p>
        </w:tc>
        <w:tc>
          <w:tcPr>
            <w:tcW w:w="567" w:type="dxa"/>
            <w:tcBorders>
              <w:top w:val="nil"/>
              <w:left w:val="nil"/>
              <w:bottom w:val="single" w:sz="4" w:space="0" w:color="auto"/>
              <w:right w:val="single" w:sz="4" w:space="0" w:color="auto"/>
            </w:tcBorders>
            <w:noWrap/>
            <w:vAlign w:val="bottom"/>
            <w:hideMark/>
          </w:tcPr>
          <w:p w14:paraId="40425AE8" w14:textId="14CA2B4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4CA65C09" w14:textId="1050254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w:t>
            </w:r>
          </w:p>
        </w:tc>
        <w:tc>
          <w:tcPr>
            <w:tcW w:w="567" w:type="dxa"/>
            <w:tcBorders>
              <w:top w:val="nil"/>
              <w:left w:val="nil"/>
              <w:bottom w:val="single" w:sz="4" w:space="0" w:color="auto"/>
              <w:right w:val="single" w:sz="4" w:space="0" w:color="auto"/>
            </w:tcBorders>
            <w:noWrap/>
            <w:vAlign w:val="bottom"/>
            <w:hideMark/>
          </w:tcPr>
          <w:p w14:paraId="2525925F" w14:textId="69AF031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2D6D1CD5" w14:textId="4F5CF0F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4DF7D472" w14:textId="5E4801F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67</w:t>
            </w:r>
          </w:p>
        </w:tc>
        <w:tc>
          <w:tcPr>
            <w:tcW w:w="567" w:type="dxa"/>
            <w:tcBorders>
              <w:top w:val="nil"/>
              <w:left w:val="nil"/>
              <w:bottom w:val="single" w:sz="4" w:space="0" w:color="auto"/>
              <w:right w:val="single" w:sz="4" w:space="0" w:color="auto"/>
            </w:tcBorders>
            <w:noWrap/>
            <w:vAlign w:val="bottom"/>
            <w:hideMark/>
          </w:tcPr>
          <w:p w14:paraId="379DF4AD" w14:textId="42C0AC9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36</w:t>
            </w:r>
          </w:p>
        </w:tc>
        <w:tc>
          <w:tcPr>
            <w:tcW w:w="567" w:type="dxa"/>
            <w:tcBorders>
              <w:top w:val="nil"/>
              <w:left w:val="nil"/>
              <w:bottom w:val="single" w:sz="4" w:space="0" w:color="auto"/>
              <w:right w:val="single" w:sz="4" w:space="0" w:color="auto"/>
            </w:tcBorders>
            <w:noWrap/>
            <w:vAlign w:val="bottom"/>
            <w:hideMark/>
          </w:tcPr>
          <w:p w14:paraId="41C073D4" w14:textId="22D7C94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F2863D6" w14:textId="78D7E95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B8AB7BA" w14:textId="79A5E3A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3B709C7" w14:textId="10E7CC9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FFEDB68" w14:textId="508F43B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3F33DC87" w14:textId="02344D2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87</w:t>
            </w:r>
          </w:p>
        </w:tc>
        <w:tc>
          <w:tcPr>
            <w:tcW w:w="567" w:type="dxa"/>
            <w:tcBorders>
              <w:top w:val="nil"/>
              <w:left w:val="nil"/>
              <w:bottom w:val="single" w:sz="4" w:space="0" w:color="auto"/>
              <w:right w:val="single" w:sz="4" w:space="0" w:color="auto"/>
            </w:tcBorders>
            <w:noWrap/>
            <w:vAlign w:val="bottom"/>
            <w:hideMark/>
          </w:tcPr>
          <w:p w14:paraId="43A00647" w14:textId="7E2DEB7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87</w:t>
            </w:r>
          </w:p>
        </w:tc>
        <w:tc>
          <w:tcPr>
            <w:tcW w:w="567" w:type="dxa"/>
            <w:tcBorders>
              <w:top w:val="nil"/>
              <w:left w:val="nil"/>
              <w:bottom w:val="single" w:sz="4" w:space="0" w:color="auto"/>
              <w:right w:val="single" w:sz="4" w:space="0" w:color="auto"/>
            </w:tcBorders>
            <w:noWrap/>
            <w:vAlign w:val="bottom"/>
            <w:hideMark/>
          </w:tcPr>
          <w:p w14:paraId="6D1DA676" w14:textId="2D4312C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91</w:t>
            </w:r>
          </w:p>
        </w:tc>
        <w:tc>
          <w:tcPr>
            <w:tcW w:w="567" w:type="dxa"/>
            <w:tcBorders>
              <w:top w:val="nil"/>
              <w:left w:val="nil"/>
              <w:bottom w:val="single" w:sz="4" w:space="0" w:color="auto"/>
              <w:right w:val="single" w:sz="4" w:space="0" w:color="auto"/>
            </w:tcBorders>
            <w:noWrap/>
            <w:vAlign w:val="bottom"/>
            <w:hideMark/>
          </w:tcPr>
          <w:p w14:paraId="2587E073" w14:textId="24BAE16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83,2</w:t>
            </w:r>
          </w:p>
        </w:tc>
      </w:tr>
      <w:tr w:rsidR="00FC5BC5" w:rsidRPr="00D42B82" w14:paraId="315D55A1"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50CF67A5"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632</w:t>
            </w:r>
          </w:p>
        </w:tc>
        <w:tc>
          <w:tcPr>
            <w:tcW w:w="1984" w:type="dxa"/>
            <w:tcBorders>
              <w:top w:val="nil"/>
              <w:left w:val="nil"/>
              <w:bottom w:val="single" w:sz="4" w:space="0" w:color="auto"/>
              <w:right w:val="single" w:sz="4" w:space="0" w:color="auto"/>
            </w:tcBorders>
            <w:noWrap/>
            <w:vAlign w:val="bottom"/>
            <w:hideMark/>
          </w:tcPr>
          <w:p w14:paraId="3FC7F963" w14:textId="6419A1B9"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«Касумкентская СОШ №2» (Сулейман-Стальский район)</w:t>
            </w:r>
          </w:p>
        </w:tc>
        <w:tc>
          <w:tcPr>
            <w:tcW w:w="567" w:type="dxa"/>
            <w:tcBorders>
              <w:top w:val="nil"/>
              <w:left w:val="nil"/>
              <w:bottom w:val="single" w:sz="4" w:space="0" w:color="auto"/>
              <w:right w:val="single" w:sz="4" w:space="0" w:color="auto"/>
            </w:tcBorders>
            <w:noWrap/>
            <w:vAlign w:val="bottom"/>
            <w:hideMark/>
          </w:tcPr>
          <w:p w14:paraId="75B719A3" w14:textId="236D88F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C5F77C8" w14:textId="1D3E9FD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582E6FB" w14:textId="7BFAACB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49E41548" w14:textId="4084166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4E114CCA" w14:textId="2E348CC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8BBAEDD" w14:textId="5B47320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233000B8" w14:textId="6A4C88A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91</w:t>
            </w:r>
          </w:p>
        </w:tc>
        <w:tc>
          <w:tcPr>
            <w:tcW w:w="567" w:type="dxa"/>
            <w:tcBorders>
              <w:top w:val="nil"/>
              <w:left w:val="nil"/>
              <w:bottom w:val="single" w:sz="4" w:space="0" w:color="auto"/>
              <w:right w:val="single" w:sz="4" w:space="0" w:color="auto"/>
            </w:tcBorders>
            <w:noWrap/>
            <w:vAlign w:val="bottom"/>
            <w:hideMark/>
          </w:tcPr>
          <w:p w14:paraId="039861AC" w14:textId="69FF532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07E7BA43" w14:textId="770A332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5FE14759" w14:textId="239073A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20</w:t>
            </w:r>
          </w:p>
        </w:tc>
        <w:tc>
          <w:tcPr>
            <w:tcW w:w="567" w:type="dxa"/>
            <w:tcBorders>
              <w:top w:val="nil"/>
              <w:left w:val="nil"/>
              <w:bottom w:val="single" w:sz="4" w:space="0" w:color="auto"/>
              <w:right w:val="single" w:sz="4" w:space="0" w:color="auto"/>
            </w:tcBorders>
            <w:noWrap/>
            <w:vAlign w:val="bottom"/>
            <w:hideMark/>
          </w:tcPr>
          <w:p w14:paraId="607B0536" w14:textId="233B48A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91</w:t>
            </w:r>
          </w:p>
        </w:tc>
        <w:tc>
          <w:tcPr>
            <w:tcW w:w="567" w:type="dxa"/>
            <w:tcBorders>
              <w:top w:val="nil"/>
              <w:left w:val="nil"/>
              <w:bottom w:val="single" w:sz="4" w:space="0" w:color="auto"/>
              <w:right w:val="single" w:sz="4" w:space="0" w:color="auto"/>
            </w:tcBorders>
            <w:noWrap/>
            <w:vAlign w:val="bottom"/>
            <w:hideMark/>
          </w:tcPr>
          <w:p w14:paraId="6A83C753" w14:textId="26053BB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59</w:t>
            </w:r>
          </w:p>
        </w:tc>
        <w:tc>
          <w:tcPr>
            <w:tcW w:w="567" w:type="dxa"/>
            <w:tcBorders>
              <w:top w:val="nil"/>
              <w:left w:val="nil"/>
              <w:bottom w:val="single" w:sz="4" w:space="0" w:color="auto"/>
              <w:right w:val="single" w:sz="4" w:space="0" w:color="auto"/>
            </w:tcBorders>
            <w:noWrap/>
            <w:vAlign w:val="bottom"/>
            <w:hideMark/>
          </w:tcPr>
          <w:p w14:paraId="5C82ABC5" w14:textId="08175A1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1C047EA2" w14:textId="423F3B7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737ACD10" w14:textId="3FEF815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919D234" w14:textId="7C72A28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7EA1E43C" w14:textId="38E565B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93</w:t>
            </w:r>
          </w:p>
        </w:tc>
        <w:tc>
          <w:tcPr>
            <w:tcW w:w="567" w:type="dxa"/>
            <w:tcBorders>
              <w:top w:val="nil"/>
              <w:left w:val="nil"/>
              <w:bottom w:val="single" w:sz="4" w:space="0" w:color="auto"/>
              <w:right w:val="single" w:sz="4" w:space="0" w:color="auto"/>
            </w:tcBorders>
            <w:noWrap/>
            <w:vAlign w:val="bottom"/>
            <w:hideMark/>
          </w:tcPr>
          <w:p w14:paraId="23BDDFB7" w14:textId="6F29525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93</w:t>
            </w:r>
          </w:p>
        </w:tc>
        <w:tc>
          <w:tcPr>
            <w:tcW w:w="567" w:type="dxa"/>
            <w:tcBorders>
              <w:top w:val="nil"/>
              <w:left w:val="nil"/>
              <w:bottom w:val="single" w:sz="4" w:space="0" w:color="auto"/>
              <w:right w:val="single" w:sz="4" w:space="0" w:color="auto"/>
            </w:tcBorders>
            <w:noWrap/>
            <w:vAlign w:val="bottom"/>
            <w:hideMark/>
          </w:tcPr>
          <w:p w14:paraId="463C2428" w14:textId="1BCEDA4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0C43E09C" w14:textId="7ADC899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94</w:t>
            </w:r>
          </w:p>
        </w:tc>
        <w:tc>
          <w:tcPr>
            <w:tcW w:w="567" w:type="dxa"/>
            <w:tcBorders>
              <w:top w:val="nil"/>
              <w:left w:val="nil"/>
              <w:bottom w:val="single" w:sz="4" w:space="0" w:color="auto"/>
              <w:right w:val="single" w:sz="4" w:space="0" w:color="auto"/>
            </w:tcBorders>
            <w:noWrap/>
            <w:vAlign w:val="bottom"/>
            <w:hideMark/>
          </w:tcPr>
          <w:p w14:paraId="230C7E7D" w14:textId="1AC0AE6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88,8</w:t>
            </w:r>
          </w:p>
        </w:tc>
      </w:tr>
      <w:tr w:rsidR="00FC5BC5" w:rsidRPr="00D42B82" w14:paraId="46D3332E"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64AAE19F"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633</w:t>
            </w:r>
          </w:p>
        </w:tc>
        <w:tc>
          <w:tcPr>
            <w:tcW w:w="1984" w:type="dxa"/>
            <w:tcBorders>
              <w:top w:val="nil"/>
              <w:left w:val="nil"/>
              <w:bottom w:val="single" w:sz="4" w:space="0" w:color="auto"/>
              <w:right w:val="single" w:sz="4" w:space="0" w:color="auto"/>
            </w:tcBorders>
            <w:noWrap/>
            <w:vAlign w:val="bottom"/>
            <w:hideMark/>
          </w:tcPr>
          <w:p w14:paraId="0A9E6C54" w14:textId="5914FD89"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«Куркентская СОШ №2» (Сулейман-Стальский район)</w:t>
            </w:r>
          </w:p>
        </w:tc>
        <w:tc>
          <w:tcPr>
            <w:tcW w:w="567" w:type="dxa"/>
            <w:tcBorders>
              <w:top w:val="nil"/>
              <w:left w:val="nil"/>
              <w:bottom w:val="single" w:sz="4" w:space="0" w:color="auto"/>
              <w:right w:val="single" w:sz="4" w:space="0" w:color="auto"/>
            </w:tcBorders>
            <w:noWrap/>
            <w:vAlign w:val="bottom"/>
            <w:hideMark/>
          </w:tcPr>
          <w:p w14:paraId="7AAE84A4" w14:textId="21CAE7D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14237547" w14:textId="7023566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F56D546" w14:textId="6E008DB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3140A5EA" w14:textId="5B9DA2C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1829C06D" w14:textId="1B00586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4C7D4D7" w14:textId="2BEA419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86</w:t>
            </w:r>
          </w:p>
        </w:tc>
        <w:tc>
          <w:tcPr>
            <w:tcW w:w="567" w:type="dxa"/>
            <w:tcBorders>
              <w:top w:val="nil"/>
              <w:left w:val="nil"/>
              <w:bottom w:val="single" w:sz="4" w:space="0" w:color="auto"/>
              <w:right w:val="single" w:sz="4" w:space="0" w:color="auto"/>
            </w:tcBorders>
            <w:noWrap/>
            <w:vAlign w:val="bottom"/>
            <w:hideMark/>
          </w:tcPr>
          <w:p w14:paraId="513CFB45" w14:textId="218A98F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73</w:t>
            </w:r>
          </w:p>
        </w:tc>
        <w:tc>
          <w:tcPr>
            <w:tcW w:w="567" w:type="dxa"/>
            <w:tcBorders>
              <w:top w:val="nil"/>
              <w:left w:val="nil"/>
              <w:bottom w:val="single" w:sz="4" w:space="0" w:color="auto"/>
              <w:right w:val="single" w:sz="4" w:space="0" w:color="auto"/>
            </w:tcBorders>
            <w:noWrap/>
            <w:vAlign w:val="bottom"/>
            <w:hideMark/>
          </w:tcPr>
          <w:p w14:paraId="2B8064A1" w14:textId="722B9E5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86</w:t>
            </w:r>
          </w:p>
        </w:tc>
        <w:tc>
          <w:tcPr>
            <w:tcW w:w="567" w:type="dxa"/>
            <w:tcBorders>
              <w:top w:val="nil"/>
              <w:left w:val="nil"/>
              <w:bottom w:val="single" w:sz="4" w:space="0" w:color="auto"/>
              <w:right w:val="single" w:sz="4" w:space="0" w:color="auto"/>
            </w:tcBorders>
            <w:noWrap/>
            <w:vAlign w:val="bottom"/>
            <w:hideMark/>
          </w:tcPr>
          <w:p w14:paraId="77A130CD" w14:textId="617306E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20</w:t>
            </w:r>
          </w:p>
        </w:tc>
        <w:tc>
          <w:tcPr>
            <w:tcW w:w="567" w:type="dxa"/>
            <w:tcBorders>
              <w:top w:val="nil"/>
              <w:left w:val="nil"/>
              <w:bottom w:val="single" w:sz="4" w:space="0" w:color="auto"/>
              <w:right w:val="single" w:sz="4" w:space="0" w:color="auto"/>
            </w:tcBorders>
            <w:noWrap/>
            <w:vAlign w:val="bottom"/>
            <w:hideMark/>
          </w:tcPr>
          <w:p w14:paraId="7DDA3123" w14:textId="6C0720B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369C17E8" w14:textId="7F6C740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75</w:t>
            </w:r>
          </w:p>
        </w:tc>
        <w:tc>
          <w:tcPr>
            <w:tcW w:w="567" w:type="dxa"/>
            <w:tcBorders>
              <w:top w:val="nil"/>
              <w:left w:val="nil"/>
              <w:bottom w:val="single" w:sz="4" w:space="0" w:color="auto"/>
              <w:right w:val="single" w:sz="4" w:space="0" w:color="auto"/>
            </w:tcBorders>
            <w:noWrap/>
            <w:vAlign w:val="bottom"/>
            <w:hideMark/>
          </w:tcPr>
          <w:p w14:paraId="1D4DF36E" w14:textId="5499CE4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53</w:t>
            </w:r>
          </w:p>
        </w:tc>
        <w:tc>
          <w:tcPr>
            <w:tcW w:w="567" w:type="dxa"/>
            <w:tcBorders>
              <w:top w:val="nil"/>
              <w:left w:val="nil"/>
              <w:bottom w:val="single" w:sz="4" w:space="0" w:color="auto"/>
              <w:right w:val="single" w:sz="4" w:space="0" w:color="auto"/>
            </w:tcBorders>
            <w:noWrap/>
            <w:vAlign w:val="bottom"/>
            <w:hideMark/>
          </w:tcPr>
          <w:p w14:paraId="528075C3" w14:textId="271DB4E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5329986" w14:textId="5F52472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13881CC" w14:textId="251785B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0FD839F7" w14:textId="7FD6E50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5347DD0" w14:textId="3D4538E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79CB8088" w14:textId="7E23237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F0ED7DF" w14:textId="05BA02D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77C403B" w14:textId="6FF6FAB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04B8F672" w14:textId="1E12650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87,4</w:t>
            </w:r>
          </w:p>
        </w:tc>
      </w:tr>
      <w:tr w:rsidR="00FC5BC5" w:rsidRPr="00D42B82" w14:paraId="7FD11313"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2F5F354B"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634</w:t>
            </w:r>
          </w:p>
        </w:tc>
        <w:tc>
          <w:tcPr>
            <w:tcW w:w="1984" w:type="dxa"/>
            <w:tcBorders>
              <w:top w:val="nil"/>
              <w:left w:val="nil"/>
              <w:bottom w:val="single" w:sz="4" w:space="0" w:color="auto"/>
              <w:right w:val="single" w:sz="4" w:space="0" w:color="auto"/>
            </w:tcBorders>
            <w:noWrap/>
            <w:vAlign w:val="bottom"/>
            <w:hideMark/>
          </w:tcPr>
          <w:p w14:paraId="728C3FF5" w14:textId="384F55F0"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«Саидкентская СОШ»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097E7F50" w14:textId="6AA46D3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94</w:t>
            </w:r>
          </w:p>
        </w:tc>
        <w:tc>
          <w:tcPr>
            <w:tcW w:w="567" w:type="dxa"/>
            <w:tcBorders>
              <w:top w:val="nil"/>
              <w:left w:val="nil"/>
              <w:bottom w:val="single" w:sz="4" w:space="0" w:color="auto"/>
              <w:right w:val="single" w:sz="4" w:space="0" w:color="auto"/>
            </w:tcBorders>
            <w:noWrap/>
            <w:vAlign w:val="bottom"/>
            <w:hideMark/>
          </w:tcPr>
          <w:p w14:paraId="54E6C35A" w14:textId="72E993B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3E142BD" w14:textId="78612A5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63CA2DD7" w14:textId="41522AD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5E4D817F" w14:textId="15E8D18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5E6DD0A8" w14:textId="35350AC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72</w:t>
            </w:r>
          </w:p>
        </w:tc>
        <w:tc>
          <w:tcPr>
            <w:tcW w:w="567" w:type="dxa"/>
            <w:tcBorders>
              <w:top w:val="nil"/>
              <w:left w:val="nil"/>
              <w:bottom w:val="single" w:sz="4" w:space="0" w:color="auto"/>
              <w:right w:val="single" w:sz="4" w:space="0" w:color="auto"/>
            </w:tcBorders>
            <w:noWrap/>
            <w:vAlign w:val="bottom"/>
            <w:hideMark/>
          </w:tcPr>
          <w:p w14:paraId="35EAAFF9" w14:textId="353DD33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84</w:t>
            </w:r>
          </w:p>
        </w:tc>
        <w:tc>
          <w:tcPr>
            <w:tcW w:w="567" w:type="dxa"/>
            <w:tcBorders>
              <w:top w:val="nil"/>
              <w:left w:val="nil"/>
              <w:bottom w:val="single" w:sz="4" w:space="0" w:color="auto"/>
              <w:right w:val="single" w:sz="4" w:space="0" w:color="auto"/>
            </w:tcBorders>
            <w:noWrap/>
            <w:vAlign w:val="bottom"/>
            <w:hideMark/>
          </w:tcPr>
          <w:p w14:paraId="076DAF5D" w14:textId="7A59565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72</w:t>
            </w:r>
          </w:p>
        </w:tc>
        <w:tc>
          <w:tcPr>
            <w:tcW w:w="567" w:type="dxa"/>
            <w:tcBorders>
              <w:top w:val="nil"/>
              <w:left w:val="nil"/>
              <w:bottom w:val="single" w:sz="4" w:space="0" w:color="auto"/>
              <w:right w:val="single" w:sz="4" w:space="0" w:color="auto"/>
            </w:tcBorders>
            <w:noWrap/>
            <w:vAlign w:val="bottom"/>
            <w:hideMark/>
          </w:tcPr>
          <w:p w14:paraId="15ED3657" w14:textId="773C225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20</w:t>
            </w:r>
          </w:p>
        </w:tc>
        <w:tc>
          <w:tcPr>
            <w:tcW w:w="567" w:type="dxa"/>
            <w:tcBorders>
              <w:top w:val="nil"/>
              <w:left w:val="nil"/>
              <w:bottom w:val="single" w:sz="4" w:space="0" w:color="auto"/>
              <w:right w:val="single" w:sz="4" w:space="0" w:color="auto"/>
            </w:tcBorders>
            <w:noWrap/>
            <w:vAlign w:val="bottom"/>
            <w:hideMark/>
          </w:tcPr>
          <w:p w14:paraId="484A59E2" w14:textId="56F6C78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6767085E" w14:textId="3C2C40D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77</w:t>
            </w:r>
          </w:p>
        </w:tc>
        <w:tc>
          <w:tcPr>
            <w:tcW w:w="567" w:type="dxa"/>
            <w:tcBorders>
              <w:top w:val="nil"/>
              <w:left w:val="nil"/>
              <w:bottom w:val="single" w:sz="4" w:space="0" w:color="auto"/>
              <w:right w:val="single" w:sz="4" w:space="0" w:color="auto"/>
            </w:tcBorders>
            <w:noWrap/>
            <w:vAlign w:val="bottom"/>
            <w:hideMark/>
          </w:tcPr>
          <w:p w14:paraId="76B8F31C" w14:textId="7625E5B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45</w:t>
            </w:r>
          </w:p>
        </w:tc>
        <w:tc>
          <w:tcPr>
            <w:tcW w:w="567" w:type="dxa"/>
            <w:tcBorders>
              <w:top w:val="nil"/>
              <w:left w:val="nil"/>
              <w:bottom w:val="single" w:sz="4" w:space="0" w:color="auto"/>
              <w:right w:val="single" w:sz="4" w:space="0" w:color="auto"/>
            </w:tcBorders>
            <w:noWrap/>
            <w:vAlign w:val="bottom"/>
            <w:hideMark/>
          </w:tcPr>
          <w:p w14:paraId="305367C4" w14:textId="15508AA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94</w:t>
            </w:r>
          </w:p>
        </w:tc>
        <w:tc>
          <w:tcPr>
            <w:tcW w:w="567" w:type="dxa"/>
            <w:tcBorders>
              <w:top w:val="nil"/>
              <w:left w:val="nil"/>
              <w:bottom w:val="single" w:sz="4" w:space="0" w:color="auto"/>
              <w:right w:val="single" w:sz="4" w:space="0" w:color="auto"/>
            </w:tcBorders>
            <w:noWrap/>
            <w:vAlign w:val="bottom"/>
            <w:hideMark/>
          </w:tcPr>
          <w:p w14:paraId="0AC0A7F1" w14:textId="15060D4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1BF784F2" w14:textId="32968D8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01B3FAD4" w14:textId="7B48CC3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70AA525B" w14:textId="6C1F044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w:t>
            </w:r>
          </w:p>
        </w:tc>
        <w:tc>
          <w:tcPr>
            <w:tcW w:w="567" w:type="dxa"/>
            <w:tcBorders>
              <w:top w:val="nil"/>
              <w:left w:val="nil"/>
              <w:bottom w:val="single" w:sz="4" w:space="0" w:color="auto"/>
              <w:right w:val="single" w:sz="4" w:space="0" w:color="auto"/>
            </w:tcBorders>
            <w:noWrap/>
            <w:vAlign w:val="bottom"/>
            <w:hideMark/>
          </w:tcPr>
          <w:p w14:paraId="512667DE" w14:textId="36DFB64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94</w:t>
            </w:r>
          </w:p>
        </w:tc>
        <w:tc>
          <w:tcPr>
            <w:tcW w:w="567" w:type="dxa"/>
            <w:tcBorders>
              <w:top w:val="nil"/>
              <w:left w:val="nil"/>
              <w:bottom w:val="single" w:sz="4" w:space="0" w:color="auto"/>
              <w:right w:val="single" w:sz="4" w:space="0" w:color="auto"/>
            </w:tcBorders>
            <w:noWrap/>
            <w:vAlign w:val="bottom"/>
            <w:hideMark/>
          </w:tcPr>
          <w:p w14:paraId="496B9553" w14:textId="01467F8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3F4C7DA6" w14:textId="46D8B8C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92</w:t>
            </w:r>
          </w:p>
        </w:tc>
        <w:tc>
          <w:tcPr>
            <w:tcW w:w="567" w:type="dxa"/>
            <w:tcBorders>
              <w:top w:val="nil"/>
              <w:left w:val="nil"/>
              <w:bottom w:val="single" w:sz="4" w:space="0" w:color="auto"/>
              <w:right w:val="single" w:sz="4" w:space="0" w:color="auto"/>
            </w:tcBorders>
            <w:noWrap/>
            <w:vAlign w:val="bottom"/>
            <w:hideMark/>
          </w:tcPr>
          <w:p w14:paraId="747D23BE" w14:textId="49165EF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80,4</w:t>
            </w:r>
          </w:p>
        </w:tc>
      </w:tr>
      <w:tr w:rsidR="00FC5BC5" w:rsidRPr="00D42B82" w14:paraId="7355B35C"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12D5C534"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635</w:t>
            </w:r>
          </w:p>
        </w:tc>
        <w:tc>
          <w:tcPr>
            <w:tcW w:w="1984" w:type="dxa"/>
            <w:tcBorders>
              <w:top w:val="nil"/>
              <w:left w:val="nil"/>
              <w:bottom w:val="single" w:sz="4" w:space="0" w:color="auto"/>
              <w:right w:val="single" w:sz="4" w:space="0" w:color="auto"/>
            </w:tcBorders>
            <w:noWrap/>
            <w:vAlign w:val="bottom"/>
            <w:hideMark/>
          </w:tcPr>
          <w:p w14:paraId="2DFB14C3" w14:textId="4E8468F1"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«Чухверкентская СОШ»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14585183" w14:textId="418C172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81</w:t>
            </w:r>
          </w:p>
        </w:tc>
        <w:tc>
          <w:tcPr>
            <w:tcW w:w="567" w:type="dxa"/>
            <w:tcBorders>
              <w:top w:val="nil"/>
              <w:left w:val="nil"/>
              <w:bottom w:val="single" w:sz="4" w:space="0" w:color="auto"/>
              <w:right w:val="single" w:sz="4" w:space="0" w:color="auto"/>
            </w:tcBorders>
            <w:noWrap/>
            <w:vAlign w:val="bottom"/>
            <w:hideMark/>
          </w:tcPr>
          <w:p w14:paraId="1B3BCBCF" w14:textId="2A63C11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60068709" w14:textId="60A8D9D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93</w:t>
            </w:r>
          </w:p>
        </w:tc>
        <w:tc>
          <w:tcPr>
            <w:tcW w:w="567" w:type="dxa"/>
            <w:tcBorders>
              <w:top w:val="nil"/>
              <w:left w:val="nil"/>
              <w:bottom w:val="single" w:sz="4" w:space="0" w:color="auto"/>
              <w:right w:val="single" w:sz="4" w:space="0" w:color="auto"/>
            </w:tcBorders>
            <w:noWrap/>
            <w:vAlign w:val="bottom"/>
            <w:hideMark/>
          </w:tcPr>
          <w:p w14:paraId="75773F01" w14:textId="4C90D53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w:t>
            </w:r>
          </w:p>
        </w:tc>
        <w:tc>
          <w:tcPr>
            <w:tcW w:w="567" w:type="dxa"/>
            <w:tcBorders>
              <w:top w:val="nil"/>
              <w:left w:val="nil"/>
              <w:bottom w:val="single" w:sz="4" w:space="0" w:color="auto"/>
              <w:right w:val="single" w:sz="4" w:space="0" w:color="auto"/>
            </w:tcBorders>
            <w:noWrap/>
            <w:vAlign w:val="bottom"/>
            <w:hideMark/>
          </w:tcPr>
          <w:p w14:paraId="7AB9084A" w14:textId="1EF4E79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277FF3B3" w14:textId="2B5DF00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74</w:t>
            </w:r>
          </w:p>
        </w:tc>
        <w:tc>
          <w:tcPr>
            <w:tcW w:w="567" w:type="dxa"/>
            <w:tcBorders>
              <w:top w:val="nil"/>
              <w:left w:val="nil"/>
              <w:bottom w:val="single" w:sz="4" w:space="0" w:color="auto"/>
              <w:right w:val="single" w:sz="4" w:space="0" w:color="auto"/>
            </w:tcBorders>
            <w:noWrap/>
            <w:vAlign w:val="bottom"/>
            <w:hideMark/>
          </w:tcPr>
          <w:p w14:paraId="72B4D465" w14:textId="4C44A2B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69</w:t>
            </w:r>
          </w:p>
        </w:tc>
        <w:tc>
          <w:tcPr>
            <w:tcW w:w="567" w:type="dxa"/>
            <w:tcBorders>
              <w:top w:val="nil"/>
              <w:left w:val="nil"/>
              <w:bottom w:val="single" w:sz="4" w:space="0" w:color="auto"/>
              <w:right w:val="single" w:sz="4" w:space="0" w:color="auto"/>
            </w:tcBorders>
            <w:noWrap/>
            <w:vAlign w:val="bottom"/>
            <w:hideMark/>
          </w:tcPr>
          <w:p w14:paraId="1E4513A4" w14:textId="3F2B259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74</w:t>
            </w:r>
          </w:p>
        </w:tc>
        <w:tc>
          <w:tcPr>
            <w:tcW w:w="567" w:type="dxa"/>
            <w:tcBorders>
              <w:top w:val="nil"/>
              <w:left w:val="nil"/>
              <w:bottom w:val="single" w:sz="4" w:space="0" w:color="auto"/>
              <w:right w:val="single" w:sz="4" w:space="0" w:color="auto"/>
            </w:tcBorders>
            <w:noWrap/>
            <w:vAlign w:val="bottom"/>
            <w:hideMark/>
          </w:tcPr>
          <w:p w14:paraId="5B0F3240" w14:textId="3105C3D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20</w:t>
            </w:r>
          </w:p>
        </w:tc>
        <w:tc>
          <w:tcPr>
            <w:tcW w:w="567" w:type="dxa"/>
            <w:tcBorders>
              <w:top w:val="nil"/>
              <w:left w:val="nil"/>
              <w:bottom w:val="single" w:sz="4" w:space="0" w:color="auto"/>
              <w:right w:val="single" w:sz="4" w:space="0" w:color="auto"/>
            </w:tcBorders>
            <w:noWrap/>
            <w:vAlign w:val="bottom"/>
            <w:hideMark/>
          </w:tcPr>
          <w:p w14:paraId="71079983" w14:textId="69ACB9E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4B9935BE" w14:textId="7BF9504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82</w:t>
            </w:r>
          </w:p>
        </w:tc>
        <w:tc>
          <w:tcPr>
            <w:tcW w:w="567" w:type="dxa"/>
            <w:tcBorders>
              <w:top w:val="nil"/>
              <w:left w:val="nil"/>
              <w:bottom w:val="single" w:sz="4" w:space="0" w:color="auto"/>
              <w:right w:val="single" w:sz="4" w:space="0" w:color="auto"/>
            </w:tcBorders>
            <w:noWrap/>
            <w:vAlign w:val="bottom"/>
            <w:hideMark/>
          </w:tcPr>
          <w:p w14:paraId="4FAF9D4E" w14:textId="18FF774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55</w:t>
            </w:r>
          </w:p>
        </w:tc>
        <w:tc>
          <w:tcPr>
            <w:tcW w:w="567" w:type="dxa"/>
            <w:tcBorders>
              <w:top w:val="nil"/>
              <w:left w:val="nil"/>
              <w:bottom w:val="single" w:sz="4" w:space="0" w:color="auto"/>
              <w:right w:val="single" w:sz="4" w:space="0" w:color="auto"/>
            </w:tcBorders>
            <w:noWrap/>
            <w:vAlign w:val="bottom"/>
            <w:hideMark/>
          </w:tcPr>
          <w:p w14:paraId="1F3286AA" w14:textId="0F80CFE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92</w:t>
            </w:r>
          </w:p>
        </w:tc>
        <w:tc>
          <w:tcPr>
            <w:tcW w:w="567" w:type="dxa"/>
            <w:tcBorders>
              <w:top w:val="nil"/>
              <w:left w:val="nil"/>
              <w:bottom w:val="single" w:sz="4" w:space="0" w:color="auto"/>
              <w:right w:val="single" w:sz="4" w:space="0" w:color="auto"/>
            </w:tcBorders>
            <w:noWrap/>
            <w:vAlign w:val="bottom"/>
            <w:hideMark/>
          </w:tcPr>
          <w:p w14:paraId="7064EC9D" w14:textId="5DBD0D6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91</w:t>
            </w:r>
          </w:p>
        </w:tc>
        <w:tc>
          <w:tcPr>
            <w:tcW w:w="567" w:type="dxa"/>
            <w:tcBorders>
              <w:top w:val="nil"/>
              <w:left w:val="nil"/>
              <w:bottom w:val="single" w:sz="4" w:space="0" w:color="auto"/>
              <w:right w:val="single" w:sz="4" w:space="0" w:color="auto"/>
            </w:tcBorders>
            <w:noWrap/>
            <w:vAlign w:val="bottom"/>
            <w:hideMark/>
          </w:tcPr>
          <w:p w14:paraId="6AD64076" w14:textId="235EC00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87</w:t>
            </w:r>
          </w:p>
        </w:tc>
        <w:tc>
          <w:tcPr>
            <w:tcW w:w="567" w:type="dxa"/>
            <w:tcBorders>
              <w:top w:val="nil"/>
              <w:left w:val="nil"/>
              <w:bottom w:val="single" w:sz="4" w:space="0" w:color="auto"/>
              <w:right w:val="single" w:sz="4" w:space="0" w:color="auto"/>
            </w:tcBorders>
            <w:noWrap/>
            <w:vAlign w:val="bottom"/>
            <w:hideMark/>
          </w:tcPr>
          <w:p w14:paraId="3873F1C5" w14:textId="167FD51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91</w:t>
            </w:r>
          </w:p>
        </w:tc>
        <w:tc>
          <w:tcPr>
            <w:tcW w:w="567" w:type="dxa"/>
            <w:tcBorders>
              <w:top w:val="nil"/>
              <w:left w:val="nil"/>
              <w:bottom w:val="single" w:sz="4" w:space="0" w:color="auto"/>
              <w:right w:val="single" w:sz="4" w:space="0" w:color="auto"/>
            </w:tcBorders>
            <w:noWrap/>
            <w:vAlign w:val="bottom"/>
            <w:hideMark/>
          </w:tcPr>
          <w:p w14:paraId="530ED2A1" w14:textId="30D2BA5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7AB34FF0" w14:textId="5CA09A4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85</w:t>
            </w:r>
          </w:p>
        </w:tc>
        <w:tc>
          <w:tcPr>
            <w:tcW w:w="567" w:type="dxa"/>
            <w:tcBorders>
              <w:top w:val="nil"/>
              <w:left w:val="nil"/>
              <w:bottom w:val="single" w:sz="4" w:space="0" w:color="auto"/>
              <w:right w:val="single" w:sz="4" w:space="0" w:color="auto"/>
            </w:tcBorders>
            <w:noWrap/>
            <w:vAlign w:val="bottom"/>
            <w:hideMark/>
          </w:tcPr>
          <w:p w14:paraId="4C0EA824" w14:textId="1AAE549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91</w:t>
            </w:r>
          </w:p>
        </w:tc>
        <w:tc>
          <w:tcPr>
            <w:tcW w:w="567" w:type="dxa"/>
            <w:tcBorders>
              <w:top w:val="nil"/>
              <w:left w:val="nil"/>
              <w:bottom w:val="single" w:sz="4" w:space="0" w:color="auto"/>
              <w:right w:val="single" w:sz="4" w:space="0" w:color="auto"/>
            </w:tcBorders>
            <w:noWrap/>
            <w:vAlign w:val="bottom"/>
            <w:hideMark/>
          </w:tcPr>
          <w:p w14:paraId="695553F4" w14:textId="11F5F73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84</w:t>
            </w:r>
          </w:p>
        </w:tc>
        <w:tc>
          <w:tcPr>
            <w:tcW w:w="567" w:type="dxa"/>
            <w:tcBorders>
              <w:top w:val="nil"/>
              <w:left w:val="nil"/>
              <w:bottom w:val="single" w:sz="4" w:space="0" w:color="auto"/>
              <w:right w:val="single" w:sz="4" w:space="0" w:color="auto"/>
            </w:tcBorders>
            <w:noWrap/>
            <w:vAlign w:val="bottom"/>
            <w:hideMark/>
          </w:tcPr>
          <w:p w14:paraId="0982A08B" w14:textId="79979BD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78,6</w:t>
            </w:r>
          </w:p>
        </w:tc>
      </w:tr>
      <w:tr w:rsidR="00FC5BC5" w:rsidRPr="00D42B82" w14:paraId="2C8EA93F"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39CEB979"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636</w:t>
            </w:r>
          </w:p>
        </w:tc>
        <w:tc>
          <w:tcPr>
            <w:tcW w:w="1984" w:type="dxa"/>
            <w:tcBorders>
              <w:top w:val="nil"/>
              <w:left w:val="nil"/>
              <w:bottom w:val="single" w:sz="4" w:space="0" w:color="auto"/>
              <w:right w:val="single" w:sz="4" w:space="0" w:color="auto"/>
            </w:tcBorders>
            <w:noWrap/>
            <w:vAlign w:val="bottom"/>
            <w:hideMark/>
          </w:tcPr>
          <w:p w14:paraId="4AAE23E8" w14:textId="38FAAE24"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«Шихикентская СОШ»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15A46A07" w14:textId="4897BE2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93</w:t>
            </w:r>
          </w:p>
        </w:tc>
        <w:tc>
          <w:tcPr>
            <w:tcW w:w="567" w:type="dxa"/>
            <w:tcBorders>
              <w:top w:val="nil"/>
              <w:left w:val="nil"/>
              <w:bottom w:val="single" w:sz="4" w:space="0" w:color="auto"/>
              <w:right w:val="single" w:sz="4" w:space="0" w:color="auto"/>
            </w:tcBorders>
            <w:noWrap/>
            <w:vAlign w:val="bottom"/>
            <w:hideMark/>
          </w:tcPr>
          <w:p w14:paraId="5F8453DA" w14:textId="1A53238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291ACB5" w14:textId="6BF9E32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99B85C7" w14:textId="7419DF7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3E67FE08" w14:textId="2FB8FFD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36895179" w14:textId="7B14BD0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65</w:t>
            </w:r>
          </w:p>
        </w:tc>
        <w:tc>
          <w:tcPr>
            <w:tcW w:w="567" w:type="dxa"/>
            <w:tcBorders>
              <w:top w:val="nil"/>
              <w:left w:val="nil"/>
              <w:bottom w:val="single" w:sz="4" w:space="0" w:color="auto"/>
              <w:right w:val="single" w:sz="4" w:space="0" w:color="auto"/>
            </w:tcBorders>
            <w:noWrap/>
            <w:vAlign w:val="bottom"/>
            <w:hideMark/>
          </w:tcPr>
          <w:p w14:paraId="4D075D42" w14:textId="540C114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71</w:t>
            </w:r>
          </w:p>
        </w:tc>
        <w:tc>
          <w:tcPr>
            <w:tcW w:w="567" w:type="dxa"/>
            <w:tcBorders>
              <w:top w:val="nil"/>
              <w:left w:val="nil"/>
              <w:bottom w:val="single" w:sz="4" w:space="0" w:color="auto"/>
              <w:right w:val="single" w:sz="4" w:space="0" w:color="auto"/>
            </w:tcBorders>
            <w:noWrap/>
            <w:vAlign w:val="bottom"/>
            <w:hideMark/>
          </w:tcPr>
          <w:p w14:paraId="2E917FB3" w14:textId="13D4C72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65</w:t>
            </w:r>
          </w:p>
        </w:tc>
        <w:tc>
          <w:tcPr>
            <w:tcW w:w="567" w:type="dxa"/>
            <w:tcBorders>
              <w:top w:val="nil"/>
              <w:left w:val="nil"/>
              <w:bottom w:val="single" w:sz="4" w:space="0" w:color="auto"/>
              <w:right w:val="single" w:sz="4" w:space="0" w:color="auto"/>
            </w:tcBorders>
            <w:noWrap/>
            <w:vAlign w:val="bottom"/>
            <w:hideMark/>
          </w:tcPr>
          <w:p w14:paraId="1EDCBDE3" w14:textId="537989D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156D685D" w14:textId="55D0B46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2149626C" w14:textId="7EEB11A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75</w:t>
            </w:r>
          </w:p>
        </w:tc>
        <w:tc>
          <w:tcPr>
            <w:tcW w:w="567" w:type="dxa"/>
            <w:tcBorders>
              <w:top w:val="nil"/>
              <w:left w:val="nil"/>
              <w:bottom w:val="single" w:sz="4" w:space="0" w:color="auto"/>
              <w:right w:val="single" w:sz="4" w:space="0" w:color="auto"/>
            </w:tcBorders>
            <w:noWrap/>
            <w:vAlign w:val="bottom"/>
            <w:hideMark/>
          </w:tcPr>
          <w:p w14:paraId="17518A46" w14:textId="2B3FFA9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23</w:t>
            </w:r>
          </w:p>
        </w:tc>
        <w:tc>
          <w:tcPr>
            <w:tcW w:w="567" w:type="dxa"/>
            <w:tcBorders>
              <w:top w:val="nil"/>
              <w:left w:val="nil"/>
              <w:bottom w:val="single" w:sz="4" w:space="0" w:color="auto"/>
              <w:right w:val="single" w:sz="4" w:space="0" w:color="auto"/>
            </w:tcBorders>
            <w:noWrap/>
            <w:vAlign w:val="bottom"/>
            <w:hideMark/>
          </w:tcPr>
          <w:p w14:paraId="2E326C62" w14:textId="5C7371F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F74B3FB" w14:textId="2F64D6C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B298FDC" w14:textId="23B42FF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24809F13" w14:textId="7B9FDA4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75635F8F" w14:textId="16C9E52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055F1FB" w14:textId="2BD2F48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C30D590" w14:textId="75ECAA7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87DFC08" w14:textId="070CBE4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43ABDC3" w14:textId="0BAED67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77</w:t>
            </w:r>
          </w:p>
        </w:tc>
      </w:tr>
      <w:tr w:rsidR="00FC5BC5" w:rsidRPr="00D42B82" w14:paraId="35B757EA"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77FFB3B2"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637</w:t>
            </w:r>
          </w:p>
        </w:tc>
        <w:tc>
          <w:tcPr>
            <w:tcW w:w="1984" w:type="dxa"/>
            <w:tcBorders>
              <w:top w:val="nil"/>
              <w:left w:val="nil"/>
              <w:bottom w:val="single" w:sz="4" w:space="0" w:color="auto"/>
              <w:right w:val="single" w:sz="4" w:space="0" w:color="auto"/>
            </w:tcBorders>
            <w:noWrap/>
            <w:vAlign w:val="bottom"/>
            <w:hideMark/>
          </w:tcPr>
          <w:p w14:paraId="279D9D64" w14:textId="4D1F718A"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 xml:space="preserve">МКОУ «Юхаристальская </w:t>
            </w:r>
            <w:r w:rsidRPr="00D42B82">
              <w:rPr>
                <w:color w:val="000000"/>
                <w:sz w:val="20"/>
                <w:szCs w:val="20"/>
                <w:lang w:eastAsia="ru-RU"/>
              </w:rPr>
              <w:lastRenderedPageBreak/>
              <w:t>СОШ»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64ABC431" w14:textId="04FF753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lastRenderedPageBreak/>
              <w:t>77</w:t>
            </w:r>
          </w:p>
        </w:tc>
        <w:tc>
          <w:tcPr>
            <w:tcW w:w="567" w:type="dxa"/>
            <w:tcBorders>
              <w:top w:val="nil"/>
              <w:left w:val="nil"/>
              <w:bottom w:val="single" w:sz="4" w:space="0" w:color="auto"/>
              <w:right w:val="single" w:sz="4" w:space="0" w:color="auto"/>
            </w:tcBorders>
            <w:noWrap/>
            <w:vAlign w:val="bottom"/>
            <w:hideMark/>
          </w:tcPr>
          <w:p w14:paraId="2C9274DA" w14:textId="3B79B70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09999C00" w14:textId="14B5F84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65026671" w14:textId="0449B9C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2820F0F7" w14:textId="054E8C8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12C90D7F" w14:textId="08D1A2E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73</w:t>
            </w:r>
          </w:p>
        </w:tc>
        <w:tc>
          <w:tcPr>
            <w:tcW w:w="567" w:type="dxa"/>
            <w:tcBorders>
              <w:top w:val="nil"/>
              <w:left w:val="nil"/>
              <w:bottom w:val="single" w:sz="4" w:space="0" w:color="auto"/>
              <w:right w:val="single" w:sz="4" w:space="0" w:color="auto"/>
            </w:tcBorders>
            <w:noWrap/>
            <w:vAlign w:val="bottom"/>
            <w:hideMark/>
          </w:tcPr>
          <w:p w14:paraId="46178BD7" w14:textId="147585F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86</w:t>
            </w:r>
          </w:p>
        </w:tc>
        <w:tc>
          <w:tcPr>
            <w:tcW w:w="567" w:type="dxa"/>
            <w:tcBorders>
              <w:top w:val="nil"/>
              <w:left w:val="nil"/>
              <w:bottom w:val="single" w:sz="4" w:space="0" w:color="auto"/>
              <w:right w:val="single" w:sz="4" w:space="0" w:color="auto"/>
            </w:tcBorders>
            <w:noWrap/>
            <w:vAlign w:val="bottom"/>
            <w:hideMark/>
          </w:tcPr>
          <w:p w14:paraId="105C949F" w14:textId="78E7D39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73</w:t>
            </w:r>
          </w:p>
        </w:tc>
        <w:tc>
          <w:tcPr>
            <w:tcW w:w="567" w:type="dxa"/>
            <w:tcBorders>
              <w:top w:val="nil"/>
              <w:left w:val="nil"/>
              <w:bottom w:val="single" w:sz="4" w:space="0" w:color="auto"/>
              <w:right w:val="single" w:sz="4" w:space="0" w:color="auto"/>
            </w:tcBorders>
            <w:noWrap/>
            <w:vAlign w:val="bottom"/>
            <w:hideMark/>
          </w:tcPr>
          <w:p w14:paraId="4ABE3F40" w14:textId="613159F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7F8D4985" w14:textId="6E248C5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6A4A7A43" w14:textId="5EBFAC6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6413B6C" w14:textId="0BF3BFB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54</w:t>
            </w:r>
          </w:p>
        </w:tc>
        <w:tc>
          <w:tcPr>
            <w:tcW w:w="567" w:type="dxa"/>
            <w:tcBorders>
              <w:top w:val="nil"/>
              <w:left w:val="nil"/>
              <w:bottom w:val="single" w:sz="4" w:space="0" w:color="auto"/>
              <w:right w:val="single" w:sz="4" w:space="0" w:color="auto"/>
            </w:tcBorders>
            <w:noWrap/>
            <w:vAlign w:val="bottom"/>
            <w:hideMark/>
          </w:tcPr>
          <w:p w14:paraId="4F918B54" w14:textId="6A66112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1D9B0157" w14:textId="6CEE5A0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5E8F28B1" w14:textId="52792C4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3518F015" w14:textId="059126A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18BF310B" w14:textId="61DAEF3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79C93D8C" w14:textId="0EB21F6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384B19CC" w14:textId="4DD4AC7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34297D5A" w14:textId="1D9DFCA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36BAC228" w14:textId="5F0B3B8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81,8</w:t>
            </w:r>
          </w:p>
        </w:tc>
      </w:tr>
      <w:tr w:rsidR="00FC5BC5" w:rsidRPr="00D42B82" w14:paraId="0239C164"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55B48E9D"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638</w:t>
            </w:r>
          </w:p>
        </w:tc>
        <w:tc>
          <w:tcPr>
            <w:tcW w:w="1984" w:type="dxa"/>
            <w:tcBorders>
              <w:top w:val="nil"/>
              <w:left w:val="nil"/>
              <w:bottom w:val="single" w:sz="4" w:space="0" w:color="auto"/>
              <w:right w:val="single" w:sz="4" w:space="0" w:color="auto"/>
            </w:tcBorders>
            <w:noWrap/>
            <w:vAlign w:val="bottom"/>
            <w:hideMark/>
          </w:tcPr>
          <w:p w14:paraId="0ACFF860" w14:textId="6A7B0502"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«Зухрабкентская ООШ»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67783E75" w14:textId="0EFCD78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78</w:t>
            </w:r>
          </w:p>
        </w:tc>
        <w:tc>
          <w:tcPr>
            <w:tcW w:w="567" w:type="dxa"/>
            <w:tcBorders>
              <w:top w:val="nil"/>
              <w:left w:val="nil"/>
              <w:bottom w:val="single" w:sz="4" w:space="0" w:color="auto"/>
              <w:right w:val="single" w:sz="4" w:space="0" w:color="auto"/>
            </w:tcBorders>
            <w:noWrap/>
            <w:vAlign w:val="bottom"/>
            <w:hideMark/>
          </w:tcPr>
          <w:p w14:paraId="0B010891" w14:textId="0AD1447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41B25208" w14:textId="2F4955A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93</w:t>
            </w:r>
          </w:p>
        </w:tc>
        <w:tc>
          <w:tcPr>
            <w:tcW w:w="567" w:type="dxa"/>
            <w:tcBorders>
              <w:top w:val="nil"/>
              <w:left w:val="nil"/>
              <w:bottom w:val="single" w:sz="4" w:space="0" w:color="auto"/>
              <w:right w:val="single" w:sz="4" w:space="0" w:color="auto"/>
            </w:tcBorders>
            <w:noWrap/>
            <w:vAlign w:val="bottom"/>
            <w:hideMark/>
          </w:tcPr>
          <w:p w14:paraId="7101CEF3" w14:textId="1FA928D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88</w:t>
            </w:r>
          </w:p>
        </w:tc>
        <w:tc>
          <w:tcPr>
            <w:tcW w:w="567" w:type="dxa"/>
            <w:tcBorders>
              <w:top w:val="nil"/>
              <w:left w:val="nil"/>
              <w:bottom w:val="single" w:sz="4" w:space="0" w:color="auto"/>
              <w:right w:val="single" w:sz="4" w:space="0" w:color="auto"/>
            </w:tcBorders>
            <w:noWrap/>
            <w:vAlign w:val="bottom"/>
            <w:hideMark/>
          </w:tcPr>
          <w:p w14:paraId="6D6D3C82" w14:textId="4E4CD66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20</w:t>
            </w:r>
          </w:p>
        </w:tc>
        <w:tc>
          <w:tcPr>
            <w:tcW w:w="567" w:type="dxa"/>
            <w:tcBorders>
              <w:top w:val="nil"/>
              <w:left w:val="nil"/>
              <w:bottom w:val="single" w:sz="4" w:space="0" w:color="auto"/>
              <w:right w:val="single" w:sz="4" w:space="0" w:color="auto"/>
            </w:tcBorders>
            <w:noWrap/>
            <w:vAlign w:val="bottom"/>
            <w:hideMark/>
          </w:tcPr>
          <w:p w14:paraId="12B7275D" w14:textId="625A55B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42</w:t>
            </w:r>
          </w:p>
        </w:tc>
        <w:tc>
          <w:tcPr>
            <w:tcW w:w="567" w:type="dxa"/>
            <w:tcBorders>
              <w:top w:val="nil"/>
              <w:left w:val="nil"/>
              <w:bottom w:val="single" w:sz="4" w:space="0" w:color="auto"/>
              <w:right w:val="single" w:sz="4" w:space="0" w:color="auto"/>
            </w:tcBorders>
            <w:noWrap/>
            <w:vAlign w:val="bottom"/>
            <w:hideMark/>
          </w:tcPr>
          <w:p w14:paraId="176DD010" w14:textId="2D91749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65</w:t>
            </w:r>
          </w:p>
        </w:tc>
        <w:tc>
          <w:tcPr>
            <w:tcW w:w="567" w:type="dxa"/>
            <w:tcBorders>
              <w:top w:val="nil"/>
              <w:left w:val="nil"/>
              <w:bottom w:val="single" w:sz="4" w:space="0" w:color="auto"/>
              <w:right w:val="single" w:sz="4" w:space="0" w:color="auto"/>
            </w:tcBorders>
            <w:noWrap/>
            <w:vAlign w:val="bottom"/>
            <w:hideMark/>
          </w:tcPr>
          <w:p w14:paraId="6AD3AEE8" w14:textId="4E13368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42</w:t>
            </w:r>
          </w:p>
        </w:tc>
        <w:tc>
          <w:tcPr>
            <w:tcW w:w="567" w:type="dxa"/>
            <w:tcBorders>
              <w:top w:val="nil"/>
              <w:left w:val="nil"/>
              <w:bottom w:val="single" w:sz="4" w:space="0" w:color="auto"/>
              <w:right w:val="single" w:sz="4" w:space="0" w:color="auto"/>
            </w:tcBorders>
            <w:noWrap/>
            <w:vAlign w:val="bottom"/>
            <w:hideMark/>
          </w:tcPr>
          <w:p w14:paraId="55E9E3DB" w14:textId="36C50E7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08D71FDB" w14:textId="7D6EC8C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3FEDB920" w14:textId="37A1613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DE3CCAE" w14:textId="5C45DCF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30</w:t>
            </w:r>
          </w:p>
        </w:tc>
        <w:tc>
          <w:tcPr>
            <w:tcW w:w="567" w:type="dxa"/>
            <w:tcBorders>
              <w:top w:val="nil"/>
              <w:left w:val="nil"/>
              <w:bottom w:val="single" w:sz="4" w:space="0" w:color="auto"/>
              <w:right w:val="single" w:sz="4" w:space="0" w:color="auto"/>
            </w:tcBorders>
            <w:noWrap/>
            <w:vAlign w:val="bottom"/>
            <w:hideMark/>
          </w:tcPr>
          <w:p w14:paraId="472FF0B3" w14:textId="7D594FB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1531D36E" w14:textId="65F44AD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388D29E" w14:textId="67309B6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93</w:t>
            </w:r>
          </w:p>
        </w:tc>
        <w:tc>
          <w:tcPr>
            <w:tcW w:w="567" w:type="dxa"/>
            <w:tcBorders>
              <w:top w:val="nil"/>
              <w:left w:val="nil"/>
              <w:bottom w:val="single" w:sz="4" w:space="0" w:color="auto"/>
              <w:right w:val="single" w:sz="4" w:space="0" w:color="auto"/>
            </w:tcBorders>
            <w:noWrap/>
            <w:vAlign w:val="bottom"/>
            <w:hideMark/>
          </w:tcPr>
          <w:p w14:paraId="2304BEF5" w14:textId="2BDBA91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081E8264" w14:textId="01A6458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57CF173" w14:textId="6F789B4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5478850" w14:textId="01A4447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54456676" w14:textId="5CB08D3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0578B162" w14:textId="4F78219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71,2</w:t>
            </w:r>
          </w:p>
        </w:tc>
      </w:tr>
      <w:tr w:rsidR="00FC5BC5" w:rsidRPr="00D42B82" w14:paraId="0464DC19"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7CBCC30F"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639</w:t>
            </w:r>
          </w:p>
        </w:tc>
        <w:tc>
          <w:tcPr>
            <w:tcW w:w="1984" w:type="dxa"/>
            <w:tcBorders>
              <w:top w:val="nil"/>
              <w:left w:val="nil"/>
              <w:bottom w:val="single" w:sz="4" w:space="0" w:color="auto"/>
              <w:right w:val="single" w:sz="4" w:space="0" w:color="auto"/>
            </w:tcBorders>
            <w:noWrap/>
            <w:vAlign w:val="bottom"/>
            <w:hideMark/>
          </w:tcPr>
          <w:p w14:paraId="70941D52" w14:textId="741A0830"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«Ичинская ООШ»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7D35C1E8" w14:textId="4A10AF3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125CC982" w14:textId="0AE8372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CAB4D2E" w14:textId="2303530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94</w:t>
            </w:r>
          </w:p>
        </w:tc>
        <w:tc>
          <w:tcPr>
            <w:tcW w:w="567" w:type="dxa"/>
            <w:tcBorders>
              <w:top w:val="nil"/>
              <w:left w:val="nil"/>
              <w:bottom w:val="single" w:sz="4" w:space="0" w:color="auto"/>
              <w:right w:val="single" w:sz="4" w:space="0" w:color="auto"/>
            </w:tcBorders>
            <w:noWrap/>
            <w:vAlign w:val="bottom"/>
            <w:hideMark/>
          </w:tcPr>
          <w:p w14:paraId="22BCA618" w14:textId="5CAE0B9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3A3CAC07" w14:textId="465F135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44A0630E" w14:textId="6F424B4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87</w:t>
            </w:r>
          </w:p>
        </w:tc>
        <w:tc>
          <w:tcPr>
            <w:tcW w:w="567" w:type="dxa"/>
            <w:tcBorders>
              <w:top w:val="nil"/>
              <w:left w:val="nil"/>
              <w:bottom w:val="single" w:sz="4" w:space="0" w:color="auto"/>
              <w:right w:val="single" w:sz="4" w:space="0" w:color="auto"/>
            </w:tcBorders>
            <w:noWrap/>
            <w:vAlign w:val="bottom"/>
            <w:hideMark/>
          </w:tcPr>
          <w:p w14:paraId="5804FA1C" w14:textId="231700D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94</w:t>
            </w:r>
          </w:p>
        </w:tc>
        <w:tc>
          <w:tcPr>
            <w:tcW w:w="567" w:type="dxa"/>
            <w:tcBorders>
              <w:top w:val="nil"/>
              <w:left w:val="nil"/>
              <w:bottom w:val="single" w:sz="4" w:space="0" w:color="auto"/>
              <w:right w:val="single" w:sz="4" w:space="0" w:color="auto"/>
            </w:tcBorders>
            <w:noWrap/>
            <w:vAlign w:val="bottom"/>
            <w:hideMark/>
          </w:tcPr>
          <w:p w14:paraId="51FBDED6" w14:textId="1BC76FB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87</w:t>
            </w:r>
          </w:p>
        </w:tc>
        <w:tc>
          <w:tcPr>
            <w:tcW w:w="567" w:type="dxa"/>
            <w:tcBorders>
              <w:top w:val="nil"/>
              <w:left w:val="nil"/>
              <w:bottom w:val="single" w:sz="4" w:space="0" w:color="auto"/>
              <w:right w:val="single" w:sz="4" w:space="0" w:color="auto"/>
            </w:tcBorders>
            <w:noWrap/>
            <w:vAlign w:val="bottom"/>
            <w:hideMark/>
          </w:tcPr>
          <w:p w14:paraId="46A08957" w14:textId="4DF8AF5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20</w:t>
            </w:r>
          </w:p>
        </w:tc>
        <w:tc>
          <w:tcPr>
            <w:tcW w:w="567" w:type="dxa"/>
            <w:tcBorders>
              <w:top w:val="nil"/>
              <w:left w:val="nil"/>
              <w:bottom w:val="single" w:sz="4" w:space="0" w:color="auto"/>
              <w:right w:val="single" w:sz="4" w:space="0" w:color="auto"/>
            </w:tcBorders>
            <w:noWrap/>
            <w:vAlign w:val="bottom"/>
            <w:hideMark/>
          </w:tcPr>
          <w:p w14:paraId="17C1A108" w14:textId="59B869B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7A4B5BE3" w14:textId="0736A74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70</w:t>
            </w:r>
          </w:p>
        </w:tc>
        <w:tc>
          <w:tcPr>
            <w:tcW w:w="567" w:type="dxa"/>
            <w:tcBorders>
              <w:top w:val="nil"/>
              <w:left w:val="nil"/>
              <w:bottom w:val="single" w:sz="4" w:space="0" w:color="auto"/>
              <w:right w:val="single" w:sz="4" w:space="0" w:color="auto"/>
            </w:tcBorders>
            <w:noWrap/>
            <w:vAlign w:val="bottom"/>
            <w:hideMark/>
          </w:tcPr>
          <w:p w14:paraId="38110535" w14:textId="0E639E8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59</w:t>
            </w:r>
          </w:p>
        </w:tc>
        <w:tc>
          <w:tcPr>
            <w:tcW w:w="567" w:type="dxa"/>
            <w:tcBorders>
              <w:top w:val="nil"/>
              <w:left w:val="nil"/>
              <w:bottom w:val="single" w:sz="4" w:space="0" w:color="auto"/>
              <w:right w:val="single" w:sz="4" w:space="0" w:color="auto"/>
            </w:tcBorders>
            <w:noWrap/>
            <w:vAlign w:val="bottom"/>
            <w:hideMark/>
          </w:tcPr>
          <w:p w14:paraId="000191E8" w14:textId="0084FC1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88</w:t>
            </w:r>
          </w:p>
        </w:tc>
        <w:tc>
          <w:tcPr>
            <w:tcW w:w="567" w:type="dxa"/>
            <w:tcBorders>
              <w:top w:val="nil"/>
              <w:left w:val="nil"/>
              <w:bottom w:val="single" w:sz="4" w:space="0" w:color="auto"/>
              <w:right w:val="single" w:sz="4" w:space="0" w:color="auto"/>
            </w:tcBorders>
            <w:noWrap/>
            <w:vAlign w:val="bottom"/>
            <w:hideMark/>
          </w:tcPr>
          <w:p w14:paraId="574727FA" w14:textId="788F476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FD59296" w14:textId="69BD63A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F657A5B" w14:textId="52C8B8E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1313C430" w14:textId="5E0C6D0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85A11B8" w14:textId="59AB801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94</w:t>
            </w:r>
          </w:p>
        </w:tc>
        <w:tc>
          <w:tcPr>
            <w:tcW w:w="567" w:type="dxa"/>
            <w:tcBorders>
              <w:top w:val="nil"/>
              <w:left w:val="nil"/>
              <w:bottom w:val="single" w:sz="4" w:space="0" w:color="auto"/>
              <w:right w:val="single" w:sz="4" w:space="0" w:color="auto"/>
            </w:tcBorders>
            <w:noWrap/>
            <w:vAlign w:val="bottom"/>
            <w:hideMark/>
          </w:tcPr>
          <w:p w14:paraId="3266A719" w14:textId="37AD014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88</w:t>
            </w:r>
          </w:p>
        </w:tc>
        <w:tc>
          <w:tcPr>
            <w:tcW w:w="567" w:type="dxa"/>
            <w:tcBorders>
              <w:top w:val="nil"/>
              <w:left w:val="nil"/>
              <w:bottom w:val="single" w:sz="4" w:space="0" w:color="auto"/>
              <w:right w:val="single" w:sz="4" w:space="0" w:color="auto"/>
            </w:tcBorders>
            <w:noWrap/>
            <w:vAlign w:val="bottom"/>
            <w:hideMark/>
          </w:tcPr>
          <w:p w14:paraId="27252940" w14:textId="2FA6088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57AC3472" w14:textId="5F1A17E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86,6</w:t>
            </w:r>
          </w:p>
        </w:tc>
      </w:tr>
      <w:tr w:rsidR="00FC5BC5" w:rsidRPr="00D42B82" w14:paraId="2EBF4716"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2C5C6707"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640</w:t>
            </w:r>
          </w:p>
        </w:tc>
        <w:tc>
          <w:tcPr>
            <w:tcW w:w="1984" w:type="dxa"/>
            <w:tcBorders>
              <w:top w:val="nil"/>
              <w:left w:val="nil"/>
              <w:bottom w:val="single" w:sz="4" w:space="0" w:color="auto"/>
              <w:right w:val="single" w:sz="4" w:space="0" w:color="auto"/>
            </w:tcBorders>
            <w:noWrap/>
            <w:vAlign w:val="bottom"/>
            <w:hideMark/>
          </w:tcPr>
          <w:p w14:paraId="6FE93701" w14:textId="33D05914"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«Птикентская ООШ»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60F01BCB" w14:textId="2E0399A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76673374" w14:textId="6851CE4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02DDAE1" w14:textId="20A35E9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A32DFC1" w14:textId="29CC064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CBEA5E2" w14:textId="03D33F9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8EEC6D6" w14:textId="550D59A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B4EE3C6" w14:textId="29E67F9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C84E936" w14:textId="0474F3F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1F3A4FD" w14:textId="0E4F35C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2B0D7F17" w14:textId="6C72216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3FD14E87" w14:textId="1264A3A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83</w:t>
            </w:r>
          </w:p>
        </w:tc>
        <w:tc>
          <w:tcPr>
            <w:tcW w:w="567" w:type="dxa"/>
            <w:tcBorders>
              <w:top w:val="nil"/>
              <w:left w:val="nil"/>
              <w:bottom w:val="single" w:sz="4" w:space="0" w:color="auto"/>
              <w:right w:val="single" w:sz="4" w:space="0" w:color="auto"/>
            </w:tcBorders>
            <w:noWrap/>
            <w:vAlign w:val="bottom"/>
            <w:hideMark/>
          </w:tcPr>
          <w:p w14:paraId="5BBE5B38" w14:textId="139A5F0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61</w:t>
            </w:r>
          </w:p>
        </w:tc>
        <w:tc>
          <w:tcPr>
            <w:tcW w:w="567" w:type="dxa"/>
            <w:tcBorders>
              <w:top w:val="nil"/>
              <w:left w:val="nil"/>
              <w:bottom w:val="single" w:sz="4" w:space="0" w:color="auto"/>
              <w:right w:val="single" w:sz="4" w:space="0" w:color="auto"/>
            </w:tcBorders>
            <w:noWrap/>
            <w:vAlign w:val="bottom"/>
            <w:hideMark/>
          </w:tcPr>
          <w:p w14:paraId="30BE6CCE" w14:textId="1DD4092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1460DF2C" w14:textId="577A2E1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635E67A2" w14:textId="412C557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88</w:t>
            </w:r>
          </w:p>
        </w:tc>
        <w:tc>
          <w:tcPr>
            <w:tcW w:w="567" w:type="dxa"/>
            <w:tcBorders>
              <w:top w:val="nil"/>
              <w:left w:val="nil"/>
              <w:bottom w:val="single" w:sz="4" w:space="0" w:color="auto"/>
              <w:right w:val="single" w:sz="4" w:space="0" w:color="auto"/>
            </w:tcBorders>
            <w:noWrap/>
            <w:vAlign w:val="bottom"/>
            <w:hideMark/>
          </w:tcPr>
          <w:p w14:paraId="37BAAB16" w14:textId="4A648B7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0F4240CA" w14:textId="44EE410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BBC3808" w14:textId="5CA895E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EBE8303" w14:textId="119FD8C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6DB510E2" w14:textId="5A02EB9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5655A59C" w14:textId="46BBC3B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89,8</w:t>
            </w:r>
          </w:p>
        </w:tc>
      </w:tr>
      <w:tr w:rsidR="00FC5BC5" w:rsidRPr="00D42B82" w14:paraId="20795ABA"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7B16E2AB"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641</w:t>
            </w:r>
          </w:p>
        </w:tc>
        <w:tc>
          <w:tcPr>
            <w:tcW w:w="1984" w:type="dxa"/>
            <w:tcBorders>
              <w:top w:val="nil"/>
              <w:left w:val="nil"/>
              <w:bottom w:val="single" w:sz="4" w:space="0" w:color="auto"/>
              <w:right w:val="single" w:sz="4" w:space="0" w:color="auto"/>
            </w:tcBorders>
            <w:noWrap/>
            <w:vAlign w:val="bottom"/>
            <w:hideMark/>
          </w:tcPr>
          <w:p w14:paraId="3802A57F" w14:textId="1503ACAF"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«Качалкентская ООШ»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5893B7DA" w14:textId="4B866F2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3601014F" w14:textId="04900A0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F9C08BE" w14:textId="5086AFE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0084116" w14:textId="57F23E1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57B59739" w14:textId="5DA5BF7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C774251" w14:textId="4225289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6381862" w14:textId="46A03EB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10C444A" w14:textId="0DB70E7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EA498CE" w14:textId="6A0F38A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3B871371" w14:textId="7B88D83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4801B296" w14:textId="427F4DB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042D0AD9" w14:textId="20EF369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51</w:t>
            </w:r>
          </w:p>
        </w:tc>
        <w:tc>
          <w:tcPr>
            <w:tcW w:w="567" w:type="dxa"/>
            <w:tcBorders>
              <w:top w:val="nil"/>
              <w:left w:val="nil"/>
              <w:bottom w:val="single" w:sz="4" w:space="0" w:color="auto"/>
              <w:right w:val="single" w:sz="4" w:space="0" w:color="auto"/>
            </w:tcBorders>
            <w:noWrap/>
            <w:vAlign w:val="bottom"/>
            <w:hideMark/>
          </w:tcPr>
          <w:p w14:paraId="4F05DEF4" w14:textId="1CC51B0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F47125B" w14:textId="39C7A9C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497ED1F" w14:textId="3F24166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370A3B6" w14:textId="2E4F517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3457B12" w14:textId="640DC1F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B8F4857" w14:textId="1E1462A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2D71389" w14:textId="37CF27F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2015581F" w14:textId="130D039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6DE25F92" w14:textId="609637F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88</w:t>
            </w:r>
          </w:p>
        </w:tc>
      </w:tr>
      <w:tr w:rsidR="00FC5BC5" w:rsidRPr="00D42B82" w14:paraId="5D8DCB10"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6A9A609E"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642</w:t>
            </w:r>
          </w:p>
        </w:tc>
        <w:tc>
          <w:tcPr>
            <w:tcW w:w="1984" w:type="dxa"/>
            <w:tcBorders>
              <w:top w:val="nil"/>
              <w:left w:val="nil"/>
              <w:bottom w:val="single" w:sz="4" w:space="0" w:color="auto"/>
              <w:right w:val="single" w:sz="4" w:space="0" w:color="auto"/>
            </w:tcBorders>
            <w:noWrap/>
            <w:vAlign w:val="bottom"/>
            <w:hideMark/>
          </w:tcPr>
          <w:p w14:paraId="3F797F71" w14:textId="547031D2"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«Пиперкентская НОШ»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331AD710" w14:textId="41275DC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27B93F74" w14:textId="00EF5F1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8C4194A" w14:textId="05BA396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60ADEAF" w14:textId="22328FB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A0DBF42" w14:textId="4A901F1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C6F1F19" w14:textId="700DEEE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E08A693" w14:textId="764656E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CEB1A7C" w14:textId="5770E7E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263F304" w14:textId="05310BD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7F6ED6D6" w14:textId="0510603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5A34CFA5" w14:textId="2789EC8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370EC92E" w14:textId="6931911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57</w:t>
            </w:r>
          </w:p>
        </w:tc>
        <w:tc>
          <w:tcPr>
            <w:tcW w:w="567" w:type="dxa"/>
            <w:tcBorders>
              <w:top w:val="nil"/>
              <w:left w:val="nil"/>
              <w:bottom w:val="single" w:sz="4" w:space="0" w:color="auto"/>
              <w:right w:val="single" w:sz="4" w:space="0" w:color="auto"/>
            </w:tcBorders>
            <w:noWrap/>
            <w:vAlign w:val="bottom"/>
            <w:hideMark/>
          </w:tcPr>
          <w:p w14:paraId="4D48B430" w14:textId="40E5784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9358467" w14:textId="5183A19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52563FF" w14:textId="2C8518E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5679FBC9" w14:textId="2C8DEEF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20BD392B" w14:textId="56378B8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646F6B9" w14:textId="4F81796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B73D15A" w14:textId="6DE8E16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53341BC" w14:textId="4DB387C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A6DB38B" w14:textId="75CB295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89,4</w:t>
            </w:r>
          </w:p>
        </w:tc>
      </w:tr>
      <w:tr w:rsidR="00FC5BC5" w:rsidRPr="00D42B82" w14:paraId="15ABE8D1"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23B4107D"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643</w:t>
            </w:r>
          </w:p>
        </w:tc>
        <w:tc>
          <w:tcPr>
            <w:tcW w:w="1984" w:type="dxa"/>
            <w:tcBorders>
              <w:top w:val="nil"/>
              <w:left w:val="nil"/>
              <w:bottom w:val="single" w:sz="4" w:space="0" w:color="auto"/>
              <w:right w:val="single" w:sz="4" w:space="0" w:color="auto"/>
            </w:tcBorders>
            <w:noWrap/>
            <w:vAlign w:val="bottom"/>
            <w:hideMark/>
          </w:tcPr>
          <w:p w14:paraId="4DE93F8F" w14:textId="39252097"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«Буткентская НОШ»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08383AFA" w14:textId="5FAB2A5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703B3D1E" w14:textId="0EB3D85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BA49FDC" w14:textId="28A0DB9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65958D6A" w14:textId="55C0867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355F1B30" w14:textId="7277820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1CA2C7B2" w14:textId="1F7BAC4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73</w:t>
            </w:r>
          </w:p>
        </w:tc>
        <w:tc>
          <w:tcPr>
            <w:tcW w:w="567" w:type="dxa"/>
            <w:tcBorders>
              <w:top w:val="nil"/>
              <w:left w:val="nil"/>
              <w:bottom w:val="single" w:sz="4" w:space="0" w:color="auto"/>
              <w:right w:val="single" w:sz="4" w:space="0" w:color="auto"/>
            </w:tcBorders>
            <w:noWrap/>
            <w:vAlign w:val="bottom"/>
            <w:hideMark/>
          </w:tcPr>
          <w:p w14:paraId="2BD3C78A" w14:textId="73F1229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67</w:t>
            </w:r>
          </w:p>
        </w:tc>
        <w:tc>
          <w:tcPr>
            <w:tcW w:w="567" w:type="dxa"/>
            <w:tcBorders>
              <w:top w:val="nil"/>
              <w:left w:val="nil"/>
              <w:bottom w:val="single" w:sz="4" w:space="0" w:color="auto"/>
              <w:right w:val="single" w:sz="4" w:space="0" w:color="auto"/>
            </w:tcBorders>
            <w:noWrap/>
            <w:vAlign w:val="bottom"/>
            <w:hideMark/>
          </w:tcPr>
          <w:p w14:paraId="769AC4BC" w14:textId="3A0FED8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73</w:t>
            </w:r>
          </w:p>
        </w:tc>
        <w:tc>
          <w:tcPr>
            <w:tcW w:w="567" w:type="dxa"/>
            <w:tcBorders>
              <w:top w:val="nil"/>
              <w:left w:val="nil"/>
              <w:bottom w:val="single" w:sz="4" w:space="0" w:color="auto"/>
              <w:right w:val="single" w:sz="4" w:space="0" w:color="auto"/>
            </w:tcBorders>
            <w:noWrap/>
            <w:vAlign w:val="bottom"/>
            <w:hideMark/>
          </w:tcPr>
          <w:p w14:paraId="2A7A44B4" w14:textId="1DEC8AB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2FAA7027" w14:textId="129A9D2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389D5BF0" w14:textId="2CEB259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07DCE2E1" w14:textId="35377BE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31</w:t>
            </w:r>
          </w:p>
        </w:tc>
        <w:tc>
          <w:tcPr>
            <w:tcW w:w="567" w:type="dxa"/>
            <w:tcBorders>
              <w:top w:val="nil"/>
              <w:left w:val="nil"/>
              <w:bottom w:val="single" w:sz="4" w:space="0" w:color="auto"/>
              <w:right w:val="single" w:sz="4" w:space="0" w:color="auto"/>
            </w:tcBorders>
            <w:noWrap/>
            <w:vAlign w:val="bottom"/>
            <w:hideMark/>
          </w:tcPr>
          <w:p w14:paraId="3FF8794D" w14:textId="1A93584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w:t>
            </w:r>
          </w:p>
        </w:tc>
        <w:tc>
          <w:tcPr>
            <w:tcW w:w="567" w:type="dxa"/>
            <w:tcBorders>
              <w:top w:val="nil"/>
              <w:left w:val="nil"/>
              <w:bottom w:val="single" w:sz="4" w:space="0" w:color="auto"/>
              <w:right w:val="single" w:sz="4" w:space="0" w:color="auto"/>
            </w:tcBorders>
            <w:noWrap/>
            <w:vAlign w:val="bottom"/>
            <w:hideMark/>
          </w:tcPr>
          <w:p w14:paraId="3A525537" w14:textId="68B6C0C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w:t>
            </w:r>
          </w:p>
        </w:tc>
        <w:tc>
          <w:tcPr>
            <w:tcW w:w="567" w:type="dxa"/>
            <w:tcBorders>
              <w:top w:val="nil"/>
              <w:left w:val="nil"/>
              <w:bottom w:val="single" w:sz="4" w:space="0" w:color="auto"/>
              <w:right w:val="single" w:sz="4" w:space="0" w:color="auto"/>
            </w:tcBorders>
            <w:noWrap/>
            <w:vAlign w:val="bottom"/>
            <w:hideMark/>
          </w:tcPr>
          <w:p w14:paraId="039BFB72" w14:textId="1F7CDF2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209FD70" w14:textId="0F73E3D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91</w:t>
            </w:r>
          </w:p>
        </w:tc>
        <w:tc>
          <w:tcPr>
            <w:tcW w:w="567" w:type="dxa"/>
            <w:tcBorders>
              <w:top w:val="nil"/>
              <w:left w:val="nil"/>
              <w:bottom w:val="single" w:sz="4" w:space="0" w:color="auto"/>
              <w:right w:val="single" w:sz="4" w:space="0" w:color="auto"/>
            </w:tcBorders>
            <w:noWrap/>
            <w:vAlign w:val="bottom"/>
            <w:hideMark/>
          </w:tcPr>
          <w:p w14:paraId="244C6DEF" w14:textId="1A8A389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78</w:t>
            </w:r>
          </w:p>
        </w:tc>
        <w:tc>
          <w:tcPr>
            <w:tcW w:w="567" w:type="dxa"/>
            <w:tcBorders>
              <w:top w:val="nil"/>
              <w:left w:val="nil"/>
              <w:bottom w:val="single" w:sz="4" w:space="0" w:color="auto"/>
              <w:right w:val="single" w:sz="4" w:space="0" w:color="auto"/>
            </w:tcBorders>
            <w:noWrap/>
            <w:vAlign w:val="bottom"/>
            <w:hideMark/>
          </w:tcPr>
          <w:p w14:paraId="23221ECD" w14:textId="43B1482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w:t>
            </w:r>
          </w:p>
        </w:tc>
        <w:tc>
          <w:tcPr>
            <w:tcW w:w="567" w:type="dxa"/>
            <w:tcBorders>
              <w:top w:val="nil"/>
              <w:left w:val="nil"/>
              <w:bottom w:val="single" w:sz="4" w:space="0" w:color="auto"/>
              <w:right w:val="single" w:sz="4" w:space="0" w:color="auto"/>
            </w:tcBorders>
            <w:noWrap/>
            <w:vAlign w:val="bottom"/>
            <w:hideMark/>
          </w:tcPr>
          <w:p w14:paraId="6F04620E" w14:textId="190D8F4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w:t>
            </w:r>
          </w:p>
        </w:tc>
        <w:tc>
          <w:tcPr>
            <w:tcW w:w="567" w:type="dxa"/>
            <w:tcBorders>
              <w:top w:val="nil"/>
              <w:left w:val="nil"/>
              <w:bottom w:val="single" w:sz="4" w:space="0" w:color="auto"/>
              <w:right w:val="single" w:sz="4" w:space="0" w:color="auto"/>
            </w:tcBorders>
            <w:noWrap/>
            <w:vAlign w:val="bottom"/>
            <w:hideMark/>
          </w:tcPr>
          <w:p w14:paraId="1632AD26" w14:textId="3DB3207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85</w:t>
            </w:r>
          </w:p>
        </w:tc>
        <w:tc>
          <w:tcPr>
            <w:tcW w:w="567" w:type="dxa"/>
            <w:tcBorders>
              <w:top w:val="nil"/>
              <w:left w:val="nil"/>
              <w:bottom w:val="single" w:sz="4" w:space="0" w:color="auto"/>
              <w:right w:val="single" w:sz="4" w:space="0" w:color="auto"/>
            </w:tcBorders>
            <w:noWrap/>
            <w:vAlign w:val="bottom"/>
            <w:hideMark/>
          </w:tcPr>
          <w:p w14:paraId="31293A3C" w14:textId="2A978CA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75,2</w:t>
            </w:r>
          </w:p>
        </w:tc>
      </w:tr>
      <w:tr w:rsidR="00FC5BC5" w:rsidRPr="00D42B82" w14:paraId="07CF7E3D"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7F0F454E"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644</w:t>
            </w:r>
          </w:p>
        </w:tc>
        <w:tc>
          <w:tcPr>
            <w:tcW w:w="1984" w:type="dxa"/>
            <w:tcBorders>
              <w:top w:val="nil"/>
              <w:left w:val="nil"/>
              <w:bottom w:val="single" w:sz="4" w:space="0" w:color="auto"/>
              <w:right w:val="single" w:sz="4" w:space="0" w:color="auto"/>
            </w:tcBorders>
            <w:noWrap/>
            <w:vAlign w:val="bottom"/>
            <w:hideMark/>
          </w:tcPr>
          <w:p w14:paraId="07E2C810" w14:textId="78E188DA"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«Татарханская НОШ»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2221B1B5" w14:textId="215806D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01AB2075" w14:textId="5458424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D08E8B8" w14:textId="0304207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9D4A7DF" w14:textId="6FFDA4C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6E38FC5C" w14:textId="34C2464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1B365A6C" w14:textId="669CC3A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0F37A499" w14:textId="438FDD0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4B2405F" w14:textId="5483EA3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255C5E98" w14:textId="0FA1E8A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63A5BE24" w14:textId="5BFFB73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687C4B82" w14:textId="0490C87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67</w:t>
            </w:r>
          </w:p>
        </w:tc>
        <w:tc>
          <w:tcPr>
            <w:tcW w:w="567" w:type="dxa"/>
            <w:tcBorders>
              <w:top w:val="nil"/>
              <w:left w:val="nil"/>
              <w:bottom w:val="single" w:sz="4" w:space="0" w:color="auto"/>
              <w:right w:val="single" w:sz="4" w:space="0" w:color="auto"/>
            </w:tcBorders>
            <w:noWrap/>
            <w:vAlign w:val="bottom"/>
            <w:hideMark/>
          </w:tcPr>
          <w:p w14:paraId="0369B1AB" w14:textId="44CC23B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36</w:t>
            </w:r>
          </w:p>
        </w:tc>
        <w:tc>
          <w:tcPr>
            <w:tcW w:w="567" w:type="dxa"/>
            <w:tcBorders>
              <w:top w:val="nil"/>
              <w:left w:val="nil"/>
              <w:bottom w:val="single" w:sz="4" w:space="0" w:color="auto"/>
              <w:right w:val="single" w:sz="4" w:space="0" w:color="auto"/>
            </w:tcBorders>
            <w:noWrap/>
            <w:vAlign w:val="bottom"/>
            <w:hideMark/>
          </w:tcPr>
          <w:p w14:paraId="08D18EC5" w14:textId="234C44F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A5EBE08" w14:textId="216BBF0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67</w:t>
            </w:r>
          </w:p>
        </w:tc>
        <w:tc>
          <w:tcPr>
            <w:tcW w:w="567" w:type="dxa"/>
            <w:tcBorders>
              <w:top w:val="nil"/>
              <w:left w:val="nil"/>
              <w:bottom w:val="single" w:sz="4" w:space="0" w:color="auto"/>
              <w:right w:val="single" w:sz="4" w:space="0" w:color="auto"/>
            </w:tcBorders>
            <w:noWrap/>
            <w:vAlign w:val="bottom"/>
            <w:hideMark/>
          </w:tcPr>
          <w:p w14:paraId="4FAD2806" w14:textId="2D12526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0E55655" w14:textId="2180B1D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87</w:t>
            </w:r>
          </w:p>
        </w:tc>
        <w:tc>
          <w:tcPr>
            <w:tcW w:w="567" w:type="dxa"/>
            <w:tcBorders>
              <w:top w:val="nil"/>
              <w:left w:val="nil"/>
              <w:bottom w:val="single" w:sz="4" w:space="0" w:color="auto"/>
              <w:right w:val="single" w:sz="4" w:space="0" w:color="auto"/>
            </w:tcBorders>
            <w:noWrap/>
            <w:vAlign w:val="bottom"/>
            <w:hideMark/>
          </w:tcPr>
          <w:p w14:paraId="392DC0CA" w14:textId="5EECB4F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B49CAEB" w14:textId="1ED8CDE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8FA626D" w14:textId="550B34A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67</w:t>
            </w:r>
          </w:p>
        </w:tc>
        <w:tc>
          <w:tcPr>
            <w:tcW w:w="567" w:type="dxa"/>
            <w:tcBorders>
              <w:top w:val="nil"/>
              <w:left w:val="nil"/>
              <w:bottom w:val="single" w:sz="4" w:space="0" w:color="auto"/>
              <w:right w:val="single" w:sz="4" w:space="0" w:color="auto"/>
            </w:tcBorders>
            <w:noWrap/>
            <w:vAlign w:val="bottom"/>
            <w:hideMark/>
          </w:tcPr>
          <w:p w14:paraId="489ECD42" w14:textId="0D2D9D8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93</w:t>
            </w:r>
          </w:p>
        </w:tc>
        <w:tc>
          <w:tcPr>
            <w:tcW w:w="567" w:type="dxa"/>
            <w:tcBorders>
              <w:top w:val="nil"/>
              <w:left w:val="nil"/>
              <w:bottom w:val="single" w:sz="4" w:space="0" w:color="auto"/>
              <w:right w:val="single" w:sz="4" w:space="0" w:color="auto"/>
            </w:tcBorders>
            <w:noWrap/>
            <w:vAlign w:val="bottom"/>
            <w:hideMark/>
          </w:tcPr>
          <w:p w14:paraId="0F3538C4" w14:textId="6FB48F5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79</w:t>
            </w:r>
          </w:p>
        </w:tc>
      </w:tr>
      <w:tr w:rsidR="00FC5BC5" w:rsidRPr="00D42B82" w14:paraId="7F089976"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3E2AA521"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645</w:t>
            </w:r>
          </w:p>
        </w:tc>
        <w:tc>
          <w:tcPr>
            <w:tcW w:w="1984" w:type="dxa"/>
            <w:tcBorders>
              <w:top w:val="nil"/>
              <w:left w:val="nil"/>
              <w:bottom w:val="single" w:sz="4" w:space="0" w:color="auto"/>
              <w:right w:val="single" w:sz="4" w:space="0" w:color="auto"/>
            </w:tcBorders>
            <w:noWrap/>
            <w:vAlign w:val="bottom"/>
            <w:hideMark/>
          </w:tcPr>
          <w:p w14:paraId="050DBAF5" w14:textId="00B68C56"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«Хпюкская НОШ»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7ACA05EB" w14:textId="05CCEC8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3351FC10" w14:textId="4103363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B3FB6AB" w14:textId="669AE64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83</w:t>
            </w:r>
          </w:p>
        </w:tc>
        <w:tc>
          <w:tcPr>
            <w:tcW w:w="567" w:type="dxa"/>
            <w:tcBorders>
              <w:top w:val="nil"/>
              <w:left w:val="nil"/>
              <w:bottom w:val="single" w:sz="4" w:space="0" w:color="auto"/>
              <w:right w:val="single" w:sz="4" w:space="0" w:color="auto"/>
            </w:tcBorders>
            <w:noWrap/>
            <w:vAlign w:val="bottom"/>
            <w:hideMark/>
          </w:tcPr>
          <w:p w14:paraId="064FBB8E" w14:textId="78C9E7E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93</w:t>
            </w:r>
          </w:p>
        </w:tc>
        <w:tc>
          <w:tcPr>
            <w:tcW w:w="567" w:type="dxa"/>
            <w:tcBorders>
              <w:top w:val="nil"/>
              <w:left w:val="nil"/>
              <w:bottom w:val="single" w:sz="4" w:space="0" w:color="auto"/>
              <w:right w:val="single" w:sz="4" w:space="0" w:color="auto"/>
            </w:tcBorders>
            <w:noWrap/>
            <w:vAlign w:val="bottom"/>
            <w:hideMark/>
          </w:tcPr>
          <w:p w14:paraId="3BDAECC2" w14:textId="7102507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8B9B4D4" w14:textId="17C4296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75B0780" w14:textId="23D9505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A3B9537" w14:textId="2FCAEA5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AD81F0B" w14:textId="0B01EAA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602BCE73" w14:textId="24F9092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0B9BE95F" w14:textId="5FDE933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67</w:t>
            </w:r>
          </w:p>
        </w:tc>
        <w:tc>
          <w:tcPr>
            <w:tcW w:w="567" w:type="dxa"/>
            <w:tcBorders>
              <w:top w:val="nil"/>
              <w:left w:val="nil"/>
              <w:bottom w:val="single" w:sz="4" w:space="0" w:color="auto"/>
              <w:right w:val="single" w:sz="4" w:space="0" w:color="auto"/>
            </w:tcBorders>
            <w:noWrap/>
            <w:vAlign w:val="bottom"/>
            <w:hideMark/>
          </w:tcPr>
          <w:p w14:paraId="7754A1F2" w14:textId="58403EA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56</w:t>
            </w:r>
          </w:p>
        </w:tc>
        <w:tc>
          <w:tcPr>
            <w:tcW w:w="567" w:type="dxa"/>
            <w:tcBorders>
              <w:top w:val="nil"/>
              <w:left w:val="nil"/>
              <w:bottom w:val="single" w:sz="4" w:space="0" w:color="auto"/>
              <w:right w:val="single" w:sz="4" w:space="0" w:color="auto"/>
            </w:tcBorders>
            <w:noWrap/>
            <w:vAlign w:val="bottom"/>
            <w:hideMark/>
          </w:tcPr>
          <w:p w14:paraId="04D5C936" w14:textId="19CAF9A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894DFAE" w14:textId="6E06649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255DF7E" w14:textId="1DB2DD1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36BB0FA" w14:textId="065D142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571363E" w14:textId="3F7FEEE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33AD70B" w14:textId="64CD191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35897C3" w14:textId="085FC49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8C2FAB8" w14:textId="40B215D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B192762" w14:textId="76D4A4E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89,8</w:t>
            </w:r>
          </w:p>
        </w:tc>
      </w:tr>
      <w:tr w:rsidR="00FC5BC5" w:rsidRPr="00D42B82" w14:paraId="3CD79395"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07F45349"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646</w:t>
            </w:r>
          </w:p>
        </w:tc>
        <w:tc>
          <w:tcPr>
            <w:tcW w:w="1984" w:type="dxa"/>
            <w:tcBorders>
              <w:top w:val="nil"/>
              <w:left w:val="nil"/>
              <w:bottom w:val="single" w:sz="4" w:space="0" w:color="auto"/>
              <w:right w:val="single" w:sz="4" w:space="0" w:color="auto"/>
            </w:tcBorders>
            <w:noWrap/>
            <w:vAlign w:val="bottom"/>
            <w:hideMark/>
          </w:tcPr>
          <w:p w14:paraId="432BBE1C" w14:textId="552B15CA"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«Хтунская НОШ»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0029008F" w14:textId="380A43C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74</w:t>
            </w:r>
          </w:p>
        </w:tc>
        <w:tc>
          <w:tcPr>
            <w:tcW w:w="567" w:type="dxa"/>
            <w:tcBorders>
              <w:top w:val="nil"/>
              <w:left w:val="nil"/>
              <w:bottom w:val="single" w:sz="4" w:space="0" w:color="auto"/>
              <w:right w:val="single" w:sz="4" w:space="0" w:color="auto"/>
            </w:tcBorders>
            <w:noWrap/>
            <w:vAlign w:val="bottom"/>
            <w:hideMark/>
          </w:tcPr>
          <w:p w14:paraId="40070CE5" w14:textId="3808890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698687B4" w14:textId="00C0305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910FCCC" w14:textId="69554B5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4BBF1A57" w14:textId="1C5AFA8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7D625B96" w14:textId="6E26A70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41607D7B" w14:textId="7A9A254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DBAB86B" w14:textId="03D6B49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6F41A773" w14:textId="5EF0DDF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44C1EB07" w14:textId="04F24A2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5E6235F2" w14:textId="53F665B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78BC6CE9" w14:textId="2A1266A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15</w:t>
            </w:r>
          </w:p>
        </w:tc>
        <w:tc>
          <w:tcPr>
            <w:tcW w:w="567" w:type="dxa"/>
            <w:tcBorders>
              <w:top w:val="nil"/>
              <w:left w:val="nil"/>
              <w:bottom w:val="single" w:sz="4" w:space="0" w:color="auto"/>
              <w:right w:val="single" w:sz="4" w:space="0" w:color="auto"/>
            </w:tcBorders>
            <w:noWrap/>
            <w:vAlign w:val="bottom"/>
            <w:hideMark/>
          </w:tcPr>
          <w:p w14:paraId="6FAB2B57" w14:textId="64356D4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4AA9CD2" w14:textId="0F9C653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04EF3A3" w14:textId="05E96A9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FE59BC5" w14:textId="198FA8F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695893E" w14:textId="7CD2A84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1BEDD99" w14:textId="4215FA7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2481AC3" w14:textId="0649EE8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3377F22" w14:textId="20C8C42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3152273" w14:textId="525E57F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75</w:t>
            </w:r>
          </w:p>
        </w:tc>
      </w:tr>
      <w:tr w:rsidR="00FC5BC5" w:rsidRPr="00D42B82" w14:paraId="1C0DFE2D"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354593FF"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lastRenderedPageBreak/>
              <w:t>647</w:t>
            </w:r>
          </w:p>
        </w:tc>
        <w:tc>
          <w:tcPr>
            <w:tcW w:w="1984" w:type="dxa"/>
            <w:tcBorders>
              <w:top w:val="nil"/>
              <w:left w:val="nil"/>
              <w:bottom w:val="single" w:sz="4" w:space="0" w:color="auto"/>
              <w:right w:val="single" w:sz="4" w:space="0" w:color="auto"/>
            </w:tcBorders>
            <w:noWrap/>
            <w:vAlign w:val="bottom"/>
            <w:hideMark/>
          </w:tcPr>
          <w:p w14:paraId="494B6172" w14:textId="2B42161E"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МКОУ «Экендильская НОШ» (Сулейман-Стальский район)</w:t>
            </w:r>
          </w:p>
        </w:tc>
        <w:tc>
          <w:tcPr>
            <w:tcW w:w="567" w:type="dxa"/>
            <w:tcBorders>
              <w:top w:val="nil"/>
              <w:left w:val="nil"/>
              <w:bottom w:val="single" w:sz="4" w:space="0" w:color="auto"/>
              <w:right w:val="single" w:sz="4" w:space="0" w:color="auto"/>
            </w:tcBorders>
            <w:noWrap/>
            <w:vAlign w:val="bottom"/>
            <w:hideMark/>
          </w:tcPr>
          <w:p w14:paraId="6BE63B03" w14:textId="2C209F6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7A72D1CE" w14:textId="2C5A17A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1E7C572" w14:textId="2E821FE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92</w:t>
            </w:r>
          </w:p>
        </w:tc>
        <w:tc>
          <w:tcPr>
            <w:tcW w:w="567" w:type="dxa"/>
            <w:tcBorders>
              <w:top w:val="nil"/>
              <w:left w:val="nil"/>
              <w:bottom w:val="single" w:sz="4" w:space="0" w:color="auto"/>
              <w:right w:val="single" w:sz="4" w:space="0" w:color="auto"/>
            </w:tcBorders>
            <w:noWrap/>
            <w:vAlign w:val="bottom"/>
            <w:hideMark/>
          </w:tcPr>
          <w:p w14:paraId="538E78C2" w14:textId="37E3F26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1BBB9C38" w14:textId="725A72E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20</w:t>
            </w:r>
          </w:p>
        </w:tc>
        <w:tc>
          <w:tcPr>
            <w:tcW w:w="567" w:type="dxa"/>
            <w:tcBorders>
              <w:top w:val="nil"/>
              <w:left w:val="nil"/>
              <w:bottom w:val="single" w:sz="4" w:space="0" w:color="auto"/>
              <w:right w:val="single" w:sz="4" w:space="0" w:color="auto"/>
            </w:tcBorders>
            <w:noWrap/>
            <w:vAlign w:val="bottom"/>
            <w:hideMark/>
          </w:tcPr>
          <w:p w14:paraId="0764DFD9" w14:textId="20DB884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24</w:t>
            </w:r>
          </w:p>
        </w:tc>
        <w:tc>
          <w:tcPr>
            <w:tcW w:w="567" w:type="dxa"/>
            <w:tcBorders>
              <w:top w:val="nil"/>
              <w:left w:val="nil"/>
              <w:bottom w:val="single" w:sz="4" w:space="0" w:color="auto"/>
              <w:right w:val="single" w:sz="4" w:space="0" w:color="auto"/>
            </w:tcBorders>
            <w:noWrap/>
            <w:vAlign w:val="bottom"/>
            <w:hideMark/>
          </w:tcPr>
          <w:p w14:paraId="43EC3098" w14:textId="4A85010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29</w:t>
            </w:r>
          </w:p>
        </w:tc>
        <w:tc>
          <w:tcPr>
            <w:tcW w:w="567" w:type="dxa"/>
            <w:tcBorders>
              <w:top w:val="nil"/>
              <w:left w:val="nil"/>
              <w:bottom w:val="single" w:sz="4" w:space="0" w:color="auto"/>
              <w:right w:val="single" w:sz="4" w:space="0" w:color="auto"/>
            </w:tcBorders>
            <w:noWrap/>
            <w:vAlign w:val="bottom"/>
            <w:hideMark/>
          </w:tcPr>
          <w:p w14:paraId="571109DD" w14:textId="0B8F573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24</w:t>
            </w:r>
          </w:p>
        </w:tc>
        <w:tc>
          <w:tcPr>
            <w:tcW w:w="567" w:type="dxa"/>
            <w:tcBorders>
              <w:top w:val="nil"/>
              <w:left w:val="nil"/>
              <w:bottom w:val="single" w:sz="4" w:space="0" w:color="auto"/>
              <w:right w:val="single" w:sz="4" w:space="0" w:color="auto"/>
            </w:tcBorders>
            <w:noWrap/>
            <w:vAlign w:val="bottom"/>
            <w:hideMark/>
          </w:tcPr>
          <w:p w14:paraId="43B44A89" w14:textId="7975319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769C4F25" w14:textId="0BE9BEE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6595356D" w14:textId="3731526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282F8186" w14:textId="708B1A5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15</w:t>
            </w:r>
          </w:p>
        </w:tc>
        <w:tc>
          <w:tcPr>
            <w:tcW w:w="567" w:type="dxa"/>
            <w:tcBorders>
              <w:top w:val="nil"/>
              <w:left w:val="nil"/>
              <w:bottom w:val="single" w:sz="4" w:space="0" w:color="auto"/>
              <w:right w:val="single" w:sz="4" w:space="0" w:color="auto"/>
            </w:tcBorders>
            <w:noWrap/>
            <w:vAlign w:val="bottom"/>
            <w:hideMark/>
          </w:tcPr>
          <w:p w14:paraId="4188ACE0" w14:textId="6102D32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71</w:t>
            </w:r>
          </w:p>
        </w:tc>
        <w:tc>
          <w:tcPr>
            <w:tcW w:w="567" w:type="dxa"/>
            <w:tcBorders>
              <w:top w:val="nil"/>
              <w:left w:val="nil"/>
              <w:bottom w:val="single" w:sz="4" w:space="0" w:color="auto"/>
              <w:right w:val="single" w:sz="4" w:space="0" w:color="auto"/>
            </w:tcBorders>
            <w:noWrap/>
            <w:vAlign w:val="bottom"/>
            <w:hideMark/>
          </w:tcPr>
          <w:p w14:paraId="335CD3E2" w14:textId="1559E98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93</w:t>
            </w:r>
          </w:p>
        </w:tc>
        <w:tc>
          <w:tcPr>
            <w:tcW w:w="567" w:type="dxa"/>
            <w:tcBorders>
              <w:top w:val="nil"/>
              <w:left w:val="nil"/>
              <w:bottom w:val="single" w:sz="4" w:space="0" w:color="auto"/>
              <w:right w:val="single" w:sz="4" w:space="0" w:color="auto"/>
            </w:tcBorders>
            <w:noWrap/>
            <w:vAlign w:val="bottom"/>
            <w:hideMark/>
          </w:tcPr>
          <w:p w14:paraId="0B395C06" w14:textId="2C375D1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30</w:t>
            </w:r>
          </w:p>
        </w:tc>
        <w:tc>
          <w:tcPr>
            <w:tcW w:w="567" w:type="dxa"/>
            <w:tcBorders>
              <w:top w:val="nil"/>
              <w:left w:val="nil"/>
              <w:bottom w:val="single" w:sz="4" w:space="0" w:color="auto"/>
              <w:right w:val="single" w:sz="4" w:space="0" w:color="auto"/>
            </w:tcBorders>
            <w:noWrap/>
            <w:vAlign w:val="bottom"/>
            <w:hideMark/>
          </w:tcPr>
          <w:p w14:paraId="328BFA44" w14:textId="5258342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72</w:t>
            </w:r>
          </w:p>
        </w:tc>
        <w:tc>
          <w:tcPr>
            <w:tcW w:w="567" w:type="dxa"/>
            <w:tcBorders>
              <w:top w:val="nil"/>
              <w:left w:val="nil"/>
              <w:bottom w:val="single" w:sz="4" w:space="0" w:color="auto"/>
              <w:right w:val="single" w:sz="4" w:space="0" w:color="auto"/>
            </w:tcBorders>
            <w:noWrap/>
            <w:vAlign w:val="bottom"/>
            <w:hideMark/>
          </w:tcPr>
          <w:p w14:paraId="3F0CE35C" w14:textId="39782E3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6C7B2666" w14:textId="484DF2D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64</w:t>
            </w:r>
          </w:p>
        </w:tc>
        <w:tc>
          <w:tcPr>
            <w:tcW w:w="567" w:type="dxa"/>
            <w:tcBorders>
              <w:top w:val="nil"/>
              <w:left w:val="nil"/>
              <w:bottom w:val="single" w:sz="4" w:space="0" w:color="auto"/>
              <w:right w:val="single" w:sz="4" w:space="0" w:color="auto"/>
            </w:tcBorders>
            <w:noWrap/>
            <w:vAlign w:val="bottom"/>
            <w:hideMark/>
          </w:tcPr>
          <w:p w14:paraId="4B7CF90F" w14:textId="035BF08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79</w:t>
            </w:r>
          </w:p>
        </w:tc>
        <w:tc>
          <w:tcPr>
            <w:tcW w:w="567" w:type="dxa"/>
            <w:tcBorders>
              <w:top w:val="nil"/>
              <w:left w:val="nil"/>
              <w:bottom w:val="single" w:sz="4" w:space="0" w:color="auto"/>
              <w:right w:val="single" w:sz="4" w:space="0" w:color="auto"/>
            </w:tcBorders>
            <w:noWrap/>
            <w:vAlign w:val="bottom"/>
            <w:hideMark/>
          </w:tcPr>
          <w:p w14:paraId="146BA4C5" w14:textId="4A91302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61</w:t>
            </w:r>
          </w:p>
        </w:tc>
        <w:tc>
          <w:tcPr>
            <w:tcW w:w="567" w:type="dxa"/>
            <w:tcBorders>
              <w:top w:val="nil"/>
              <w:left w:val="nil"/>
              <w:bottom w:val="single" w:sz="4" w:space="0" w:color="auto"/>
              <w:right w:val="single" w:sz="4" w:space="0" w:color="auto"/>
            </w:tcBorders>
            <w:noWrap/>
            <w:vAlign w:val="bottom"/>
            <w:hideMark/>
          </w:tcPr>
          <w:p w14:paraId="009CD7C3" w14:textId="62D291E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53,8</w:t>
            </w:r>
          </w:p>
        </w:tc>
        <w:bookmarkStart w:id="33" w:name="_GoBack"/>
        <w:bookmarkEnd w:id="33"/>
      </w:tr>
      <w:tr w:rsidR="00FC5BC5" w:rsidRPr="00D42B82" w14:paraId="0A3E9501"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5FDCCFE0"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648</w:t>
            </w:r>
          </w:p>
        </w:tc>
        <w:tc>
          <w:tcPr>
            <w:tcW w:w="1984" w:type="dxa"/>
            <w:tcBorders>
              <w:top w:val="nil"/>
              <w:left w:val="nil"/>
              <w:bottom w:val="single" w:sz="4" w:space="0" w:color="auto"/>
              <w:right w:val="single" w:sz="4" w:space="0" w:color="auto"/>
            </w:tcBorders>
            <w:noWrap/>
            <w:vAlign w:val="bottom"/>
            <w:hideMark/>
          </w:tcPr>
          <w:p w14:paraId="351FAD50" w14:textId="496EE7B5"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МКДОУ «Корчагский детский сад» (Сулейман-Стальский район)</w:t>
            </w:r>
          </w:p>
        </w:tc>
        <w:tc>
          <w:tcPr>
            <w:tcW w:w="567" w:type="dxa"/>
            <w:tcBorders>
              <w:top w:val="nil"/>
              <w:left w:val="nil"/>
              <w:bottom w:val="single" w:sz="4" w:space="0" w:color="auto"/>
              <w:right w:val="single" w:sz="4" w:space="0" w:color="auto"/>
            </w:tcBorders>
            <w:noWrap/>
            <w:vAlign w:val="bottom"/>
            <w:hideMark/>
          </w:tcPr>
          <w:p w14:paraId="1B48ABA2" w14:textId="4A3A618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DED29F6" w14:textId="05F3046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E6FA07B" w14:textId="47A5357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3B6C478E" w14:textId="6C48471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4401E741" w14:textId="4FAD7CC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8118C32" w14:textId="2071032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743C1CFF" w14:textId="3AE5831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413163BD" w14:textId="63452F0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1ECC224D" w14:textId="1B08147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184CB93E" w14:textId="0458019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526B4E1F" w14:textId="6097245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75</w:t>
            </w:r>
          </w:p>
        </w:tc>
        <w:tc>
          <w:tcPr>
            <w:tcW w:w="567" w:type="dxa"/>
            <w:tcBorders>
              <w:top w:val="nil"/>
              <w:left w:val="nil"/>
              <w:bottom w:val="single" w:sz="4" w:space="0" w:color="auto"/>
              <w:right w:val="single" w:sz="4" w:space="0" w:color="auto"/>
            </w:tcBorders>
            <w:noWrap/>
            <w:vAlign w:val="bottom"/>
            <w:hideMark/>
          </w:tcPr>
          <w:p w14:paraId="79A0E9DA" w14:textId="6AE7F53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57</w:t>
            </w:r>
          </w:p>
        </w:tc>
        <w:tc>
          <w:tcPr>
            <w:tcW w:w="567" w:type="dxa"/>
            <w:tcBorders>
              <w:top w:val="nil"/>
              <w:left w:val="nil"/>
              <w:bottom w:val="single" w:sz="4" w:space="0" w:color="auto"/>
              <w:right w:val="single" w:sz="4" w:space="0" w:color="auto"/>
            </w:tcBorders>
            <w:noWrap/>
            <w:vAlign w:val="bottom"/>
            <w:hideMark/>
          </w:tcPr>
          <w:p w14:paraId="2D38544C" w14:textId="087A848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506A413" w14:textId="5C48295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4AD15D25" w14:textId="4A22A8E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5CEF3207" w14:textId="0539925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5F5F0B5C" w14:textId="2AD47CA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5C43B9F0" w14:textId="1A9573A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D410D25" w14:textId="7C15694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33A21FEE" w14:textId="3103901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6DAFBEFB" w14:textId="47135B8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89,4</w:t>
            </w:r>
          </w:p>
        </w:tc>
      </w:tr>
      <w:tr w:rsidR="00FC5BC5" w:rsidRPr="00D42B82" w14:paraId="622E19FE"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1DE6F78B"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649</w:t>
            </w:r>
          </w:p>
        </w:tc>
        <w:tc>
          <w:tcPr>
            <w:tcW w:w="1984" w:type="dxa"/>
            <w:tcBorders>
              <w:top w:val="nil"/>
              <w:left w:val="nil"/>
              <w:bottom w:val="single" w:sz="4" w:space="0" w:color="auto"/>
              <w:right w:val="single" w:sz="4" w:space="0" w:color="auto"/>
            </w:tcBorders>
            <w:noWrap/>
            <w:vAlign w:val="bottom"/>
            <w:hideMark/>
          </w:tcPr>
          <w:p w14:paraId="40B36178" w14:textId="77A1AED6"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МКДОУ «Куркентский детский сад» (Сулейман-Стальский район)</w:t>
            </w:r>
          </w:p>
        </w:tc>
        <w:tc>
          <w:tcPr>
            <w:tcW w:w="567" w:type="dxa"/>
            <w:tcBorders>
              <w:top w:val="nil"/>
              <w:left w:val="nil"/>
              <w:bottom w:val="single" w:sz="4" w:space="0" w:color="auto"/>
              <w:right w:val="single" w:sz="4" w:space="0" w:color="auto"/>
            </w:tcBorders>
            <w:noWrap/>
            <w:vAlign w:val="bottom"/>
            <w:hideMark/>
          </w:tcPr>
          <w:p w14:paraId="3CAF077E" w14:textId="47D7282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99</w:t>
            </w:r>
          </w:p>
        </w:tc>
        <w:tc>
          <w:tcPr>
            <w:tcW w:w="567" w:type="dxa"/>
            <w:tcBorders>
              <w:top w:val="nil"/>
              <w:left w:val="nil"/>
              <w:bottom w:val="single" w:sz="4" w:space="0" w:color="auto"/>
              <w:right w:val="single" w:sz="4" w:space="0" w:color="auto"/>
            </w:tcBorders>
            <w:noWrap/>
            <w:vAlign w:val="bottom"/>
            <w:hideMark/>
          </w:tcPr>
          <w:p w14:paraId="21BF50E1" w14:textId="5D86F17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38E94FD" w14:textId="555EF6D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83</w:t>
            </w:r>
          </w:p>
        </w:tc>
        <w:tc>
          <w:tcPr>
            <w:tcW w:w="567" w:type="dxa"/>
            <w:tcBorders>
              <w:top w:val="nil"/>
              <w:left w:val="nil"/>
              <w:bottom w:val="single" w:sz="4" w:space="0" w:color="auto"/>
              <w:right w:val="single" w:sz="4" w:space="0" w:color="auto"/>
            </w:tcBorders>
            <w:noWrap/>
            <w:vAlign w:val="bottom"/>
            <w:hideMark/>
          </w:tcPr>
          <w:p w14:paraId="4FF6922A" w14:textId="573254D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93</w:t>
            </w:r>
          </w:p>
        </w:tc>
        <w:tc>
          <w:tcPr>
            <w:tcW w:w="567" w:type="dxa"/>
            <w:tcBorders>
              <w:top w:val="nil"/>
              <w:left w:val="nil"/>
              <w:bottom w:val="single" w:sz="4" w:space="0" w:color="auto"/>
              <w:right w:val="single" w:sz="4" w:space="0" w:color="auto"/>
            </w:tcBorders>
            <w:noWrap/>
            <w:vAlign w:val="bottom"/>
            <w:hideMark/>
          </w:tcPr>
          <w:p w14:paraId="41523072" w14:textId="24B8B81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0919616E" w14:textId="31F27BE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2DBB6E89" w14:textId="33A3DE9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81</w:t>
            </w:r>
          </w:p>
        </w:tc>
        <w:tc>
          <w:tcPr>
            <w:tcW w:w="567" w:type="dxa"/>
            <w:tcBorders>
              <w:top w:val="nil"/>
              <w:left w:val="nil"/>
              <w:bottom w:val="single" w:sz="4" w:space="0" w:color="auto"/>
              <w:right w:val="single" w:sz="4" w:space="0" w:color="auto"/>
            </w:tcBorders>
            <w:noWrap/>
            <w:vAlign w:val="bottom"/>
            <w:hideMark/>
          </w:tcPr>
          <w:p w14:paraId="0A8C52BE" w14:textId="3B91CCA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80</w:t>
            </w:r>
          </w:p>
        </w:tc>
        <w:tc>
          <w:tcPr>
            <w:tcW w:w="567" w:type="dxa"/>
            <w:tcBorders>
              <w:top w:val="nil"/>
              <w:left w:val="nil"/>
              <w:bottom w:val="single" w:sz="4" w:space="0" w:color="auto"/>
              <w:right w:val="single" w:sz="4" w:space="0" w:color="auto"/>
            </w:tcBorders>
            <w:noWrap/>
            <w:vAlign w:val="bottom"/>
            <w:hideMark/>
          </w:tcPr>
          <w:p w14:paraId="444EF5C0" w14:textId="56D5EA3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24369F78" w14:textId="1B9B9B4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5E907477" w14:textId="152CF1E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66D0EA12" w14:textId="33EC840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39</w:t>
            </w:r>
          </w:p>
        </w:tc>
        <w:tc>
          <w:tcPr>
            <w:tcW w:w="567" w:type="dxa"/>
            <w:tcBorders>
              <w:top w:val="nil"/>
              <w:left w:val="nil"/>
              <w:bottom w:val="single" w:sz="4" w:space="0" w:color="auto"/>
              <w:right w:val="single" w:sz="4" w:space="0" w:color="auto"/>
            </w:tcBorders>
            <w:noWrap/>
            <w:vAlign w:val="bottom"/>
            <w:hideMark/>
          </w:tcPr>
          <w:p w14:paraId="77B0A381" w14:textId="317B2DB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E7D8C71" w14:textId="4E0E357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1819934" w14:textId="6C17A41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75</w:t>
            </w:r>
          </w:p>
        </w:tc>
        <w:tc>
          <w:tcPr>
            <w:tcW w:w="567" w:type="dxa"/>
            <w:tcBorders>
              <w:top w:val="nil"/>
              <w:left w:val="nil"/>
              <w:bottom w:val="single" w:sz="4" w:space="0" w:color="auto"/>
              <w:right w:val="single" w:sz="4" w:space="0" w:color="auto"/>
            </w:tcBorders>
            <w:noWrap/>
            <w:vAlign w:val="bottom"/>
            <w:hideMark/>
          </w:tcPr>
          <w:p w14:paraId="23DF24AD" w14:textId="268226A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428ED0F2" w14:textId="3BC0BAB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94</w:t>
            </w:r>
          </w:p>
        </w:tc>
        <w:tc>
          <w:tcPr>
            <w:tcW w:w="567" w:type="dxa"/>
            <w:tcBorders>
              <w:top w:val="nil"/>
              <w:left w:val="nil"/>
              <w:bottom w:val="single" w:sz="4" w:space="0" w:color="auto"/>
              <w:right w:val="single" w:sz="4" w:space="0" w:color="auto"/>
            </w:tcBorders>
            <w:noWrap/>
            <w:vAlign w:val="bottom"/>
            <w:hideMark/>
          </w:tcPr>
          <w:p w14:paraId="7BF2B46B" w14:textId="66987A7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81</w:t>
            </w:r>
          </w:p>
        </w:tc>
        <w:tc>
          <w:tcPr>
            <w:tcW w:w="567" w:type="dxa"/>
            <w:tcBorders>
              <w:top w:val="nil"/>
              <w:left w:val="nil"/>
              <w:bottom w:val="single" w:sz="4" w:space="0" w:color="auto"/>
              <w:right w:val="single" w:sz="4" w:space="0" w:color="auto"/>
            </w:tcBorders>
            <w:noWrap/>
            <w:vAlign w:val="bottom"/>
            <w:hideMark/>
          </w:tcPr>
          <w:p w14:paraId="29006B47" w14:textId="230565C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87</w:t>
            </w:r>
          </w:p>
        </w:tc>
        <w:tc>
          <w:tcPr>
            <w:tcW w:w="567" w:type="dxa"/>
            <w:tcBorders>
              <w:top w:val="nil"/>
              <w:left w:val="nil"/>
              <w:bottom w:val="single" w:sz="4" w:space="0" w:color="auto"/>
              <w:right w:val="single" w:sz="4" w:space="0" w:color="auto"/>
            </w:tcBorders>
            <w:noWrap/>
            <w:vAlign w:val="bottom"/>
            <w:hideMark/>
          </w:tcPr>
          <w:p w14:paraId="102046C2" w14:textId="01F65C7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87</w:t>
            </w:r>
          </w:p>
        </w:tc>
        <w:tc>
          <w:tcPr>
            <w:tcW w:w="567" w:type="dxa"/>
            <w:tcBorders>
              <w:top w:val="nil"/>
              <w:left w:val="nil"/>
              <w:bottom w:val="single" w:sz="4" w:space="0" w:color="auto"/>
              <w:right w:val="single" w:sz="4" w:space="0" w:color="auto"/>
            </w:tcBorders>
            <w:noWrap/>
            <w:vAlign w:val="bottom"/>
            <w:hideMark/>
          </w:tcPr>
          <w:p w14:paraId="41472A49" w14:textId="364FA2B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78,8</w:t>
            </w:r>
          </w:p>
        </w:tc>
      </w:tr>
      <w:tr w:rsidR="00FC5BC5" w:rsidRPr="00D42B82" w14:paraId="48DB4440"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1DA81F8F"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650</w:t>
            </w:r>
          </w:p>
        </w:tc>
        <w:tc>
          <w:tcPr>
            <w:tcW w:w="1984" w:type="dxa"/>
            <w:tcBorders>
              <w:top w:val="nil"/>
              <w:left w:val="nil"/>
              <w:bottom w:val="single" w:sz="4" w:space="0" w:color="auto"/>
              <w:right w:val="single" w:sz="4" w:space="0" w:color="auto"/>
            </w:tcBorders>
            <w:noWrap/>
            <w:vAlign w:val="bottom"/>
            <w:hideMark/>
          </w:tcPr>
          <w:p w14:paraId="55CF7535" w14:textId="1D308F38"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МКДОУ «Нютюгский детский сад» (Сулейман-Стальский район)</w:t>
            </w:r>
          </w:p>
        </w:tc>
        <w:tc>
          <w:tcPr>
            <w:tcW w:w="567" w:type="dxa"/>
            <w:tcBorders>
              <w:top w:val="nil"/>
              <w:left w:val="nil"/>
              <w:bottom w:val="single" w:sz="4" w:space="0" w:color="auto"/>
              <w:right w:val="single" w:sz="4" w:space="0" w:color="auto"/>
            </w:tcBorders>
            <w:noWrap/>
            <w:vAlign w:val="bottom"/>
            <w:hideMark/>
          </w:tcPr>
          <w:p w14:paraId="12D05E4E" w14:textId="0B03D42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5EBE86F6" w14:textId="6F55E6C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E4C8726" w14:textId="1923E8B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90</w:t>
            </w:r>
          </w:p>
        </w:tc>
        <w:tc>
          <w:tcPr>
            <w:tcW w:w="567" w:type="dxa"/>
            <w:tcBorders>
              <w:top w:val="nil"/>
              <w:left w:val="nil"/>
              <w:bottom w:val="single" w:sz="4" w:space="0" w:color="auto"/>
              <w:right w:val="single" w:sz="4" w:space="0" w:color="auto"/>
            </w:tcBorders>
            <w:noWrap/>
            <w:vAlign w:val="bottom"/>
            <w:hideMark/>
          </w:tcPr>
          <w:p w14:paraId="68E99957" w14:textId="1D8E183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64AC84F5" w14:textId="6E7875E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975897D" w14:textId="01CF852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94</w:t>
            </w:r>
          </w:p>
        </w:tc>
        <w:tc>
          <w:tcPr>
            <w:tcW w:w="567" w:type="dxa"/>
            <w:tcBorders>
              <w:top w:val="nil"/>
              <w:left w:val="nil"/>
              <w:bottom w:val="single" w:sz="4" w:space="0" w:color="auto"/>
              <w:right w:val="single" w:sz="4" w:space="0" w:color="auto"/>
            </w:tcBorders>
            <w:noWrap/>
            <w:vAlign w:val="bottom"/>
            <w:hideMark/>
          </w:tcPr>
          <w:p w14:paraId="3D285C1F" w14:textId="733E87A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88</w:t>
            </w:r>
          </w:p>
        </w:tc>
        <w:tc>
          <w:tcPr>
            <w:tcW w:w="567" w:type="dxa"/>
            <w:tcBorders>
              <w:top w:val="nil"/>
              <w:left w:val="nil"/>
              <w:bottom w:val="single" w:sz="4" w:space="0" w:color="auto"/>
              <w:right w:val="single" w:sz="4" w:space="0" w:color="auto"/>
            </w:tcBorders>
            <w:noWrap/>
            <w:vAlign w:val="bottom"/>
            <w:hideMark/>
          </w:tcPr>
          <w:p w14:paraId="5062F7B0" w14:textId="022E5E7F"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94</w:t>
            </w:r>
          </w:p>
        </w:tc>
        <w:tc>
          <w:tcPr>
            <w:tcW w:w="567" w:type="dxa"/>
            <w:tcBorders>
              <w:top w:val="nil"/>
              <w:left w:val="nil"/>
              <w:bottom w:val="single" w:sz="4" w:space="0" w:color="auto"/>
              <w:right w:val="single" w:sz="4" w:space="0" w:color="auto"/>
            </w:tcBorders>
            <w:noWrap/>
            <w:vAlign w:val="bottom"/>
            <w:hideMark/>
          </w:tcPr>
          <w:p w14:paraId="7FC50063" w14:textId="3D388CD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0</w:t>
            </w:r>
          </w:p>
        </w:tc>
        <w:tc>
          <w:tcPr>
            <w:tcW w:w="567" w:type="dxa"/>
            <w:tcBorders>
              <w:top w:val="nil"/>
              <w:left w:val="nil"/>
              <w:bottom w:val="single" w:sz="4" w:space="0" w:color="auto"/>
              <w:right w:val="single" w:sz="4" w:space="0" w:color="auto"/>
            </w:tcBorders>
            <w:noWrap/>
            <w:vAlign w:val="bottom"/>
            <w:hideMark/>
          </w:tcPr>
          <w:p w14:paraId="43ACD3EB" w14:textId="0B88AFA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60</w:t>
            </w:r>
          </w:p>
        </w:tc>
        <w:tc>
          <w:tcPr>
            <w:tcW w:w="567" w:type="dxa"/>
            <w:tcBorders>
              <w:top w:val="nil"/>
              <w:left w:val="nil"/>
              <w:bottom w:val="single" w:sz="4" w:space="0" w:color="auto"/>
              <w:right w:val="single" w:sz="4" w:space="0" w:color="auto"/>
            </w:tcBorders>
            <w:noWrap/>
            <w:vAlign w:val="bottom"/>
            <w:hideMark/>
          </w:tcPr>
          <w:p w14:paraId="584AC53F" w14:textId="3724855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477DEAC9" w14:textId="5515755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39</w:t>
            </w:r>
          </w:p>
        </w:tc>
        <w:tc>
          <w:tcPr>
            <w:tcW w:w="567" w:type="dxa"/>
            <w:tcBorders>
              <w:top w:val="nil"/>
              <w:left w:val="nil"/>
              <w:bottom w:val="single" w:sz="4" w:space="0" w:color="auto"/>
              <w:right w:val="single" w:sz="4" w:space="0" w:color="auto"/>
            </w:tcBorders>
            <w:noWrap/>
            <w:vAlign w:val="bottom"/>
            <w:hideMark/>
          </w:tcPr>
          <w:p w14:paraId="44A5063F" w14:textId="27DC1CA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9ED87F1" w14:textId="270AE03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7884CEFC" w14:textId="4F57DDB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A05A0B8" w14:textId="7AAC8ED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4F38065" w14:textId="78AF134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88</w:t>
            </w:r>
          </w:p>
        </w:tc>
        <w:tc>
          <w:tcPr>
            <w:tcW w:w="567" w:type="dxa"/>
            <w:tcBorders>
              <w:top w:val="nil"/>
              <w:left w:val="nil"/>
              <w:bottom w:val="single" w:sz="4" w:space="0" w:color="auto"/>
              <w:right w:val="single" w:sz="4" w:space="0" w:color="auto"/>
            </w:tcBorders>
            <w:noWrap/>
            <w:vAlign w:val="bottom"/>
            <w:hideMark/>
          </w:tcPr>
          <w:p w14:paraId="6C917C74" w14:textId="3E821E8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24605F36" w14:textId="095D647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83</w:t>
            </w:r>
          </w:p>
        </w:tc>
        <w:tc>
          <w:tcPr>
            <w:tcW w:w="567" w:type="dxa"/>
            <w:tcBorders>
              <w:top w:val="nil"/>
              <w:left w:val="nil"/>
              <w:bottom w:val="single" w:sz="4" w:space="0" w:color="auto"/>
              <w:right w:val="single" w:sz="4" w:space="0" w:color="auto"/>
            </w:tcBorders>
            <w:noWrap/>
            <w:vAlign w:val="bottom"/>
            <w:hideMark/>
          </w:tcPr>
          <w:p w14:paraId="203151D7" w14:textId="536EFA0E"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92</w:t>
            </w:r>
          </w:p>
        </w:tc>
        <w:tc>
          <w:tcPr>
            <w:tcW w:w="567" w:type="dxa"/>
            <w:tcBorders>
              <w:top w:val="nil"/>
              <w:left w:val="nil"/>
              <w:bottom w:val="single" w:sz="4" w:space="0" w:color="auto"/>
              <w:right w:val="single" w:sz="4" w:space="0" w:color="auto"/>
            </w:tcBorders>
            <w:noWrap/>
            <w:vAlign w:val="bottom"/>
            <w:hideMark/>
          </w:tcPr>
          <w:p w14:paraId="1F1D79ED" w14:textId="1FAE793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84,2</w:t>
            </w:r>
          </w:p>
        </w:tc>
      </w:tr>
      <w:tr w:rsidR="00FC5BC5" w:rsidRPr="00D42B82" w14:paraId="0FABE447" w14:textId="77777777" w:rsidTr="00D42B82">
        <w:trPr>
          <w:trHeight w:val="280"/>
        </w:trPr>
        <w:tc>
          <w:tcPr>
            <w:tcW w:w="454" w:type="dxa"/>
            <w:tcBorders>
              <w:top w:val="nil"/>
              <w:left w:val="single" w:sz="4" w:space="0" w:color="auto"/>
              <w:bottom w:val="single" w:sz="4" w:space="0" w:color="auto"/>
              <w:right w:val="single" w:sz="4" w:space="0" w:color="auto"/>
            </w:tcBorders>
            <w:noWrap/>
            <w:vAlign w:val="bottom"/>
            <w:hideMark/>
          </w:tcPr>
          <w:p w14:paraId="1ED62C36" w14:textId="7777777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651</w:t>
            </w:r>
          </w:p>
        </w:tc>
        <w:tc>
          <w:tcPr>
            <w:tcW w:w="1984" w:type="dxa"/>
            <w:tcBorders>
              <w:top w:val="nil"/>
              <w:left w:val="nil"/>
              <w:bottom w:val="single" w:sz="4" w:space="0" w:color="auto"/>
              <w:right w:val="single" w:sz="4" w:space="0" w:color="auto"/>
            </w:tcBorders>
            <w:noWrap/>
            <w:vAlign w:val="bottom"/>
            <w:hideMark/>
          </w:tcPr>
          <w:p w14:paraId="196AC8BE" w14:textId="0AF05630" w:rsidR="00FC5BC5" w:rsidRPr="00D42B82" w:rsidRDefault="00FC5BC5" w:rsidP="00EF6640">
            <w:pPr>
              <w:spacing w:line="240" w:lineRule="auto"/>
              <w:ind w:firstLine="0"/>
              <w:jc w:val="left"/>
              <w:rPr>
                <w:color w:val="000000"/>
                <w:sz w:val="20"/>
                <w:szCs w:val="20"/>
                <w:lang w:eastAsia="ru-RU"/>
              </w:rPr>
            </w:pPr>
            <w:r w:rsidRPr="00D42B82">
              <w:rPr>
                <w:color w:val="000000"/>
                <w:sz w:val="20"/>
                <w:szCs w:val="20"/>
                <w:lang w:eastAsia="ru-RU"/>
              </w:rPr>
              <w:t>МКДОУ «Сардаркентский детский сад «Аманат» (Сулейман-Стальский район)</w:t>
            </w:r>
          </w:p>
        </w:tc>
        <w:tc>
          <w:tcPr>
            <w:tcW w:w="567" w:type="dxa"/>
            <w:tcBorders>
              <w:top w:val="nil"/>
              <w:left w:val="nil"/>
              <w:bottom w:val="single" w:sz="4" w:space="0" w:color="auto"/>
              <w:right w:val="single" w:sz="4" w:space="0" w:color="auto"/>
            </w:tcBorders>
            <w:noWrap/>
            <w:vAlign w:val="bottom"/>
            <w:hideMark/>
          </w:tcPr>
          <w:p w14:paraId="30A3F28C" w14:textId="14C6C47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89</w:t>
            </w:r>
          </w:p>
        </w:tc>
        <w:tc>
          <w:tcPr>
            <w:tcW w:w="567" w:type="dxa"/>
            <w:tcBorders>
              <w:top w:val="nil"/>
              <w:left w:val="nil"/>
              <w:bottom w:val="single" w:sz="4" w:space="0" w:color="auto"/>
              <w:right w:val="single" w:sz="4" w:space="0" w:color="auto"/>
            </w:tcBorders>
            <w:noWrap/>
            <w:vAlign w:val="bottom"/>
            <w:hideMark/>
          </w:tcPr>
          <w:p w14:paraId="1C9CB051" w14:textId="2832EE02"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4224C388" w14:textId="194F7141"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176E036A" w14:textId="1D3FB938"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97</w:t>
            </w:r>
          </w:p>
        </w:tc>
        <w:tc>
          <w:tcPr>
            <w:tcW w:w="567" w:type="dxa"/>
            <w:tcBorders>
              <w:top w:val="nil"/>
              <w:left w:val="nil"/>
              <w:bottom w:val="single" w:sz="4" w:space="0" w:color="auto"/>
              <w:right w:val="single" w:sz="4" w:space="0" w:color="auto"/>
            </w:tcBorders>
            <w:noWrap/>
            <w:vAlign w:val="bottom"/>
            <w:hideMark/>
          </w:tcPr>
          <w:p w14:paraId="7285A62A" w14:textId="1CFF646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0C447CFE" w14:textId="1E518E2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A7BC6C2" w14:textId="13716E4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984D9F1" w14:textId="1EEC63B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38A9C7BF" w14:textId="1521286D"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6460B204" w14:textId="2CA221AA"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40</w:t>
            </w:r>
          </w:p>
        </w:tc>
        <w:tc>
          <w:tcPr>
            <w:tcW w:w="567" w:type="dxa"/>
            <w:tcBorders>
              <w:top w:val="nil"/>
              <w:left w:val="nil"/>
              <w:bottom w:val="single" w:sz="4" w:space="0" w:color="auto"/>
              <w:right w:val="single" w:sz="4" w:space="0" w:color="auto"/>
            </w:tcBorders>
            <w:noWrap/>
            <w:vAlign w:val="bottom"/>
            <w:hideMark/>
          </w:tcPr>
          <w:p w14:paraId="6C9A362A" w14:textId="01677929"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50</w:t>
            </w:r>
          </w:p>
        </w:tc>
        <w:tc>
          <w:tcPr>
            <w:tcW w:w="567" w:type="dxa"/>
            <w:tcBorders>
              <w:top w:val="nil"/>
              <w:left w:val="nil"/>
              <w:bottom w:val="single" w:sz="4" w:space="0" w:color="auto"/>
              <w:right w:val="single" w:sz="4" w:space="0" w:color="auto"/>
            </w:tcBorders>
            <w:noWrap/>
            <w:vAlign w:val="bottom"/>
            <w:hideMark/>
          </w:tcPr>
          <w:p w14:paraId="731CECFB" w14:textId="0165D4E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43</w:t>
            </w:r>
          </w:p>
        </w:tc>
        <w:tc>
          <w:tcPr>
            <w:tcW w:w="567" w:type="dxa"/>
            <w:tcBorders>
              <w:top w:val="nil"/>
              <w:left w:val="nil"/>
              <w:bottom w:val="single" w:sz="4" w:space="0" w:color="auto"/>
              <w:right w:val="single" w:sz="4" w:space="0" w:color="auto"/>
            </w:tcBorders>
            <w:noWrap/>
            <w:vAlign w:val="bottom"/>
            <w:hideMark/>
          </w:tcPr>
          <w:p w14:paraId="37BC3F9D" w14:textId="6C2CED0C"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92</w:t>
            </w:r>
          </w:p>
        </w:tc>
        <w:tc>
          <w:tcPr>
            <w:tcW w:w="567" w:type="dxa"/>
            <w:tcBorders>
              <w:top w:val="nil"/>
              <w:left w:val="nil"/>
              <w:bottom w:val="single" w:sz="4" w:space="0" w:color="auto"/>
              <w:right w:val="single" w:sz="4" w:space="0" w:color="auto"/>
            </w:tcBorders>
            <w:noWrap/>
            <w:vAlign w:val="bottom"/>
            <w:hideMark/>
          </w:tcPr>
          <w:p w14:paraId="4BE12933" w14:textId="09F93150"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17F66817" w14:textId="7C8EEBF6"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303F6AC" w14:textId="07F45C84"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95</w:t>
            </w:r>
          </w:p>
        </w:tc>
        <w:tc>
          <w:tcPr>
            <w:tcW w:w="567" w:type="dxa"/>
            <w:tcBorders>
              <w:top w:val="nil"/>
              <w:left w:val="nil"/>
              <w:bottom w:val="single" w:sz="4" w:space="0" w:color="auto"/>
              <w:right w:val="single" w:sz="4" w:space="0" w:color="auto"/>
            </w:tcBorders>
            <w:noWrap/>
            <w:vAlign w:val="bottom"/>
            <w:hideMark/>
          </w:tcPr>
          <w:p w14:paraId="2A1B06CB" w14:textId="13E2CDE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100</w:t>
            </w:r>
          </w:p>
        </w:tc>
        <w:tc>
          <w:tcPr>
            <w:tcW w:w="567" w:type="dxa"/>
            <w:tcBorders>
              <w:top w:val="nil"/>
              <w:left w:val="nil"/>
              <w:bottom w:val="single" w:sz="4" w:space="0" w:color="auto"/>
              <w:right w:val="single" w:sz="4" w:space="0" w:color="auto"/>
            </w:tcBorders>
            <w:noWrap/>
            <w:vAlign w:val="bottom"/>
            <w:hideMark/>
          </w:tcPr>
          <w:p w14:paraId="69E05935" w14:textId="0328B195"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5ECB40AF" w14:textId="3E9E8EF3"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96</w:t>
            </w:r>
          </w:p>
        </w:tc>
        <w:tc>
          <w:tcPr>
            <w:tcW w:w="567" w:type="dxa"/>
            <w:tcBorders>
              <w:top w:val="nil"/>
              <w:left w:val="nil"/>
              <w:bottom w:val="single" w:sz="4" w:space="0" w:color="auto"/>
              <w:right w:val="single" w:sz="4" w:space="0" w:color="auto"/>
            </w:tcBorders>
            <w:noWrap/>
            <w:vAlign w:val="bottom"/>
            <w:hideMark/>
          </w:tcPr>
          <w:p w14:paraId="367D7222" w14:textId="75D2F48B"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98</w:t>
            </w:r>
          </w:p>
        </w:tc>
        <w:tc>
          <w:tcPr>
            <w:tcW w:w="567" w:type="dxa"/>
            <w:tcBorders>
              <w:top w:val="nil"/>
              <w:left w:val="nil"/>
              <w:bottom w:val="single" w:sz="4" w:space="0" w:color="auto"/>
              <w:right w:val="single" w:sz="4" w:space="0" w:color="auto"/>
            </w:tcBorders>
            <w:noWrap/>
            <w:vAlign w:val="bottom"/>
            <w:hideMark/>
          </w:tcPr>
          <w:p w14:paraId="05906629" w14:textId="48396227" w:rsidR="00FC5BC5" w:rsidRPr="00D42B82" w:rsidRDefault="00FC5BC5" w:rsidP="00EF6640">
            <w:pPr>
              <w:spacing w:line="240" w:lineRule="auto"/>
              <w:ind w:firstLine="0"/>
              <w:jc w:val="right"/>
              <w:rPr>
                <w:color w:val="000000"/>
                <w:sz w:val="20"/>
                <w:szCs w:val="20"/>
                <w:lang w:eastAsia="ru-RU"/>
              </w:rPr>
            </w:pPr>
            <w:r w:rsidRPr="00D42B82">
              <w:rPr>
                <w:color w:val="000000"/>
                <w:sz w:val="20"/>
                <w:szCs w:val="20"/>
                <w:lang w:eastAsia="ru-RU"/>
              </w:rPr>
              <w:t>86,6</w:t>
            </w:r>
          </w:p>
        </w:tc>
      </w:tr>
    </w:tbl>
    <w:p w14:paraId="255C8AD1" w14:textId="67EAF52C" w:rsidR="0096748B" w:rsidRDefault="0096748B" w:rsidP="00EF6640">
      <w:pPr>
        <w:spacing w:line="240" w:lineRule="auto"/>
        <w:ind w:firstLine="0"/>
        <w:rPr>
          <w:sz w:val="22"/>
          <w:szCs w:val="22"/>
        </w:rPr>
      </w:pPr>
    </w:p>
    <w:p w14:paraId="330CA8D3" w14:textId="77777777" w:rsidR="0096748B" w:rsidRPr="0096748B" w:rsidRDefault="0096748B" w:rsidP="0096748B">
      <w:pPr>
        <w:rPr>
          <w:sz w:val="22"/>
          <w:szCs w:val="22"/>
        </w:rPr>
      </w:pPr>
    </w:p>
    <w:p w14:paraId="574907E1" w14:textId="77777777" w:rsidR="0096748B" w:rsidRPr="0096748B" w:rsidRDefault="0096748B" w:rsidP="0096748B">
      <w:pPr>
        <w:rPr>
          <w:sz w:val="22"/>
          <w:szCs w:val="22"/>
        </w:rPr>
      </w:pPr>
    </w:p>
    <w:p w14:paraId="28E84162" w14:textId="03D671E6" w:rsidR="00680325" w:rsidRDefault="00680325" w:rsidP="00F830BB">
      <w:pPr>
        <w:tabs>
          <w:tab w:val="left" w:pos="5880"/>
        </w:tabs>
        <w:autoSpaceDE w:val="0"/>
        <w:autoSpaceDN w:val="0"/>
        <w:adjustRightInd w:val="0"/>
        <w:spacing w:line="240" w:lineRule="auto"/>
        <w:ind w:firstLine="0"/>
        <w:jc w:val="center"/>
        <w:outlineLvl w:val="1"/>
        <w:rPr>
          <w:sz w:val="22"/>
          <w:szCs w:val="22"/>
        </w:rPr>
      </w:pPr>
    </w:p>
    <w:sectPr w:rsidR="00680325" w:rsidSect="009B7413">
      <w:pgSz w:w="15840" w:h="12240" w:orient="landscape"/>
      <w:pgMar w:top="851" w:right="1134" w:bottom="85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772D3" w14:textId="77777777" w:rsidR="005C645B" w:rsidRDefault="005C645B" w:rsidP="000A415D">
      <w:pPr>
        <w:spacing w:line="240" w:lineRule="auto"/>
      </w:pPr>
      <w:r>
        <w:separator/>
      </w:r>
    </w:p>
  </w:endnote>
  <w:endnote w:type="continuationSeparator" w:id="0">
    <w:p w14:paraId="7144C1E4" w14:textId="77777777" w:rsidR="005C645B" w:rsidRDefault="005C645B" w:rsidP="000A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187">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Kozuka Gothic Pro B">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6287" w14:textId="77777777" w:rsidR="004B49A5" w:rsidRDefault="004B49A5">
    <w:pPr>
      <w:pStyle w:val="af7"/>
      <w:jc w:val="center"/>
    </w:pPr>
    <w:r>
      <w:fldChar w:fldCharType="begin"/>
    </w:r>
    <w:r>
      <w:instrText>PAGE   \* MERGEFORMAT</w:instrText>
    </w:r>
    <w:r>
      <w:fldChar w:fldCharType="separate"/>
    </w:r>
    <w:r w:rsidR="009B7413">
      <w:rPr>
        <w:noProof/>
      </w:rPr>
      <w:t>89</w:t>
    </w:r>
    <w:r>
      <w:fldChar w:fldCharType="end"/>
    </w:r>
  </w:p>
  <w:p w14:paraId="75558B10" w14:textId="77777777" w:rsidR="004B49A5" w:rsidRDefault="004B49A5">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99268" w14:textId="77777777" w:rsidR="005C645B" w:rsidRDefault="005C645B" w:rsidP="000A415D">
      <w:pPr>
        <w:spacing w:line="240" w:lineRule="auto"/>
      </w:pPr>
      <w:r>
        <w:separator/>
      </w:r>
    </w:p>
  </w:footnote>
  <w:footnote w:type="continuationSeparator" w:id="0">
    <w:p w14:paraId="1A439543" w14:textId="77777777" w:rsidR="005C645B" w:rsidRDefault="005C645B" w:rsidP="000A415D">
      <w:pPr>
        <w:spacing w:line="240" w:lineRule="auto"/>
      </w:pPr>
      <w:r>
        <w:continuationSeparator/>
      </w:r>
    </w:p>
  </w:footnote>
  <w:footnote w:id="1">
    <w:p w14:paraId="2542752B" w14:textId="77777777" w:rsidR="004B49A5" w:rsidRPr="0085515D" w:rsidRDefault="004B49A5" w:rsidP="007F49B2">
      <w:pPr>
        <w:pStyle w:val="aff8"/>
        <w:rPr>
          <w:rFonts w:ascii="Times New Roman" w:hAnsi="Times New Roman"/>
          <w:sz w:val="22"/>
          <w:szCs w:val="24"/>
        </w:rPr>
      </w:pPr>
      <w:r w:rsidRPr="0085515D">
        <w:rPr>
          <w:rFonts w:ascii="Times New Roman" w:hAnsi="Times New Roman"/>
          <w:sz w:val="22"/>
          <w:szCs w:val="24"/>
          <w:vertAlign w:val="superscript"/>
        </w:rPr>
        <w:footnoteRef/>
      </w:r>
      <w:r w:rsidRPr="0085515D">
        <w:rPr>
          <w:rFonts w:ascii="Times New Roman" w:hAnsi="Times New Roman"/>
          <w:sz w:val="22"/>
          <w:szCs w:val="24"/>
        </w:rPr>
        <w:t xml:space="preserve"> Перечень параметров оценки организационных условий предоставления услуг </w:t>
      </w:r>
      <w:r w:rsidRPr="0085515D">
        <w:rPr>
          <w:rFonts w:ascii="Times New Roman" w:hAnsi="Times New Roman"/>
          <w:sz w:val="22"/>
        </w:rPr>
        <w:t xml:space="preserve">для каждой сферы </w:t>
      </w:r>
      <w:r w:rsidRPr="0085515D">
        <w:rPr>
          <w:rFonts w:ascii="Times New Roman" w:hAnsi="Times New Roman"/>
          <w:sz w:val="22"/>
          <w:szCs w:val="24"/>
        </w:rPr>
        <w:t xml:space="preserve">устанавливается в ведомственном нормативном акте </w:t>
      </w:r>
    </w:p>
    <w:p w14:paraId="0195C0B3" w14:textId="77777777" w:rsidR="004B49A5" w:rsidRPr="0085515D" w:rsidRDefault="004B49A5" w:rsidP="007F49B2">
      <w:pPr>
        <w:pStyle w:val="aff8"/>
        <w:rPr>
          <w:rFonts w:ascii="Times New Roman" w:hAnsi="Times New Roman"/>
          <w:sz w:val="22"/>
          <w:szCs w:val="24"/>
        </w:rPr>
      </w:pPr>
      <w:r w:rsidRPr="0085515D">
        <w:rPr>
          <w:rFonts w:ascii="Times New Roman" w:hAnsi="Times New Roman"/>
          <w:sz w:val="22"/>
          <w:szCs w:val="24"/>
        </w:rPr>
        <w:t>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 для организаций в сфере образования–графиком работы организации</w:t>
      </w:r>
      <w:r w:rsidRPr="0085515D">
        <w:rPr>
          <w:rFonts w:ascii="Times New Roman" w:hAnsi="Times New Roman"/>
          <w:sz w:val="22"/>
        </w:rPr>
        <w:t xml:space="preserve">. </w:t>
      </w:r>
    </w:p>
    <w:p w14:paraId="690E50D7" w14:textId="77777777" w:rsidR="004B49A5" w:rsidRDefault="004B49A5" w:rsidP="007F49B2">
      <w:pPr>
        <w:pStyle w:val="a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5B62EE6"/>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3006C9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4" w15:restartNumberingAfterBreak="0">
    <w:nsid w:val="03C962C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05024702"/>
    <w:multiLevelType w:val="hybridMultilevel"/>
    <w:tmpl w:val="B3E4AEDC"/>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 w15:restartNumberingAfterBreak="0">
    <w:nsid w:val="05681F5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7FF7B90"/>
    <w:multiLevelType w:val="hybridMultilevel"/>
    <w:tmpl w:val="479C91EC"/>
    <w:lvl w:ilvl="0" w:tplc="04EE5F18">
      <w:start w:val="1"/>
      <w:numFmt w:val="decimal"/>
      <w:suff w:val="space"/>
      <w:lvlText w:val="%1."/>
      <w:lvlJc w:val="left"/>
      <w:pPr>
        <w:ind w:left="1428" w:hanging="360"/>
      </w:pPr>
      <w:rPr>
        <w:rFonts w:cs="Times New Roman"/>
      </w:rPr>
    </w:lvl>
    <w:lvl w:ilvl="1" w:tplc="04190019">
      <w:start w:val="1"/>
      <w:numFmt w:val="lowerLetter"/>
      <w:lvlText w:val="%2."/>
      <w:lvlJc w:val="left"/>
      <w:pPr>
        <w:ind w:left="2857" w:hanging="360"/>
      </w:pPr>
      <w:rPr>
        <w:rFonts w:cs="Times New Roman"/>
      </w:rPr>
    </w:lvl>
    <w:lvl w:ilvl="2" w:tplc="0419001B">
      <w:start w:val="1"/>
      <w:numFmt w:val="lowerRoman"/>
      <w:lvlText w:val="%3."/>
      <w:lvlJc w:val="right"/>
      <w:pPr>
        <w:ind w:left="3577" w:hanging="180"/>
      </w:pPr>
      <w:rPr>
        <w:rFonts w:cs="Times New Roman"/>
      </w:rPr>
    </w:lvl>
    <w:lvl w:ilvl="3" w:tplc="0419000F">
      <w:start w:val="1"/>
      <w:numFmt w:val="decimal"/>
      <w:lvlText w:val="%4."/>
      <w:lvlJc w:val="left"/>
      <w:pPr>
        <w:ind w:left="4297" w:hanging="360"/>
      </w:pPr>
      <w:rPr>
        <w:rFonts w:cs="Times New Roman"/>
      </w:rPr>
    </w:lvl>
    <w:lvl w:ilvl="4" w:tplc="04190019">
      <w:start w:val="1"/>
      <w:numFmt w:val="lowerLetter"/>
      <w:lvlText w:val="%5."/>
      <w:lvlJc w:val="left"/>
      <w:pPr>
        <w:ind w:left="5017" w:hanging="360"/>
      </w:pPr>
      <w:rPr>
        <w:rFonts w:cs="Times New Roman"/>
      </w:rPr>
    </w:lvl>
    <w:lvl w:ilvl="5" w:tplc="0419001B">
      <w:start w:val="1"/>
      <w:numFmt w:val="lowerRoman"/>
      <w:lvlText w:val="%6."/>
      <w:lvlJc w:val="right"/>
      <w:pPr>
        <w:ind w:left="5737" w:hanging="180"/>
      </w:pPr>
      <w:rPr>
        <w:rFonts w:cs="Times New Roman"/>
      </w:rPr>
    </w:lvl>
    <w:lvl w:ilvl="6" w:tplc="0419000F">
      <w:start w:val="1"/>
      <w:numFmt w:val="decimal"/>
      <w:lvlText w:val="%7."/>
      <w:lvlJc w:val="left"/>
      <w:pPr>
        <w:ind w:left="6457" w:hanging="360"/>
      </w:pPr>
      <w:rPr>
        <w:rFonts w:cs="Times New Roman"/>
      </w:rPr>
    </w:lvl>
    <w:lvl w:ilvl="7" w:tplc="04190019">
      <w:start w:val="1"/>
      <w:numFmt w:val="lowerLetter"/>
      <w:lvlText w:val="%8."/>
      <w:lvlJc w:val="left"/>
      <w:pPr>
        <w:ind w:left="7177" w:hanging="360"/>
      </w:pPr>
      <w:rPr>
        <w:rFonts w:cs="Times New Roman"/>
      </w:rPr>
    </w:lvl>
    <w:lvl w:ilvl="8" w:tplc="0419001B">
      <w:start w:val="1"/>
      <w:numFmt w:val="lowerRoman"/>
      <w:lvlText w:val="%9."/>
      <w:lvlJc w:val="right"/>
      <w:pPr>
        <w:ind w:left="7897" w:hanging="180"/>
      </w:pPr>
      <w:rPr>
        <w:rFonts w:cs="Times New Roman"/>
      </w:rPr>
    </w:lvl>
  </w:abstractNum>
  <w:abstractNum w:abstractNumId="8" w15:restartNumberingAfterBreak="0">
    <w:nsid w:val="08A97D68"/>
    <w:multiLevelType w:val="hybridMultilevel"/>
    <w:tmpl w:val="8D14A02A"/>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9" w15:restartNumberingAfterBreak="0">
    <w:nsid w:val="09275984"/>
    <w:multiLevelType w:val="hybridMultilevel"/>
    <w:tmpl w:val="C8CCEB70"/>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0" w15:restartNumberingAfterBreak="0">
    <w:nsid w:val="0AC96BFB"/>
    <w:multiLevelType w:val="multilevel"/>
    <w:tmpl w:val="79A8AA06"/>
    <w:lvl w:ilvl="0">
      <w:start w:val="1"/>
      <w:numFmt w:val="decimal"/>
      <w:lvlText w:val="%1."/>
      <w:lvlJc w:val="left"/>
      <w:pPr>
        <w:ind w:left="504" w:hanging="504"/>
      </w:pPr>
      <w:rPr>
        <w:rFonts w:cs="Times New Roman" w:hint="default"/>
      </w:rPr>
    </w:lvl>
    <w:lvl w:ilvl="1">
      <w:start w:val="1"/>
      <w:numFmt w:val="decimal"/>
      <w:lvlText w:val="%1.%2."/>
      <w:lvlJc w:val="left"/>
      <w:pPr>
        <w:ind w:left="1355" w:hanging="504"/>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3486" w:hanging="720"/>
      </w:pPr>
      <w:rPr>
        <w:rFonts w:cs="Times New Roman" w:hint="default"/>
      </w:rPr>
    </w:lvl>
    <w:lvl w:ilvl="4">
      <w:start w:val="1"/>
      <w:numFmt w:val="decimal"/>
      <w:lvlText w:val="%1.%2.%3.%4.%5."/>
      <w:lvlJc w:val="left"/>
      <w:pPr>
        <w:ind w:left="4768" w:hanging="1080"/>
      </w:pPr>
      <w:rPr>
        <w:rFonts w:cs="Times New Roman" w:hint="default"/>
      </w:rPr>
    </w:lvl>
    <w:lvl w:ilvl="5">
      <w:start w:val="1"/>
      <w:numFmt w:val="decimal"/>
      <w:lvlText w:val="%1.%2.%3.%4.%5.%6."/>
      <w:lvlJc w:val="left"/>
      <w:pPr>
        <w:ind w:left="5690" w:hanging="1080"/>
      </w:pPr>
      <w:rPr>
        <w:rFonts w:cs="Times New Roman" w:hint="default"/>
      </w:rPr>
    </w:lvl>
    <w:lvl w:ilvl="6">
      <w:start w:val="1"/>
      <w:numFmt w:val="decimal"/>
      <w:lvlText w:val="%1.%2.%3.%4.%5.%6.%7."/>
      <w:lvlJc w:val="left"/>
      <w:pPr>
        <w:ind w:left="6972" w:hanging="1440"/>
      </w:pPr>
      <w:rPr>
        <w:rFonts w:cs="Times New Roman" w:hint="default"/>
      </w:rPr>
    </w:lvl>
    <w:lvl w:ilvl="7">
      <w:start w:val="1"/>
      <w:numFmt w:val="decimal"/>
      <w:lvlText w:val="%1.%2.%3.%4.%5.%6.%7.%8."/>
      <w:lvlJc w:val="left"/>
      <w:pPr>
        <w:ind w:left="7894" w:hanging="1440"/>
      </w:pPr>
      <w:rPr>
        <w:rFonts w:cs="Times New Roman" w:hint="default"/>
      </w:rPr>
    </w:lvl>
    <w:lvl w:ilvl="8">
      <w:start w:val="1"/>
      <w:numFmt w:val="decimal"/>
      <w:lvlText w:val="%1.%2.%3.%4.%5.%6.%7.%8.%9."/>
      <w:lvlJc w:val="left"/>
      <w:pPr>
        <w:ind w:left="9176" w:hanging="1800"/>
      </w:pPr>
      <w:rPr>
        <w:rFonts w:cs="Times New Roman" w:hint="default"/>
      </w:rPr>
    </w:lvl>
  </w:abstractNum>
  <w:abstractNum w:abstractNumId="11" w15:restartNumberingAfterBreak="0">
    <w:nsid w:val="0BC24A4D"/>
    <w:multiLevelType w:val="multilevel"/>
    <w:tmpl w:val="452AE962"/>
    <w:lvl w:ilvl="0">
      <w:start w:val="4"/>
      <w:numFmt w:val="decimal"/>
      <w:pStyle w:val="1"/>
      <w:lvlText w:val="%1."/>
      <w:lvlJc w:val="left"/>
      <w:pPr>
        <w:tabs>
          <w:tab w:val="num" w:pos="360"/>
        </w:tabs>
        <w:ind w:firstLine="0"/>
      </w:pPr>
      <w:rPr>
        <w:rFonts w:cs="Times New Roman"/>
      </w:rPr>
    </w:lvl>
    <w:lvl w:ilvl="1">
      <w:start w:val="1"/>
      <w:numFmt w:val="decimal"/>
      <w:pStyle w:val="2"/>
      <w:lvlText w:val="%1.%2."/>
      <w:lvlJc w:val="left"/>
      <w:pPr>
        <w:tabs>
          <w:tab w:val="num" w:pos="0"/>
        </w:tabs>
        <w:ind w:firstLine="0"/>
      </w:pPr>
      <w:rPr>
        <w:rFonts w:cs="Times New Roman"/>
      </w:rPr>
    </w:lvl>
    <w:lvl w:ilvl="2">
      <w:start w:val="1"/>
      <w:numFmt w:val="decimal"/>
      <w:lvlText w:val="%1.%2.%3."/>
      <w:lvlJc w:val="left"/>
      <w:pPr>
        <w:tabs>
          <w:tab w:val="num" w:pos="0"/>
        </w:tabs>
        <w:ind w:firstLine="0"/>
      </w:pPr>
      <w:rPr>
        <w:rFonts w:cs="Times New Roman"/>
      </w:rPr>
    </w:lvl>
    <w:lvl w:ilvl="3">
      <w:start w:val="1"/>
      <w:numFmt w:val="decimal"/>
      <w:lvlText w:val="%1.%2.%3.%4."/>
      <w:lvlJc w:val="left"/>
      <w:pPr>
        <w:tabs>
          <w:tab w:val="num" w:pos="0"/>
        </w:tabs>
        <w:ind w:firstLine="0"/>
      </w:pPr>
      <w:rPr>
        <w:rFonts w:cs="Times New Roman"/>
      </w:rPr>
    </w:lvl>
    <w:lvl w:ilvl="4">
      <w:start w:val="1"/>
      <w:numFmt w:val="decimal"/>
      <w:lvlText w:val="%1.%2.%3.%4.%5."/>
      <w:lvlJc w:val="left"/>
      <w:pPr>
        <w:tabs>
          <w:tab w:val="num" w:pos="0"/>
        </w:tabs>
        <w:ind w:firstLine="0"/>
      </w:pPr>
      <w:rPr>
        <w:rFonts w:cs="Times New Roman"/>
      </w:rPr>
    </w:lvl>
    <w:lvl w:ilvl="5">
      <w:start w:val="1"/>
      <w:numFmt w:val="decimal"/>
      <w:lvlText w:val="%1.%2.%3.%4.%5.%6."/>
      <w:lvlJc w:val="left"/>
      <w:pPr>
        <w:tabs>
          <w:tab w:val="num" w:pos="0"/>
        </w:tabs>
        <w:ind w:firstLine="0"/>
      </w:pPr>
      <w:rPr>
        <w:rFonts w:cs="Times New Roman"/>
      </w:rPr>
    </w:lvl>
    <w:lvl w:ilvl="6">
      <w:start w:val="1"/>
      <w:numFmt w:val="decimal"/>
      <w:lvlText w:val="%1.%2.%3.%4.%5.%6.%7."/>
      <w:lvlJc w:val="left"/>
      <w:pPr>
        <w:tabs>
          <w:tab w:val="num" w:pos="0"/>
        </w:tabs>
        <w:ind w:firstLine="0"/>
      </w:pPr>
      <w:rPr>
        <w:rFonts w:cs="Times New Roman"/>
      </w:rPr>
    </w:lvl>
    <w:lvl w:ilvl="7">
      <w:start w:val="1"/>
      <w:numFmt w:val="decimal"/>
      <w:lvlText w:val="%1.%2.%3.%4.%5.%6.%7.%8."/>
      <w:lvlJc w:val="left"/>
      <w:pPr>
        <w:tabs>
          <w:tab w:val="num" w:pos="0"/>
        </w:tabs>
        <w:ind w:firstLine="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DF345E8"/>
    <w:multiLevelType w:val="hybridMultilevel"/>
    <w:tmpl w:val="179C30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E05CC0"/>
    <w:multiLevelType w:val="hybridMultilevel"/>
    <w:tmpl w:val="090A3A4A"/>
    <w:lvl w:ilvl="0" w:tplc="B6709D2C">
      <w:start w:val="1"/>
      <w:numFmt w:val="bullet"/>
      <w:lvlText w:val=""/>
      <w:lvlJc w:val="left"/>
      <w:pPr>
        <w:ind w:left="1429" w:hanging="360"/>
      </w:pPr>
      <w:rPr>
        <w:rFonts w:ascii="Wingdings" w:hAnsi="Wingdings" w:hint="default"/>
        <w:b w:val="0"/>
        <w:bCs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F3F272D"/>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10CB7BE4"/>
    <w:multiLevelType w:val="multilevel"/>
    <w:tmpl w:val="5B66E4D4"/>
    <w:lvl w:ilvl="0">
      <w:start w:val="1"/>
      <w:numFmt w:val="decimal"/>
      <w:lvlText w:val="%1."/>
      <w:lvlJc w:val="left"/>
      <w:pPr>
        <w:ind w:left="540" w:hanging="540"/>
      </w:pPr>
      <w:rPr>
        <w:rFonts w:cs="Times New Roman" w:hint="default"/>
      </w:rPr>
    </w:lvl>
    <w:lvl w:ilvl="1">
      <w:start w:val="1"/>
      <w:numFmt w:val="decimal"/>
      <w:lvlText w:val="%1.%2."/>
      <w:lvlJc w:val="left"/>
      <w:pPr>
        <w:ind w:left="1461" w:hanging="54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483" w:hanging="720"/>
      </w:pPr>
      <w:rPr>
        <w:rFonts w:cs="Times New Roman" w:hint="default"/>
      </w:rPr>
    </w:lvl>
    <w:lvl w:ilvl="4">
      <w:start w:val="1"/>
      <w:numFmt w:val="decimal"/>
      <w:lvlText w:val="%1.%2.%3.%4.%5."/>
      <w:lvlJc w:val="left"/>
      <w:pPr>
        <w:ind w:left="4764" w:hanging="1080"/>
      </w:pPr>
      <w:rPr>
        <w:rFonts w:cs="Times New Roman" w:hint="default"/>
      </w:rPr>
    </w:lvl>
    <w:lvl w:ilvl="5">
      <w:start w:val="1"/>
      <w:numFmt w:val="decimal"/>
      <w:lvlText w:val="%1.%2.%3.%4.%5.%6."/>
      <w:lvlJc w:val="left"/>
      <w:pPr>
        <w:ind w:left="5685" w:hanging="1080"/>
      </w:pPr>
      <w:rPr>
        <w:rFonts w:cs="Times New Roman" w:hint="default"/>
      </w:rPr>
    </w:lvl>
    <w:lvl w:ilvl="6">
      <w:start w:val="1"/>
      <w:numFmt w:val="decimal"/>
      <w:lvlText w:val="%1.%2.%3.%4.%5.%6.%7."/>
      <w:lvlJc w:val="left"/>
      <w:pPr>
        <w:ind w:left="6966" w:hanging="1440"/>
      </w:pPr>
      <w:rPr>
        <w:rFonts w:cs="Times New Roman" w:hint="default"/>
      </w:rPr>
    </w:lvl>
    <w:lvl w:ilvl="7">
      <w:start w:val="1"/>
      <w:numFmt w:val="decimal"/>
      <w:lvlText w:val="%1.%2.%3.%4.%5.%6.%7.%8."/>
      <w:lvlJc w:val="left"/>
      <w:pPr>
        <w:ind w:left="7887" w:hanging="1440"/>
      </w:pPr>
      <w:rPr>
        <w:rFonts w:cs="Times New Roman" w:hint="default"/>
      </w:rPr>
    </w:lvl>
    <w:lvl w:ilvl="8">
      <w:start w:val="1"/>
      <w:numFmt w:val="decimal"/>
      <w:lvlText w:val="%1.%2.%3.%4.%5.%6.%7.%8.%9."/>
      <w:lvlJc w:val="left"/>
      <w:pPr>
        <w:ind w:left="9168" w:hanging="1800"/>
      </w:pPr>
      <w:rPr>
        <w:rFonts w:cs="Times New Roman" w:hint="default"/>
      </w:rPr>
    </w:lvl>
  </w:abstractNum>
  <w:abstractNum w:abstractNumId="16" w15:restartNumberingAfterBreak="0">
    <w:nsid w:val="10EF4484"/>
    <w:multiLevelType w:val="hybridMultilevel"/>
    <w:tmpl w:val="9556AE5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17" w15:restartNumberingAfterBreak="0">
    <w:nsid w:val="13945A00"/>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B1790D"/>
    <w:multiLevelType w:val="hybridMultilevel"/>
    <w:tmpl w:val="7B98E64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0" w15:restartNumberingAfterBreak="0">
    <w:nsid w:val="18C029E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833DC0"/>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3" w15:restartNumberingAfterBreak="0">
    <w:nsid w:val="20CC751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22D15707"/>
    <w:multiLevelType w:val="hybridMultilevel"/>
    <w:tmpl w:val="C436D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70C403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29362886"/>
    <w:multiLevelType w:val="hybridMultilevel"/>
    <w:tmpl w:val="A1DA9C64"/>
    <w:lvl w:ilvl="0" w:tplc="AB44EFBA">
      <w:start w:val="1"/>
      <w:numFmt w:val="decimal"/>
      <w:lvlText w:val="%1."/>
      <w:lvlJc w:val="left"/>
      <w:pPr>
        <w:ind w:left="785" w:hanging="360"/>
      </w:pPr>
      <w:rPr>
        <w:rFonts w:hint="default"/>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2EAE08A0"/>
    <w:multiLevelType w:val="multilevel"/>
    <w:tmpl w:val="436613DA"/>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15:restartNumberingAfterBreak="0">
    <w:nsid w:val="31251954"/>
    <w:multiLevelType w:val="hybridMultilevel"/>
    <w:tmpl w:val="70304F44"/>
    <w:lvl w:ilvl="0" w:tplc="0419000F">
      <w:start w:val="1"/>
      <w:numFmt w:val="decimal"/>
      <w:lvlText w:val="%1."/>
      <w:lvlJc w:val="left"/>
      <w:pPr>
        <w:ind w:left="785"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1456366"/>
    <w:multiLevelType w:val="multilevel"/>
    <w:tmpl w:val="3DFEBD26"/>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rPr>
        <w:rFonts w:cs="Times New Roman"/>
      </w:rPr>
    </w:lvl>
    <w:lvl w:ilvl="1">
      <w:start w:val="1"/>
      <w:numFmt w:val="decimal"/>
      <w:lvlText w:val="%1.%2"/>
      <w:lvlJc w:val="left"/>
      <w:pPr>
        <w:tabs>
          <w:tab w:val="num" w:pos="4262"/>
        </w:tabs>
        <w:ind w:left="4262" w:hanging="576"/>
      </w:pPr>
      <w:rPr>
        <w:rFonts w:cs="Times New Roman"/>
      </w:rPr>
    </w:lvl>
    <w:lvl w:ilvl="2">
      <w:start w:val="1"/>
      <w:numFmt w:val="decimal"/>
      <w:pStyle w:val="2CharCharCharCharCharCharCharCharCharCharCharCharCharCharCharChar"/>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hint="default"/>
        <w:caps/>
      </w:rPr>
    </w:lvl>
    <w:lvl w:ilvl="1" w:tplc="FFFFFFFF">
      <w:start w:val="1"/>
      <w:numFmt w:val="bullet"/>
      <w:lvlText w:val=""/>
      <w:lvlJc w:val="left"/>
      <w:pPr>
        <w:tabs>
          <w:tab w:val="num" w:pos="1857"/>
        </w:tabs>
        <w:ind w:left="1857" w:hanging="437"/>
      </w:pPr>
      <w:rPr>
        <w:rFonts w:ascii="Symbol" w:hAnsi="Symbol" w:hint="default"/>
        <w:caps/>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408A3A0B"/>
    <w:multiLevelType w:val="singleLevel"/>
    <w:tmpl w:val="4476F654"/>
    <w:lvl w:ilvl="0">
      <w:start w:val="1"/>
      <w:numFmt w:val="decimal"/>
      <w:pStyle w:val="a"/>
      <w:lvlText w:val="%1."/>
      <w:lvlJc w:val="left"/>
      <w:pPr>
        <w:tabs>
          <w:tab w:val="num" w:pos="360"/>
        </w:tabs>
        <w:ind w:left="360" w:hanging="360"/>
      </w:pPr>
      <w:rPr>
        <w:rFonts w:cs="Times New Roman"/>
      </w:rPr>
    </w:lvl>
  </w:abstractNum>
  <w:abstractNum w:abstractNumId="34"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A2A1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15:restartNumberingAfterBreak="0">
    <w:nsid w:val="468A6211"/>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469C19E4"/>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38"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u w:val="none"/>
        <w:effect w:val="none"/>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AD635F6"/>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4CC27D9B"/>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15:restartNumberingAfterBreak="0">
    <w:nsid w:val="4FDA35FB"/>
    <w:multiLevelType w:val="multilevel"/>
    <w:tmpl w:val="967A3458"/>
    <w:lvl w:ilvl="0">
      <w:start w:val="1"/>
      <w:numFmt w:val="bullet"/>
      <w:pStyle w:val="a0"/>
      <w:lvlText w:val=""/>
      <w:lvlJc w:val="left"/>
      <w:pPr>
        <w:tabs>
          <w:tab w:val="num" w:pos="567"/>
        </w:tabs>
        <w:ind w:left="567" w:hanging="283"/>
      </w:pPr>
      <w:rPr>
        <w:rFonts w:ascii="Symbol" w:hAnsi="Symbol" w:hint="default"/>
        <w:b w:val="0"/>
        <w:i w:val="0"/>
        <w:sz w:val="24"/>
      </w:rPr>
    </w:lvl>
    <w:lvl w:ilvl="1">
      <w:start w:val="1"/>
      <w:numFmt w:val="bullet"/>
      <w:lvlText w:val=""/>
      <w:lvlJc w:val="left"/>
      <w:pPr>
        <w:tabs>
          <w:tab w:val="num" w:pos="851"/>
        </w:tabs>
        <w:ind w:left="851" w:hanging="284"/>
      </w:pPr>
      <w:rPr>
        <w:rFonts w:ascii="Wingdings" w:hAnsi="Wingdings" w:hint="default"/>
        <w:b w:val="0"/>
        <w:i w:val="0"/>
        <w:sz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2" w15:restartNumberingAfterBreak="0">
    <w:nsid w:val="4FE424AB"/>
    <w:multiLevelType w:val="hybridMultilevel"/>
    <w:tmpl w:val="E98AD70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43" w15:restartNumberingAfterBreak="0">
    <w:nsid w:val="52B064E9"/>
    <w:multiLevelType w:val="hybridMultilevel"/>
    <w:tmpl w:val="380EC762"/>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44" w15:restartNumberingAfterBreak="0">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3FA7788"/>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15:restartNumberingAfterBreak="0">
    <w:nsid w:val="54FD27EA"/>
    <w:multiLevelType w:val="hybridMultilevel"/>
    <w:tmpl w:val="CD8A9FE6"/>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7" w15:restartNumberingAfterBreak="0">
    <w:nsid w:val="5655450B"/>
    <w:multiLevelType w:val="hybridMultilevel"/>
    <w:tmpl w:val="70DC1652"/>
    <w:lvl w:ilvl="0" w:tplc="FFFFFFFF">
      <w:start w:val="1"/>
      <w:numFmt w:val="decimal"/>
      <w:pStyle w:val="a1"/>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F2CC8"/>
    <w:multiLevelType w:val="hybridMultilevel"/>
    <w:tmpl w:val="77E2AA6C"/>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9" w15:restartNumberingAfterBreak="0">
    <w:nsid w:val="599D1BB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15:restartNumberingAfterBreak="0">
    <w:nsid w:val="5AC57895"/>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51" w15:restartNumberingAfterBreak="0">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53"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244DE4"/>
    <w:multiLevelType w:val="hybridMultilevel"/>
    <w:tmpl w:val="F2CCFC88"/>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55" w15:restartNumberingAfterBreak="0">
    <w:nsid w:val="6DBE6F83"/>
    <w:multiLevelType w:val="hybridMultilevel"/>
    <w:tmpl w:val="C0DC3808"/>
    <w:lvl w:ilvl="0" w:tplc="D3BE9FFA">
      <w:start w:val="1"/>
      <w:numFmt w:val="decimal"/>
      <w:lvlText w:val="%1."/>
      <w:lvlJc w:val="left"/>
      <w:pPr>
        <w:ind w:left="720" w:hanging="360"/>
      </w:pPr>
      <w:rPr>
        <w:rFonts w:eastAsia="Times New Roman" w:cs="Times New Roman" w:hint="default"/>
        <w:color w:val="3B1D15" w:themeColor="text2" w:themeShade="BF"/>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6E976FC8"/>
    <w:multiLevelType w:val="hybridMultilevel"/>
    <w:tmpl w:val="392470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EF62894"/>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8" w15:restartNumberingAfterBreak="0">
    <w:nsid w:val="702C25EF"/>
    <w:multiLevelType w:val="hybridMultilevel"/>
    <w:tmpl w:val="E2BA930E"/>
    <w:lvl w:ilvl="0" w:tplc="04EE5F18">
      <w:start w:val="1"/>
      <w:numFmt w:val="decimal"/>
      <w:suff w:val="space"/>
      <w:lvlText w:val="%1."/>
      <w:lvlJc w:val="left"/>
      <w:pPr>
        <w:ind w:left="144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59"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hint="default"/>
      </w:rPr>
    </w:lvl>
    <w:lvl w:ilvl="8" w:tplc="FFFFFFFF">
      <w:start w:val="1"/>
      <w:numFmt w:val="bullet"/>
      <w:lvlText w:val=""/>
      <w:lvlJc w:val="left"/>
      <w:pPr>
        <w:ind w:left="7897" w:hanging="360"/>
      </w:pPr>
      <w:rPr>
        <w:rFonts w:ascii="Wingdings" w:hAnsi="Wingdings" w:hint="default"/>
      </w:rPr>
    </w:lvl>
  </w:abstractNum>
  <w:abstractNum w:abstractNumId="60" w15:restartNumberingAfterBreak="0">
    <w:nsid w:val="71DA15E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1" w15:restartNumberingAfterBreak="0">
    <w:nsid w:val="726F63C3"/>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2"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830CF2"/>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4" w15:restartNumberingAfterBreak="0">
    <w:nsid w:val="75C266F2"/>
    <w:multiLevelType w:val="hybridMultilevel"/>
    <w:tmpl w:val="B5A87FF8"/>
    <w:lvl w:ilvl="0" w:tplc="FFFFFFFF">
      <w:start w:val="1"/>
      <w:numFmt w:val="decimal"/>
      <w:pStyle w:val="a2"/>
      <w:lvlText w:val="%1."/>
      <w:lvlJc w:val="left"/>
      <w:pPr>
        <w:tabs>
          <w:tab w:val="num" w:pos="907"/>
        </w:tabs>
        <w:ind w:left="907" w:hanging="340"/>
      </w:pPr>
      <w:rPr>
        <w:rFonts w:cs="Times New Roman"/>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7D748E3"/>
    <w:multiLevelType w:val="hybridMultilevel"/>
    <w:tmpl w:val="F9F851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815109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7" w15:restartNumberingAfterBreak="0">
    <w:nsid w:val="7C150E79"/>
    <w:multiLevelType w:val="multilevel"/>
    <w:tmpl w:val="28C42FAE"/>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0"/>
      <w:isLgl/>
      <w:lvlText w:val="%1.%2.%3.%4."/>
      <w:lvlJc w:val="left"/>
      <w:pPr>
        <w:tabs>
          <w:tab w:val="num" w:pos="2041"/>
        </w:tabs>
        <w:ind w:left="2041" w:hanging="34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68"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7D7B330F"/>
    <w:multiLevelType w:val="multilevel"/>
    <w:tmpl w:val="D5C0D0F2"/>
    <w:name w:val="WW8Num2353323322223"/>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1"/>
      <w:isLgl/>
      <w:lvlText w:val="%1.%2.%3.%4."/>
      <w:lvlJc w:val="left"/>
      <w:pPr>
        <w:tabs>
          <w:tab w:val="num" w:pos="567"/>
        </w:tabs>
        <w:ind w:left="2367" w:hanging="72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70" w15:restartNumberingAfterBreak="0">
    <w:nsid w:val="7E18296C"/>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 w:numId="4">
    <w:abstractNumId w:val="44"/>
  </w:num>
  <w:num w:numId="5">
    <w:abstractNumId w:val="51"/>
  </w:num>
  <w:num w:numId="6">
    <w:abstractNumId w:val="1"/>
  </w:num>
  <w:num w:numId="7">
    <w:abstractNumId w:val="18"/>
  </w:num>
  <w:num w:numId="8">
    <w:abstractNumId w:val="59"/>
  </w:num>
  <w:num w:numId="9">
    <w:abstractNumId w:val="52"/>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62"/>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53"/>
    <w:lvlOverride w:ilvl="0">
      <w:startOverride w:val="1"/>
    </w:lvlOverride>
    <w:lvlOverride w:ilvl="1"/>
    <w:lvlOverride w:ilvl="2"/>
    <w:lvlOverride w:ilvl="3"/>
    <w:lvlOverride w:ilvl="4"/>
    <w:lvlOverride w:ilvl="5"/>
    <w:lvlOverride w:ilvl="6"/>
    <w:lvlOverride w:ilvl="7"/>
    <w:lvlOverride w:ilvl="8"/>
  </w:num>
  <w:num w:numId="21">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lvlOverride w:ilvl="0">
      <w:startOverride w:val="1"/>
    </w:lvlOverride>
    <w:lvlOverride w:ilvl="1"/>
    <w:lvlOverride w:ilvl="2"/>
    <w:lvlOverride w:ilvl="3"/>
    <w:lvlOverride w:ilvl="4"/>
    <w:lvlOverride w:ilvl="5"/>
    <w:lvlOverride w:ilvl="6"/>
    <w:lvlOverride w:ilvl="7"/>
    <w:lvlOverride w:ilvl="8"/>
  </w:num>
  <w:num w:numId="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num>
  <w:num w:numId="2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7"/>
  </w:num>
  <w:num w:numId="28">
    <w:abstractNumId w:val="61"/>
  </w:num>
  <w:num w:numId="29">
    <w:abstractNumId w:val="19"/>
  </w:num>
  <w:num w:numId="30">
    <w:abstractNumId w:val="16"/>
  </w:num>
  <w:num w:numId="31">
    <w:abstractNumId w:val="42"/>
  </w:num>
  <w:num w:numId="32">
    <w:abstractNumId w:val="8"/>
  </w:num>
  <w:num w:numId="33">
    <w:abstractNumId w:val="54"/>
  </w:num>
  <w:num w:numId="34">
    <w:abstractNumId w:val="5"/>
  </w:num>
  <w:num w:numId="35">
    <w:abstractNumId w:val="43"/>
  </w:num>
  <w:num w:numId="36">
    <w:abstractNumId w:val="9"/>
  </w:num>
  <w:num w:numId="37">
    <w:abstractNumId w:val="48"/>
  </w:num>
  <w:num w:numId="38">
    <w:abstractNumId w:val="58"/>
  </w:num>
  <w:num w:numId="39">
    <w:abstractNumId w:val="46"/>
  </w:num>
  <w:num w:numId="40">
    <w:abstractNumId w:val="22"/>
  </w:num>
  <w:num w:numId="41">
    <w:abstractNumId w:val="55"/>
  </w:num>
  <w:num w:numId="42">
    <w:abstractNumId w:val="12"/>
  </w:num>
  <w:num w:numId="43">
    <w:abstractNumId w:val="13"/>
  </w:num>
  <w:num w:numId="44">
    <w:abstractNumId w:val="65"/>
  </w:num>
  <w:num w:numId="45">
    <w:abstractNumId w:val="70"/>
  </w:num>
  <w:num w:numId="46">
    <w:abstractNumId w:val="50"/>
  </w:num>
  <w:num w:numId="47">
    <w:abstractNumId w:val="37"/>
  </w:num>
  <w:num w:numId="48">
    <w:abstractNumId w:val="10"/>
  </w:num>
  <w:num w:numId="49">
    <w:abstractNumId w:val="40"/>
  </w:num>
  <w:num w:numId="50">
    <w:abstractNumId w:val="17"/>
  </w:num>
  <w:num w:numId="51">
    <w:abstractNumId w:val="28"/>
  </w:num>
  <w:num w:numId="52">
    <w:abstractNumId w:val="25"/>
  </w:num>
  <w:num w:numId="53">
    <w:abstractNumId w:val="45"/>
  </w:num>
  <w:num w:numId="54">
    <w:abstractNumId w:val="14"/>
  </w:num>
  <w:num w:numId="55">
    <w:abstractNumId w:val="36"/>
  </w:num>
  <w:num w:numId="56">
    <w:abstractNumId w:val="63"/>
  </w:num>
  <w:num w:numId="57">
    <w:abstractNumId w:val="15"/>
  </w:num>
  <w:num w:numId="58">
    <w:abstractNumId w:val="6"/>
  </w:num>
  <w:num w:numId="59">
    <w:abstractNumId w:val="49"/>
  </w:num>
  <w:num w:numId="60">
    <w:abstractNumId w:val="35"/>
  </w:num>
  <w:num w:numId="61">
    <w:abstractNumId w:val="57"/>
  </w:num>
  <w:num w:numId="62">
    <w:abstractNumId w:val="39"/>
  </w:num>
  <w:num w:numId="63">
    <w:abstractNumId w:val="30"/>
  </w:num>
  <w:num w:numId="64">
    <w:abstractNumId w:val="20"/>
  </w:num>
  <w:num w:numId="65">
    <w:abstractNumId w:val="23"/>
  </w:num>
  <w:num w:numId="66">
    <w:abstractNumId w:val="60"/>
  </w:num>
  <w:num w:numId="67">
    <w:abstractNumId w:val="4"/>
  </w:num>
  <w:num w:numId="68">
    <w:abstractNumId w:val="66"/>
  </w:num>
  <w:num w:numId="69">
    <w:abstractNumId w:val="26"/>
  </w:num>
  <w:num w:numId="70">
    <w:abstractNumId w:val="24"/>
  </w:num>
  <w:num w:numId="71">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F3C"/>
    <w:rsid w:val="000016B7"/>
    <w:rsid w:val="00002701"/>
    <w:rsid w:val="00035AF7"/>
    <w:rsid w:val="00090A12"/>
    <w:rsid w:val="00094ED3"/>
    <w:rsid w:val="000A415D"/>
    <w:rsid w:val="000B0528"/>
    <w:rsid w:val="000B088A"/>
    <w:rsid w:val="000C4D78"/>
    <w:rsid w:val="000D2922"/>
    <w:rsid w:val="001018FA"/>
    <w:rsid w:val="001036C6"/>
    <w:rsid w:val="0010714F"/>
    <w:rsid w:val="001209BB"/>
    <w:rsid w:val="001273D2"/>
    <w:rsid w:val="0014561C"/>
    <w:rsid w:val="00154FE1"/>
    <w:rsid w:val="00162F09"/>
    <w:rsid w:val="00170F0C"/>
    <w:rsid w:val="00176E40"/>
    <w:rsid w:val="001770BE"/>
    <w:rsid w:val="001857F5"/>
    <w:rsid w:val="001A64C9"/>
    <w:rsid w:val="001B095E"/>
    <w:rsid w:val="001B382D"/>
    <w:rsid w:val="001E207C"/>
    <w:rsid w:val="001F0D6E"/>
    <w:rsid w:val="001F4237"/>
    <w:rsid w:val="00200193"/>
    <w:rsid w:val="0020330C"/>
    <w:rsid w:val="00206612"/>
    <w:rsid w:val="0022086B"/>
    <w:rsid w:val="00225B5E"/>
    <w:rsid w:val="00227BC2"/>
    <w:rsid w:val="002413CB"/>
    <w:rsid w:val="002812D1"/>
    <w:rsid w:val="00282A49"/>
    <w:rsid w:val="00283552"/>
    <w:rsid w:val="0029250D"/>
    <w:rsid w:val="002A6566"/>
    <w:rsid w:val="002B5B56"/>
    <w:rsid w:val="002C4699"/>
    <w:rsid w:val="002E111F"/>
    <w:rsid w:val="002E16BA"/>
    <w:rsid w:val="002E3B0B"/>
    <w:rsid w:val="002F0BF1"/>
    <w:rsid w:val="00312558"/>
    <w:rsid w:val="00356CA7"/>
    <w:rsid w:val="003647E0"/>
    <w:rsid w:val="00381550"/>
    <w:rsid w:val="0038524C"/>
    <w:rsid w:val="00394901"/>
    <w:rsid w:val="003D73BB"/>
    <w:rsid w:val="003E2AA8"/>
    <w:rsid w:val="003E7CEA"/>
    <w:rsid w:val="0041511E"/>
    <w:rsid w:val="00422CF7"/>
    <w:rsid w:val="00432372"/>
    <w:rsid w:val="00472801"/>
    <w:rsid w:val="00474D8A"/>
    <w:rsid w:val="00482487"/>
    <w:rsid w:val="00487B46"/>
    <w:rsid w:val="004914F6"/>
    <w:rsid w:val="004B49A5"/>
    <w:rsid w:val="004C3895"/>
    <w:rsid w:val="004E0D11"/>
    <w:rsid w:val="004F3C17"/>
    <w:rsid w:val="004F3DEE"/>
    <w:rsid w:val="004F4C5D"/>
    <w:rsid w:val="005041A2"/>
    <w:rsid w:val="00506837"/>
    <w:rsid w:val="00531B95"/>
    <w:rsid w:val="00533F51"/>
    <w:rsid w:val="005472BF"/>
    <w:rsid w:val="00551D85"/>
    <w:rsid w:val="00553C24"/>
    <w:rsid w:val="005843CA"/>
    <w:rsid w:val="005A2017"/>
    <w:rsid w:val="005A3378"/>
    <w:rsid w:val="005B1ECF"/>
    <w:rsid w:val="005B420F"/>
    <w:rsid w:val="005C2A54"/>
    <w:rsid w:val="005C3A19"/>
    <w:rsid w:val="005C645B"/>
    <w:rsid w:val="005D25BA"/>
    <w:rsid w:val="005D4C7C"/>
    <w:rsid w:val="005D6A8D"/>
    <w:rsid w:val="006031AF"/>
    <w:rsid w:val="006049FE"/>
    <w:rsid w:val="006051B7"/>
    <w:rsid w:val="00607800"/>
    <w:rsid w:val="00615B29"/>
    <w:rsid w:val="00632CB3"/>
    <w:rsid w:val="00651EC2"/>
    <w:rsid w:val="00667563"/>
    <w:rsid w:val="00680325"/>
    <w:rsid w:val="00692D8B"/>
    <w:rsid w:val="00695C18"/>
    <w:rsid w:val="006A0721"/>
    <w:rsid w:val="006B7DC4"/>
    <w:rsid w:val="006C084F"/>
    <w:rsid w:val="006C3ADC"/>
    <w:rsid w:val="006C6256"/>
    <w:rsid w:val="006F2623"/>
    <w:rsid w:val="007025EF"/>
    <w:rsid w:val="00703F3C"/>
    <w:rsid w:val="0072163B"/>
    <w:rsid w:val="007670F1"/>
    <w:rsid w:val="00781436"/>
    <w:rsid w:val="00781AB3"/>
    <w:rsid w:val="007862E3"/>
    <w:rsid w:val="00791963"/>
    <w:rsid w:val="007B669D"/>
    <w:rsid w:val="007C0ACF"/>
    <w:rsid w:val="007E0B03"/>
    <w:rsid w:val="007E33A3"/>
    <w:rsid w:val="007F11D6"/>
    <w:rsid w:val="007F49B2"/>
    <w:rsid w:val="007F625C"/>
    <w:rsid w:val="00803503"/>
    <w:rsid w:val="008054A8"/>
    <w:rsid w:val="00811C50"/>
    <w:rsid w:val="00817A42"/>
    <w:rsid w:val="0084443B"/>
    <w:rsid w:val="0085515D"/>
    <w:rsid w:val="00855DD4"/>
    <w:rsid w:val="00874081"/>
    <w:rsid w:val="00880F6C"/>
    <w:rsid w:val="00884A3A"/>
    <w:rsid w:val="008D2181"/>
    <w:rsid w:val="008D2455"/>
    <w:rsid w:val="008D260E"/>
    <w:rsid w:val="008D59AD"/>
    <w:rsid w:val="008E6BF8"/>
    <w:rsid w:val="008F019C"/>
    <w:rsid w:val="008F0D16"/>
    <w:rsid w:val="00903262"/>
    <w:rsid w:val="0093567C"/>
    <w:rsid w:val="00943317"/>
    <w:rsid w:val="00946735"/>
    <w:rsid w:val="0096748B"/>
    <w:rsid w:val="009818C1"/>
    <w:rsid w:val="00983723"/>
    <w:rsid w:val="00984353"/>
    <w:rsid w:val="009B496B"/>
    <w:rsid w:val="009B7413"/>
    <w:rsid w:val="009C39C7"/>
    <w:rsid w:val="009C5EB2"/>
    <w:rsid w:val="009E387A"/>
    <w:rsid w:val="009E5024"/>
    <w:rsid w:val="00A36CDD"/>
    <w:rsid w:val="00A60144"/>
    <w:rsid w:val="00A6673B"/>
    <w:rsid w:val="00A70FA6"/>
    <w:rsid w:val="00A73016"/>
    <w:rsid w:val="00A73C98"/>
    <w:rsid w:val="00A777B7"/>
    <w:rsid w:val="00A822C1"/>
    <w:rsid w:val="00AB02BC"/>
    <w:rsid w:val="00AC25FF"/>
    <w:rsid w:val="00AC36F7"/>
    <w:rsid w:val="00AE53CE"/>
    <w:rsid w:val="00AF74D5"/>
    <w:rsid w:val="00B015A7"/>
    <w:rsid w:val="00B23D67"/>
    <w:rsid w:val="00B269C5"/>
    <w:rsid w:val="00B36C34"/>
    <w:rsid w:val="00B42AEE"/>
    <w:rsid w:val="00B43D1C"/>
    <w:rsid w:val="00B45B47"/>
    <w:rsid w:val="00B83D54"/>
    <w:rsid w:val="00BB1CC9"/>
    <w:rsid w:val="00BD4887"/>
    <w:rsid w:val="00BE0053"/>
    <w:rsid w:val="00C00994"/>
    <w:rsid w:val="00C33382"/>
    <w:rsid w:val="00C6731D"/>
    <w:rsid w:val="00C87AB5"/>
    <w:rsid w:val="00C92061"/>
    <w:rsid w:val="00CB6E6D"/>
    <w:rsid w:val="00CC1785"/>
    <w:rsid w:val="00CC62AE"/>
    <w:rsid w:val="00CE066E"/>
    <w:rsid w:val="00CE6245"/>
    <w:rsid w:val="00D10080"/>
    <w:rsid w:val="00D314CE"/>
    <w:rsid w:val="00D33C5E"/>
    <w:rsid w:val="00D34FD6"/>
    <w:rsid w:val="00D40DBC"/>
    <w:rsid w:val="00D42B82"/>
    <w:rsid w:val="00D72FE8"/>
    <w:rsid w:val="00D73EDF"/>
    <w:rsid w:val="00D83D2D"/>
    <w:rsid w:val="00D955CD"/>
    <w:rsid w:val="00D97B73"/>
    <w:rsid w:val="00DA00E2"/>
    <w:rsid w:val="00DC76F9"/>
    <w:rsid w:val="00DF2C10"/>
    <w:rsid w:val="00E17B0A"/>
    <w:rsid w:val="00E778CE"/>
    <w:rsid w:val="00E80A5A"/>
    <w:rsid w:val="00E8341E"/>
    <w:rsid w:val="00E95588"/>
    <w:rsid w:val="00EA0470"/>
    <w:rsid w:val="00EA3165"/>
    <w:rsid w:val="00EE0350"/>
    <w:rsid w:val="00EE101F"/>
    <w:rsid w:val="00EE480C"/>
    <w:rsid w:val="00EF6640"/>
    <w:rsid w:val="00F14F3D"/>
    <w:rsid w:val="00F2126E"/>
    <w:rsid w:val="00F31EF1"/>
    <w:rsid w:val="00F65D61"/>
    <w:rsid w:val="00F72D34"/>
    <w:rsid w:val="00F830BB"/>
    <w:rsid w:val="00F8409F"/>
    <w:rsid w:val="00F9563E"/>
    <w:rsid w:val="00FA07EA"/>
    <w:rsid w:val="00FC2A49"/>
    <w:rsid w:val="00FC5BC5"/>
    <w:rsid w:val="00FD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0AE17"/>
  <w14:defaultImageDpi w14:val="0"/>
  <w15:docId w15:val="{97467787-A0EE-4C21-8104-5527AAC4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209BB"/>
    <w:rPr>
      <w:rFonts w:ascii="Times New Roman" w:hAnsi="Times New Roman" w:cs="Times New Roman"/>
      <w:sz w:val="28"/>
      <w:szCs w:val="28"/>
    </w:rPr>
  </w:style>
  <w:style w:type="paragraph" w:styleId="13">
    <w:name w:val="heading 1"/>
    <w:basedOn w:val="a3"/>
    <w:next w:val="a3"/>
    <w:link w:val="14"/>
    <w:uiPriority w:val="9"/>
    <w:qFormat/>
    <w:rsid w:val="001273D2"/>
    <w:pPr>
      <w:spacing w:after="240"/>
      <w:ind w:firstLine="0"/>
      <w:jc w:val="center"/>
      <w:outlineLvl w:val="0"/>
    </w:pPr>
    <w:rPr>
      <w:b/>
    </w:rPr>
  </w:style>
  <w:style w:type="paragraph" w:styleId="21">
    <w:name w:val="heading 2"/>
    <w:basedOn w:val="a3"/>
    <w:next w:val="a3"/>
    <w:link w:val="22"/>
    <w:uiPriority w:val="9"/>
    <w:unhideWhenUsed/>
    <w:qFormat/>
    <w:rsid w:val="000A415D"/>
    <w:pPr>
      <w:tabs>
        <w:tab w:val="left" w:pos="5880"/>
      </w:tabs>
      <w:autoSpaceDE w:val="0"/>
      <w:autoSpaceDN w:val="0"/>
      <w:adjustRightInd w:val="0"/>
      <w:spacing w:line="240" w:lineRule="auto"/>
      <w:ind w:firstLine="0"/>
      <w:jc w:val="center"/>
      <w:outlineLvl w:val="1"/>
    </w:pPr>
    <w:rPr>
      <w:b/>
      <w:bCs/>
      <w:color w:val="1B587C"/>
      <w:sz w:val="36"/>
      <w:szCs w:val="36"/>
      <w:lang w:eastAsia="ru-RU"/>
    </w:rPr>
  </w:style>
  <w:style w:type="paragraph" w:styleId="31">
    <w:name w:val="heading 3"/>
    <w:basedOn w:val="a3"/>
    <w:next w:val="a3"/>
    <w:link w:val="32"/>
    <w:uiPriority w:val="9"/>
    <w:unhideWhenUsed/>
    <w:qFormat/>
    <w:rsid w:val="00F65D61"/>
    <w:pPr>
      <w:autoSpaceDE w:val="0"/>
      <w:autoSpaceDN w:val="0"/>
      <w:adjustRightInd w:val="0"/>
      <w:ind w:firstLine="0"/>
      <w:contextualSpacing/>
      <w:jc w:val="center"/>
      <w:outlineLvl w:val="2"/>
    </w:pPr>
    <w:rPr>
      <w:rFonts w:eastAsia="SimSun"/>
      <w:b/>
      <w:color w:val="957C42" w:themeColor="background2" w:themeShade="80"/>
      <w:kern w:val="30"/>
      <w:lang w:eastAsia="ru-RU"/>
    </w:rPr>
  </w:style>
  <w:style w:type="paragraph" w:styleId="42">
    <w:name w:val="heading 4"/>
    <w:basedOn w:val="a3"/>
    <w:next w:val="a3"/>
    <w:link w:val="43"/>
    <w:uiPriority w:val="9"/>
    <w:unhideWhenUsed/>
    <w:qFormat/>
    <w:rsid w:val="00874081"/>
    <w:pPr>
      <w:keepNext/>
      <w:keepLines/>
      <w:spacing w:before="40"/>
      <w:ind w:firstLine="0"/>
      <w:jc w:val="center"/>
      <w:outlineLvl w:val="3"/>
    </w:pPr>
    <w:rPr>
      <w:b/>
      <w:bCs/>
      <w:iCs/>
      <w:color w:val="964305" w:themeColor="accent5"/>
      <w:lang w:eastAsia="ru-RU"/>
    </w:rPr>
  </w:style>
  <w:style w:type="paragraph" w:styleId="5">
    <w:name w:val="heading 5"/>
    <w:basedOn w:val="a3"/>
    <w:next w:val="a3"/>
    <w:link w:val="50"/>
    <w:uiPriority w:val="9"/>
    <w:unhideWhenUsed/>
    <w:qFormat/>
    <w:rsid w:val="005C2A54"/>
    <w:pPr>
      <w:keepNext/>
      <w:keepLines/>
      <w:spacing w:before="40"/>
      <w:outlineLvl w:val="4"/>
    </w:pPr>
    <w:rPr>
      <w:rFonts w:ascii="Cambria" w:hAnsi="Cambria"/>
      <w:bCs/>
      <w:iCs/>
      <w:caps/>
      <w:color w:val="761E28"/>
      <w:sz w:val="22"/>
      <w:szCs w:val="22"/>
    </w:rPr>
  </w:style>
  <w:style w:type="paragraph" w:styleId="6">
    <w:name w:val="heading 6"/>
    <w:basedOn w:val="a3"/>
    <w:next w:val="a3"/>
    <w:link w:val="60"/>
    <w:uiPriority w:val="9"/>
    <w:unhideWhenUsed/>
    <w:qFormat/>
    <w:rsid w:val="005C2A54"/>
    <w:pPr>
      <w:keepNext/>
      <w:keepLines/>
      <w:spacing w:before="40"/>
      <w:outlineLvl w:val="5"/>
    </w:pPr>
    <w:rPr>
      <w:rFonts w:ascii="Cambria" w:hAnsi="Cambria"/>
      <w:iCs/>
      <w:color w:val="B35E06"/>
      <w:sz w:val="22"/>
      <w:szCs w:val="22"/>
    </w:rPr>
  </w:style>
  <w:style w:type="paragraph" w:styleId="7">
    <w:name w:val="heading 7"/>
    <w:basedOn w:val="a3"/>
    <w:next w:val="a3"/>
    <w:link w:val="70"/>
    <w:uiPriority w:val="9"/>
    <w:unhideWhenUsed/>
    <w:qFormat/>
    <w:rsid w:val="005C2A54"/>
    <w:pPr>
      <w:keepNext/>
      <w:keepLines/>
      <w:spacing w:before="40"/>
      <w:outlineLvl w:val="6"/>
    </w:pPr>
    <w:rPr>
      <w:rFonts w:ascii="Cambria" w:hAnsi="Cambria"/>
      <w:iCs/>
      <w:color w:val="761E28"/>
      <w:sz w:val="22"/>
      <w:szCs w:val="22"/>
    </w:rPr>
  </w:style>
  <w:style w:type="paragraph" w:styleId="8">
    <w:name w:val="heading 8"/>
    <w:basedOn w:val="a3"/>
    <w:next w:val="a3"/>
    <w:link w:val="80"/>
    <w:uiPriority w:val="9"/>
    <w:unhideWhenUsed/>
    <w:qFormat/>
    <w:rsid w:val="005C2A54"/>
    <w:pPr>
      <w:keepNext/>
      <w:keepLines/>
      <w:spacing w:before="40"/>
      <w:outlineLvl w:val="7"/>
    </w:pPr>
    <w:rPr>
      <w:rFonts w:ascii="Cambria" w:hAnsi="Cambria"/>
      <w:iCs/>
      <w:color w:val="F07F09"/>
      <w:sz w:val="22"/>
      <w:szCs w:val="22"/>
    </w:rPr>
  </w:style>
  <w:style w:type="paragraph" w:styleId="9">
    <w:name w:val="heading 9"/>
    <w:basedOn w:val="a3"/>
    <w:next w:val="a3"/>
    <w:link w:val="90"/>
    <w:uiPriority w:val="9"/>
    <w:unhideWhenUsed/>
    <w:qFormat/>
    <w:rsid w:val="005C2A54"/>
    <w:pPr>
      <w:keepNext/>
      <w:keepLines/>
      <w:spacing w:before="40"/>
      <w:outlineLvl w:val="8"/>
    </w:pPr>
    <w:rPr>
      <w:rFonts w:ascii="Cambria" w:hAnsi="Cambria"/>
      <w:iCs/>
      <w:smallCaps/>
      <w:color w:val="9F2936"/>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basedOn w:val="a4"/>
    <w:link w:val="13"/>
    <w:uiPriority w:val="9"/>
    <w:locked/>
    <w:rsid w:val="001273D2"/>
    <w:rPr>
      <w:rFonts w:ascii="Times New Roman" w:hAnsi="Times New Roman" w:cs="Times New Roman"/>
      <w:b/>
      <w:sz w:val="28"/>
      <w:szCs w:val="28"/>
    </w:rPr>
  </w:style>
  <w:style w:type="character" w:customStyle="1" w:styleId="22">
    <w:name w:val="Заголовок 2 Знак"/>
    <w:basedOn w:val="a4"/>
    <w:link w:val="21"/>
    <w:uiPriority w:val="9"/>
    <w:locked/>
    <w:rsid w:val="000A415D"/>
    <w:rPr>
      <w:rFonts w:ascii="Times New Roman" w:eastAsia="Times New Roman" w:hAnsi="Times New Roman" w:cs="Times New Roman"/>
      <w:b/>
      <w:bCs/>
      <w:color w:val="1B587C"/>
      <w:sz w:val="36"/>
      <w:szCs w:val="36"/>
      <w:lang w:val="x-none" w:eastAsia="ru-RU"/>
    </w:rPr>
  </w:style>
  <w:style w:type="character" w:customStyle="1" w:styleId="32">
    <w:name w:val="Заголовок 3 Знак"/>
    <w:basedOn w:val="a4"/>
    <w:link w:val="31"/>
    <w:uiPriority w:val="9"/>
    <w:locked/>
    <w:rsid w:val="00F65D61"/>
    <w:rPr>
      <w:rFonts w:ascii="Times New Roman" w:eastAsia="SimSun" w:hAnsi="Times New Roman" w:cs="Times New Roman"/>
      <w:b/>
      <w:color w:val="957C42" w:themeColor="background2" w:themeShade="80"/>
      <w:kern w:val="30"/>
      <w:sz w:val="28"/>
      <w:szCs w:val="28"/>
      <w:lang w:eastAsia="ru-RU"/>
    </w:rPr>
  </w:style>
  <w:style w:type="character" w:customStyle="1" w:styleId="43">
    <w:name w:val="Заголовок 4 Знак"/>
    <w:basedOn w:val="a4"/>
    <w:link w:val="42"/>
    <w:uiPriority w:val="9"/>
    <w:locked/>
    <w:rsid w:val="00874081"/>
    <w:rPr>
      <w:rFonts w:ascii="Times New Roman" w:hAnsi="Times New Roman" w:cs="Times New Roman"/>
      <w:b/>
      <w:bCs/>
      <w:iCs/>
      <w:color w:val="964305" w:themeColor="accent5"/>
      <w:sz w:val="28"/>
      <w:szCs w:val="28"/>
      <w:lang w:val="x-none" w:eastAsia="ru-RU"/>
    </w:rPr>
  </w:style>
  <w:style w:type="character" w:customStyle="1" w:styleId="50">
    <w:name w:val="Заголовок 5 Знак"/>
    <w:basedOn w:val="a4"/>
    <w:link w:val="5"/>
    <w:uiPriority w:val="9"/>
    <w:locked/>
    <w:rsid w:val="005C2A54"/>
    <w:rPr>
      <w:rFonts w:ascii="Cambria" w:hAnsi="Cambria" w:cs="Times New Roman"/>
      <w:bCs/>
      <w:iCs/>
      <w:caps/>
      <w:color w:val="761E28"/>
    </w:rPr>
  </w:style>
  <w:style w:type="character" w:customStyle="1" w:styleId="60">
    <w:name w:val="Заголовок 6 Знак"/>
    <w:basedOn w:val="a4"/>
    <w:link w:val="6"/>
    <w:uiPriority w:val="9"/>
    <w:locked/>
    <w:rsid w:val="005C2A54"/>
    <w:rPr>
      <w:rFonts w:ascii="Cambria" w:hAnsi="Cambria" w:cs="Times New Roman"/>
      <w:iCs/>
      <w:color w:val="B35E06"/>
    </w:rPr>
  </w:style>
  <w:style w:type="character" w:customStyle="1" w:styleId="70">
    <w:name w:val="Заголовок 7 Знак"/>
    <w:basedOn w:val="a4"/>
    <w:link w:val="7"/>
    <w:uiPriority w:val="9"/>
    <w:locked/>
    <w:rsid w:val="005C2A54"/>
    <w:rPr>
      <w:rFonts w:ascii="Cambria" w:hAnsi="Cambria" w:cs="Times New Roman"/>
      <w:iCs/>
      <w:color w:val="761E28"/>
    </w:rPr>
  </w:style>
  <w:style w:type="character" w:customStyle="1" w:styleId="80">
    <w:name w:val="Заголовок 8 Знак"/>
    <w:basedOn w:val="a4"/>
    <w:link w:val="8"/>
    <w:uiPriority w:val="9"/>
    <w:locked/>
    <w:rsid w:val="005C2A54"/>
    <w:rPr>
      <w:rFonts w:ascii="Cambria" w:hAnsi="Cambria" w:cs="Times New Roman"/>
      <w:iCs/>
      <w:color w:val="F07F09"/>
    </w:rPr>
  </w:style>
  <w:style w:type="character" w:customStyle="1" w:styleId="90">
    <w:name w:val="Заголовок 9 Знак"/>
    <w:basedOn w:val="a4"/>
    <w:link w:val="9"/>
    <w:uiPriority w:val="9"/>
    <w:locked/>
    <w:rsid w:val="005C2A54"/>
    <w:rPr>
      <w:rFonts w:ascii="Cambria" w:hAnsi="Cambria" w:cs="Times New Roman"/>
      <w:iCs/>
      <w:smallCaps/>
      <w:color w:val="9F2936"/>
      <w:sz w:val="21"/>
      <w:szCs w:val="21"/>
    </w:rPr>
  </w:style>
  <w:style w:type="paragraph" w:styleId="a7">
    <w:name w:val="List Paragraph"/>
    <w:aliases w:val="Bullet List,FooterText,numbered,Paragraphe de liste1,lp1,Num Bullet 1,Bullet Number,Индексы,название,Маркер,it_List1,Светлый список - Акцент 51,Абзац2,Абзац 2,Use Case List Paragraph,асз.Списка,1,UL,Абзац маркированнный"/>
    <w:basedOn w:val="a3"/>
    <w:link w:val="a8"/>
    <w:autoRedefine/>
    <w:uiPriority w:val="34"/>
    <w:qFormat/>
    <w:rsid w:val="002A6566"/>
    <w:pPr>
      <w:spacing w:line="240" w:lineRule="auto"/>
      <w:ind w:firstLine="0"/>
      <w:jc w:val="left"/>
    </w:pPr>
    <w:rPr>
      <w:b/>
      <w:bCs/>
      <w:color w:val="000000"/>
      <w:sz w:val="24"/>
      <w:szCs w:val="24"/>
      <w:lang w:eastAsia="ru-RU"/>
    </w:rPr>
  </w:style>
  <w:style w:type="paragraph" w:customStyle="1" w:styleId="310">
    <w:name w:val="Заголовок 31"/>
    <w:basedOn w:val="a3"/>
    <w:next w:val="a3"/>
    <w:uiPriority w:val="9"/>
    <w:unhideWhenUsed/>
    <w:qFormat/>
    <w:rsid w:val="005C2A54"/>
    <w:pPr>
      <w:autoSpaceDE w:val="0"/>
      <w:autoSpaceDN w:val="0"/>
      <w:adjustRightInd w:val="0"/>
      <w:spacing w:before="200" w:after="100" w:line="240" w:lineRule="auto"/>
      <w:ind w:firstLine="0"/>
      <w:contextualSpacing/>
      <w:outlineLvl w:val="2"/>
    </w:pPr>
    <w:rPr>
      <w:rFonts w:ascii="Cambria" w:hAnsi="Cambria"/>
      <w:b/>
      <w:smallCaps/>
      <w:color w:val="3A6331"/>
      <w:spacing w:val="24"/>
      <w:sz w:val="32"/>
      <w:szCs w:val="32"/>
      <w:lang w:eastAsia="ru-RU"/>
    </w:rPr>
  </w:style>
  <w:style w:type="paragraph" w:customStyle="1" w:styleId="410">
    <w:name w:val="Заголовок 41"/>
    <w:basedOn w:val="a3"/>
    <w:next w:val="a3"/>
    <w:uiPriority w:val="9"/>
    <w:unhideWhenUsed/>
    <w:qFormat/>
    <w:rsid w:val="005C2A54"/>
    <w:pPr>
      <w:autoSpaceDE w:val="0"/>
      <w:autoSpaceDN w:val="0"/>
      <w:adjustRightInd w:val="0"/>
      <w:spacing w:before="200" w:after="100" w:line="240" w:lineRule="auto"/>
      <w:ind w:firstLine="426"/>
      <w:contextualSpacing/>
      <w:outlineLvl w:val="3"/>
    </w:pPr>
    <w:rPr>
      <w:rFonts w:ascii="Cambria" w:hAnsi="Cambria"/>
      <w:b/>
      <w:color w:val="B35E06"/>
      <w:sz w:val="24"/>
      <w:szCs w:val="22"/>
      <w:lang w:eastAsia="ru-RU"/>
    </w:rPr>
  </w:style>
  <w:style w:type="paragraph" w:customStyle="1" w:styleId="51">
    <w:name w:val="Заголовок 51"/>
    <w:basedOn w:val="a3"/>
    <w:next w:val="a3"/>
    <w:uiPriority w:val="9"/>
    <w:unhideWhenUsed/>
    <w:qFormat/>
    <w:rsid w:val="005C2A54"/>
    <w:pPr>
      <w:autoSpaceDE w:val="0"/>
      <w:autoSpaceDN w:val="0"/>
      <w:adjustRightInd w:val="0"/>
      <w:spacing w:before="200" w:after="100" w:line="240" w:lineRule="auto"/>
      <w:ind w:firstLine="426"/>
      <w:contextualSpacing/>
      <w:outlineLvl w:val="4"/>
    </w:pPr>
    <w:rPr>
      <w:rFonts w:ascii="Cambria" w:hAnsi="Cambria"/>
      <w:caps/>
      <w:color w:val="761E28"/>
      <w:sz w:val="22"/>
      <w:szCs w:val="22"/>
      <w:lang w:eastAsia="ru-RU"/>
    </w:rPr>
  </w:style>
  <w:style w:type="paragraph" w:customStyle="1" w:styleId="61">
    <w:name w:val="Заголовок 61"/>
    <w:basedOn w:val="a3"/>
    <w:next w:val="a3"/>
    <w:uiPriority w:val="9"/>
    <w:unhideWhenUsed/>
    <w:qFormat/>
    <w:rsid w:val="005C2A54"/>
    <w:pPr>
      <w:autoSpaceDE w:val="0"/>
      <w:autoSpaceDN w:val="0"/>
      <w:adjustRightInd w:val="0"/>
      <w:spacing w:before="200" w:after="100" w:line="240" w:lineRule="auto"/>
      <w:ind w:firstLine="426"/>
      <w:contextualSpacing/>
      <w:outlineLvl w:val="5"/>
    </w:pPr>
    <w:rPr>
      <w:rFonts w:ascii="Cambria" w:hAnsi="Cambria"/>
      <w:bCs/>
      <w:color w:val="B35E06"/>
      <w:sz w:val="22"/>
      <w:szCs w:val="22"/>
      <w:lang w:eastAsia="ru-RU"/>
    </w:rPr>
  </w:style>
  <w:style w:type="paragraph" w:customStyle="1" w:styleId="71">
    <w:name w:val="Заголовок 71"/>
    <w:basedOn w:val="a3"/>
    <w:next w:val="a3"/>
    <w:uiPriority w:val="9"/>
    <w:unhideWhenUsed/>
    <w:qFormat/>
    <w:rsid w:val="005C2A54"/>
    <w:pPr>
      <w:autoSpaceDE w:val="0"/>
      <w:autoSpaceDN w:val="0"/>
      <w:adjustRightInd w:val="0"/>
      <w:spacing w:before="200" w:after="100" w:line="240" w:lineRule="auto"/>
      <w:ind w:firstLine="426"/>
      <w:contextualSpacing/>
      <w:outlineLvl w:val="6"/>
    </w:pPr>
    <w:rPr>
      <w:rFonts w:ascii="Cambria" w:hAnsi="Cambria"/>
      <w:bCs/>
      <w:color w:val="761E28"/>
      <w:sz w:val="22"/>
      <w:szCs w:val="22"/>
      <w:lang w:eastAsia="ru-RU"/>
    </w:rPr>
  </w:style>
  <w:style w:type="paragraph" w:customStyle="1" w:styleId="81">
    <w:name w:val="Заголовок 81"/>
    <w:basedOn w:val="a3"/>
    <w:next w:val="a3"/>
    <w:uiPriority w:val="9"/>
    <w:unhideWhenUsed/>
    <w:qFormat/>
    <w:rsid w:val="005C2A54"/>
    <w:pPr>
      <w:autoSpaceDE w:val="0"/>
      <w:autoSpaceDN w:val="0"/>
      <w:adjustRightInd w:val="0"/>
      <w:spacing w:before="200" w:after="100" w:line="240" w:lineRule="auto"/>
      <w:ind w:firstLine="426"/>
      <w:contextualSpacing/>
      <w:outlineLvl w:val="7"/>
    </w:pPr>
    <w:rPr>
      <w:rFonts w:ascii="Cambria" w:hAnsi="Cambria"/>
      <w:bCs/>
      <w:color w:val="F07F09"/>
      <w:sz w:val="22"/>
      <w:szCs w:val="22"/>
      <w:lang w:eastAsia="ru-RU"/>
    </w:rPr>
  </w:style>
  <w:style w:type="paragraph" w:customStyle="1" w:styleId="91">
    <w:name w:val="Заголовок 91"/>
    <w:basedOn w:val="a3"/>
    <w:next w:val="a3"/>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hAnsi="Cambria"/>
      <w:bCs/>
      <w:smallCaps/>
      <w:color w:val="9F2936"/>
      <w:sz w:val="20"/>
      <w:lang w:eastAsia="ru-RU"/>
    </w:rPr>
  </w:style>
  <w:style w:type="paragraph" w:customStyle="1" w:styleId="15">
    <w:name w:val="Заголовок1"/>
    <w:basedOn w:val="a3"/>
    <w:next w:val="a3"/>
    <w:uiPriority w:val="10"/>
    <w:qFormat/>
    <w:rsid w:val="005C2A54"/>
    <w:pPr>
      <w:shd w:val="clear" w:color="auto" w:fill="FFFFFF"/>
      <w:autoSpaceDE w:val="0"/>
      <w:autoSpaceDN w:val="0"/>
      <w:adjustRightInd w:val="0"/>
      <w:spacing w:after="120" w:line="240" w:lineRule="auto"/>
      <w:ind w:firstLine="426"/>
    </w:pPr>
    <w:rPr>
      <w:rFonts w:ascii="Cambria" w:hAnsi="Cambria"/>
      <w:b/>
      <w:bCs/>
      <w:color w:val="FFFFFF"/>
      <w:spacing w:val="10"/>
      <w:sz w:val="72"/>
      <w:szCs w:val="64"/>
      <w:lang w:eastAsia="ru-RU"/>
    </w:rPr>
  </w:style>
  <w:style w:type="character" w:customStyle="1" w:styleId="a9">
    <w:name w:val="Название Знак"/>
    <w:basedOn w:val="a4"/>
    <w:link w:val="aa"/>
    <w:locked/>
    <w:rsid w:val="005C2A54"/>
    <w:rPr>
      <w:rFonts w:ascii="Cambria" w:hAnsi="Cambria" w:cs="Times New Roman"/>
      <w:b/>
      <w:iCs/>
      <w:color w:val="FFFFFF"/>
      <w:spacing w:val="10"/>
      <w:sz w:val="64"/>
      <w:szCs w:val="64"/>
      <w:shd w:val="clear" w:color="auto" w:fill="FFFFFF"/>
    </w:rPr>
  </w:style>
  <w:style w:type="character" w:customStyle="1" w:styleId="16">
    <w:name w:val="Сильное выделение1"/>
    <w:uiPriority w:val="21"/>
    <w:qFormat/>
    <w:rsid w:val="005C2A54"/>
    <w:rPr>
      <w:rFonts w:ascii="Cambria" w:hAnsi="Cambria"/>
      <w:b/>
      <w:i/>
      <w:color w:val="FFFFFF"/>
      <w:bdr w:val="single" w:sz="18" w:space="0" w:color="9F2936"/>
      <w:shd w:val="clear" w:color="auto" w:fill="9F2936"/>
      <w:vertAlign w:val="baseline"/>
    </w:rPr>
  </w:style>
  <w:style w:type="paragraph" w:customStyle="1" w:styleId="17">
    <w:name w:val="Название объекта1"/>
    <w:basedOn w:val="a3"/>
    <w:next w:val="a3"/>
    <w:uiPriority w:val="35"/>
    <w:unhideWhenUsed/>
    <w:qFormat/>
    <w:rsid w:val="005C2A54"/>
    <w:pPr>
      <w:keepNext/>
      <w:autoSpaceDE w:val="0"/>
      <w:autoSpaceDN w:val="0"/>
      <w:adjustRightInd w:val="0"/>
      <w:spacing w:line="240" w:lineRule="auto"/>
      <w:ind w:firstLine="0"/>
    </w:pPr>
    <w:rPr>
      <w:b/>
      <w:color w:val="1B587C"/>
      <w:sz w:val="24"/>
      <w:szCs w:val="24"/>
      <w:lang w:eastAsia="ru-RU"/>
    </w:rPr>
  </w:style>
  <w:style w:type="paragraph" w:customStyle="1" w:styleId="18">
    <w:name w:val="Подзаголовок1"/>
    <w:basedOn w:val="a3"/>
    <w:next w:val="a3"/>
    <w:uiPriority w:val="11"/>
    <w:qFormat/>
    <w:rsid w:val="005C2A54"/>
    <w:pPr>
      <w:autoSpaceDE w:val="0"/>
      <w:autoSpaceDN w:val="0"/>
      <w:adjustRightInd w:val="0"/>
      <w:spacing w:before="200" w:after="360" w:line="240" w:lineRule="auto"/>
      <w:ind w:firstLine="426"/>
    </w:pPr>
    <w:rPr>
      <w:rFonts w:ascii="Cambria" w:hAnsi="Cambria"/>
      <w:bCs/>
      <w:color w:val="323232"/>
      <w:spacing w:val="20"/>
      <w:sz w:val="24"/>
      <w:szCs w:val="24"/>
      <w:lang w:eastAsia="ru-RU"/>
    </w:rPr>
  </w:style>
  <w:style w:type="character" w:customStyle="1" w:styleId="ab">
    <w:name w:val="Подзаголовок Знак"/>
    <w:basedOn w:val="a4"/>
    <w:link w:val="ac"/>
    <w:uiPriority w:val="11"/>
    <w:locked/>
    <w:rsid w:val="005C2A54"/>
    <w:rPr>
      <w:rFonts w:ascii="Cambria" w:hAnsi="Cambria" w:cs="Times New Roman"/>
      <w:iCs/>
      <w:color w:val="323232"/>
      <w:spacing w:val="20"/>
      <w:sz w:val="24"/>
      <w:szCs w:val="24"/>
    </w:rPr>
  </w:style>
  <w:style w:type="character" w:styleId="ad">
    <w:name w:val="Strong"/>
    <w:basedOn w:val="a4"/>
    <w:uiPriority w:val="22"/>
    <w:qFormat/>
    <w:rsid w:val="005C2A54"/>
    <w:rPr>
      <w:b/>
      <w:spacing w:val="0"/>
    </w:rPr>
  </w:style>
  <w:style w:type="character" w:customStyle="1" w:styleId="19">
    <w:name w:val="Выделение1"/>
    <w:uiPriority w:val="20"/>
    <w:qFormat/>
    <w:rsid w:val="005C2A54"/>
    <w:rPr>
      <w:rFonts w:eastAsia="Times New Roman"/>
      <w:b/>
      <w:color w:val="761E28"/>
      <w:bdr w:val="single" w:sz="18" w:space="0" w:color="E3DED1"/>
      <w:shd w:val="clear" w:color="auto" w:fill="E3DED1"/>
    </w:rPr>
  </w:style>
  <w:style w:type="paragraph" w:styleId="ae">
    <w:name w:val="No Spacing"/>
    <w:aliases w:val="14 шрифт"/>
    <w:basedOn w:val="a3"/>
    <w:link w:val="af"/>
    <w:uiPriority w:val="1"/>
    <w:qFormat/>
    <w:rsid w:val="005C2A54"/>
    <w:pPr>
      <w:autoSpaceDE w:val="0"/>
      <w:autoSpaceDN w:val="0"/>
      <w:adjustRightInd w:val="0"/>
      <w:spacing w:line="240" w:lineRule="auto"/>
      <w:ind w:firstLine="426"/>
    </w:pPr>
    <w:rPr>
      <w:bCs/>
      <w:lang w:eastAsia="ru-RU"/>
    </w:rPr>
  </w:style>
  <w:style w:type="paragraph" w:customStyle="1" w:styleId="210">
    <w:name w:val="Цитата 21"/>
    <w:basedOn w:val="a3"/>
    <w:next w:val="a3"/>
    <w:uiPriority w:val="29"/>
    <w:qFormat/>
    <w:rsid w:val="005C2A54"/>
    <w:pPr>
      <w:autoSpaceDE w:val="0"/>
      <w:autoSpaceDN w:val="0"/>
      <w:adjustRightInd w:val="0"/>
      <w:ind w:firstLine="426"/>
    </w:pPr>
    <w:rPr>
      <w:b/>
      <w:bCs/>
      <w:i/>
      <w:color w:val="9F2936"/>
      <w:sz w:val="24"/>
      <w:lang w:eastAsia="ru-RU"/>
    </w:rPr>
  </w:style>
  <w:style w:type="character" w:customStyle="1" w:styleId="23">
    <w:name w:val="Цитата 2 Знак"/>
    <w:basedOn w:val="a4"/>
    <w:link w:val="24"/>
    <w:uiPriority w:val="29"/>
    <w:locked/>
    <w:rsid w:val="005C2A54"/>
    <w:rPr>
      <w:rFonts w:cs="Times New Roman"/>
      <w:b/>
      <w:i/>
      <w:iCs/>
      <w:color w:val="9F2936"/>
      <w:sz w:val="21"/>
      <w:szCs w:val="21"/>
    </w:rPr>
  </w:style>
  <w:style w:type="paragraph" w:customStyle="1" w:styleId="1a">
    <w:name w:val="Выделенная цитата1"/>
    <w:basedOn w:val="a3"/>
    <w:next w:val="a3"/>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hAnsi="Cambria"/>
      <w:b/>
      <w:i/>
      <w:color w:val="9F2936"/>
      <w:sz w:val="20"/>
      <w:szCs w:val="20"/>
      <w:lang w:eastAsia="ru-RU"/>
    </w:rPr>
  </w:style>
  <w:style w:type="character" w:customStyle="1" w:styleId="af0">
    <w:name w:val="Выделенная цитата Знак"/>
    <w:basedOn w:val="a4"/>
    <w:link w:val="af1"/>
    <w:uiPriority w:val="30"/>
    <w:locked/>
    <w:rsid w:val="005C2A54"/>
    <w:rPr>
      <w:rFonts w:ascii="Cambria" w:hAnsi="Cambria" w:cs="Times New Roman"/>
      <w:b/>
      <w:bCs/>
      <w:i/>
      <w:iCs/>
      <w:color w:val="9F2936"/>
      <w:sz w:val="20"/>
      <w:szCs w:val="20"/>
    </w:rPr>
  </w:style>
  <w:style w:type="character" w:customStyle="1" w:styleId="1b">
    <w:name w:val="Слабое выделение1"/>
    <w:uiPriority w:val="19"/>
    <w:qFormat/>
    <w:rsid w:val="005C2A54"/>
    <w:rPr>
      <w:rFonts w:ascii="Cambria" w:hAnsi="Cambria"/>
      <w:b/>
      <w:i/>
      <w:color w:val="F07F09"/>
    </w:rPr>
  </w:style>
  <w:style w:type="character" w:customStyle="1" w:styleId="1c">
    <w:name w:val="Слабая ссылка1"/>
    <w:uiPriority w:val="31"/>
    <w:qFormat/>
    <w:rsid w:val="005C2A54"/>
    <w:rPr>
      <w:i/>
      <w:smallCaps/>
      <w:color w:val="9F2936"/>
      <w:u w:color="9F2936"/>
    </w:rPr>
  </w:style>
  <w:style w:type="character" w:customStyle="1" w:styleId="1d">
    <w:name w:val="Сильная ссылка1"/>
    <w:uiPriority w:val="32"/>
    <w:qFormat/>
    <w:rsid w:val="005C2A54"/>
    <w:rPr>
      <w:b/>
      <w:i/>
      <w:smallCaps/>
      <w:color w:val="9F2936"/>
      <w:u w:color="9F2936"/>
    </w:rPr>
  </w:style>
  <w:style w:type="character" w:customStyle="1" w:styleId="1e">
    <w:name w:val="Название книги1"/>
    <w:uiPriority w:val="33"/>
    <w:qFormat/>
    <w:rsid w:val="005C2A54"/>
    <w:rPr>
      <w:rFonts w:ascii="Cambria" w:hAnsi="Cambria"/>
      <w:b/>
      <w:smallCaps/>
      <w:color w:val="9F2936"/>
      <w:u w:val="single"/>
    </w:rPr>
  </w:style>
  <w:style w:type="paragraph" w:styleId="af2">
    <w:name w:val="TOC Heading"/>
    <w:basedOn w:val="13"/>
    <w:next w:val="a3"/>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b w:val="0"/>
      <w:iCs/>
      <w:color w:val="FFFFFF"/>
      <w:sz w:val="36"/>
      <w:szCs w:val="36"/>
    </w:rPr>
  </w:style>
  <w:style w:type="paragraph" w:styleId="af3">
    <w:name w:val="Balloon Text"/>
    <w:basedOn w:val="a3"/>
    <w:link w:val="af4"/>
    <w:uiPriority w:val="99"/>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4">
    <w:name w:val="Текст выноски Знак"/>
    <w:basedOn w:val="a4"/>
    <w:link w:val="af3"/>
    <w:uiPriority w:val="99"/>
    <w:locked/>
    <w:rsid w:val="005C2A54"/>
    <w:rPr>
      <w:rFonts w:ascii="Tahoma" w:hAnsi="Tahoma" w:cs="Tahoma"/>
      <w:bCs/>
      <w:sz w:val="16"/>
      <w:szCs w:val="16"/>
      <w:lang w:val="x-none" w:eastAsia="ru-RU"/>
    </w:rPr>
  </w:style>
  <w:style w:type="paragraph" w:styleId="af5">
    <w:name w:val="header"/>
    <w:basedOn w:val="a3"/>
    <w:link w:val="af6"/>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6">
    <w:name w:val="Верхний колонтитул Знак"/>
    <w:basedOn w:val="a4"/>
    <w:link w:val="af5"/>
    <w:uiPriority w:val="99"/>
    <w:locked/>
    <w:rsid w:val="005C2A54"/>
    <w:rPr>
      <w:rFonts w:ascii="Times New Roman" w:hAnsi="Times New Roman" w:cs="Times New Roman"/>
      <w:bCs/>
      <w:sz w:val="28"/>
      <w:szCs w:val="28"/>
      <w:lang w:val="x-none" w:eastAsia="ru-RU"/>
    </w:rPr>
  </w:style>
  <w:style w:type="paragraph" w:styleId="af7">
    <w:name w:val="footer"/>
    <w:basedOn w:val="a3"/>
    <w:link w:val="af8"/>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8">
    <w:name w:val="Нижний колонтитул Знак"/>
    <w:basedOn w:val="a4"/>
    <w:link w:val="af7"/>
    <w:uiPriority w:val="99"/>
    <w:locked/>
    <w:rsid w:val="005C2A54"/>
    <w:rPr>
      <w:rFonts w:ascii="Times New Roman" w:hAnsi="Times New Roman" w:cs="Times New Roman"/>
      <w:bCs/>
      <w:sz w:val="28"/>
      <w:szCs w:val="28"/>
      <w:lang w:val="x-none" w:eastAsia="ru-RU"/>
    </w:rPr>
  </w:style>
  <w:style w:type="table" w:customStyle="1" w:styleId="-11">
    <w:name w:val="Цветная сетка - Акцент 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0">
    <w:name w:val="Темный список - Акцент 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aliases w:val="14 шрифт Знак"/>
    <w:basedOn w:val="a4"/>
    <w:link w:val="ae"/>
    <w:locked/>
    <w:rsid w:val="005C2A54"/>
    <w:rPr>
      <w:rFonts w:ascii="Times New Roman" w:hAnsi="Times New Roman" w:cs="Times New Roman"/>
      <w:bCs/>
      <w:sz w:val="28"/>
      <w:szCs w:val="28"/>
      <w:lang w:val="x-none" w:eastAsia="ru-RU"/>
    </w:rPr>
  </w:style>
  <w:style w:type="table" w:customStyle="1" w:styleId="-21">
    <w:name w:val="Темный список - Акцент 2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styleId="af9">
    <w:name w:val="Table Grid"/>
    <w:aliases w:val="Сетка таблицы GR,ПЕ_Таблица"/>
    <w:basedOn w:val="a5"/>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3"/>
    <w:next w:val="a3"/>
    <w:autoRedefine/>
    <w:uiPriority w:val="39"/>
    <w:unhideWhenUsed/>
    <w:rsid w:val="005C2A54"/>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customStyle="1" w:styleId="211">
    <w:name w:val="Оглавление 21"/>
    <w:basedOn w:val="a3"/>
    <w:next w:val="a3"/>
    <w:autoRedefine/>
    <w:uiPriority w:val="39"/>
    <w:unhideWhenUsed/>
    <w:rsid w:val="005C2A54"/>
    <w:pPr>
      <w:autoSpaceDE w:val="0"/>
      <w:autoSpaceDN w:val="0"/>
      <w:adjustRightInd w:val="0"/>
      <w:ind w:firstLine="0"/>
      <w:jc w:val="left"/>
    </w:pPr>
    <w:rPr>
      <w:rFonts w:ascii="Calibri" w:hAnsi="Calibri" w:cs="Calibri"/>
      <w:b/>
      <w:bCs/>
      <w:smallCaps/>
      <w:sz w:val="22"/>
      <w:szCs w:val="22"/>
      <w:lang w:eastAsia="ru-RU"/>
    </w:rPr>
  </w:style>
  <w:style w:type="paragraph" w:customStyle="1" w:styleId="311">
    <w:name w:val="Оглавление 31"/>
    <w:basedOn w:val="a3"/>
    <w:next w:val="a3"/>
    <w:autoRedefine/>
    <w:uiPriority w:val="39"/>
    <w:unhideWhenUsed/>
    <w:rsid w:val="005C2A54"/>
    <w:pPr>
      <w:autoSpaceDE w:val="0"/>
      <w:autoSpaceDN w:val="0"/>
      <w:adjustRightInd w:val="0"/>
      <w:ind w:firstLine="0"/>
      <w:jc w:val="left"/>
    </w:pPr>
    <w:rPr>
      <w:rFonts w:ascii="Calibri" w:hAnsi="Calibri" w:cs="Calibri"/>
      <w:smallCaps/>
      <w:sz w:val="22"/>
      <w:szCs w:val="22"/>
      <w:lang w:eastAsia="ru-RU"/>
    </w:rPr>
  </w:style>
  <w:style w:type="character" w:customStyle="1" w:styleId="1f">
    <w:name w:val="Гиперссылка1"/>
    <w:basedOn w:val="a4"/>
    <w:uiPriority w:val="99"/>
    <w:unhideWhenUsed/>
    <w:rsid w:val="005C2A54"/>
    <w:rPr>
      <w:rFonts w:cs="Times New Roman"/>
      <w:color w:val="6B9F25"/>
      <w:u w:val="single"/>
    </w:rPr>
  </w:style>
  <w:style w:type="table" w:customStyle="1" w:styleId="2-11">
    <w:name w:val="Средняя заливка 2 - Акцент 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paragraph" w:styleId="afa">
    <w:name w:val="Document Map"/>
    <w:basedOn w:val="a3"/>
    <w:link w:val="afb"/>
    <w:uiPriority w:val="99"/>
    <w:semiHidden/>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b">
    <w:name w:val="Схема документа Знак"/>
    <w:basedOn w:val="a4"/>
    <w:link w:val="afa"/>
    <w:uiPriority w:val="99"/>
    <w:semiHidden/>
    <w:locked/>
    <w:rsid w:val="005C2A54"/>
    <w:rPr>
      <w:rFonts w:ascii="Tahoma" w:hAnsi="Tahoma" w:cs="Tahoma"/>
      <w:bCs/>
      <w:sz w:val="16"/>
      <w:szCs w:val="16"/>
      <w:lang w:val="x-none" w:eastAsia="ru-RU"/>
    </w:rPr>
  </w:style>
  <w:style w:type="table" w:customStyle="1" w:styleId="-61">
    <w:name w:val="Темный список - Акцент 6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3"/>
    <w:link w:val="afd"/>
    <w:uiPriority w:val="99"/>
    <w:rsid w:val="005C2A54"/>
    <w:pPr>
      <w:autoSpaceDE w:val="0"/>
      <w:autoSpaceDN w:val="0"/>
      <w:adjustRightInd w:val="0"/>
      <w:spacing w:line="240" w:lineRule="auto"/>
      <w:ind w:firstLine="0"/>
    </w:pPr>
    <w:rPr>
      <w:rFonts w:ascii="TimesET" w:hAnsi="TimesET"/>
      <w:b/>
      <w:i/>
      <w:sz w:val="30"/>
      <w:szCs w:val="30"/>
      <w:lang w:eastAsia="ru-RU"/>
    </w:rPr>
  </w:style>
  <w:style w:type="character" w:customStyle="1" w:styleId="afd">
    <w:name w:val="Основной текст Знак"/>
    <w:aliases w:val="Список 1 Знак,Bodytext Знак,paragraph 2 Знак,body indent Знак,AvtalBrödtext Знак,ändrad Знак"/>
    <w:basedOn w:val="a4"/>
    <w:link w:val="afc"/>
    <w:uiPriority w:val="99"/>
    <w:locked/>
    <w:rsid w:val="005C2A54"/>
    <w:rPr>
      <w:rFonts w:ascii="TimesET" w:hAnsi="TimesET" w:cs="Times New Roman"/>
      <w:b/>
      <w:i/>
      <w:sz w:val="30"/>
      <w:szCs w:val="30"/>
      <w:lang w:val="x-none" w:eastAsia="ru-RU"/>
    </w:rPr>
  </w:style>
  <w:style w:type="table" w:customStyle="1" w:styleId="2-13">
    <w:name w:val="Средняя заливка 2 - Акцент 13"/>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3"/>
    <w:link w:val="34"/>
    <w:uiPriority w:val="99"/>
    <w:semiHidden/>
    <w:unhideWhenUsed/>
    <w:rsid w:val="005C2A54"/>
    <w:pPr>
      <w:autoSpaceDE w:val="0"/>
      <w:autoSpaceDN w:val="0"/>
      <w:adjustRightInd w:val="0"/>
      <w:spacing w:after="120"/>
      <w:ind w:firstLine="426"/>
    </w:pPr>
    <w:rPr>
      <w:bCs/>
      <w:sz w:val="16"/>
      <w:szCs w:val="16"/>
      <w:lang w:eastAsia="ru-RU"/>
    </w:rPr>
  </w:style>
  <w:style w:type="character" w:customStyle="1" w:styleId="34">
    <w:name w:val="Основной текст 3 Знак"/>
    <w:basedOn w:val="a4"/>
    <w:link w:val="33"/>
    <w:uiPriority w:val="99"/>
    <w:semiHidden/>
    <w:locked/>
    <w:rsid w:val="005C2A54"/>
    <w:rPr>
      <w:rFonts w:ascii="Times New Roman" w:hAnsi="Times New Roman" w:cs="Times New Roman"/>
      <w:bCs/>
      <w:sz w:val="16"/>
      <w:szCs w:val="16"/>
      <w:lang w:val="x-none" w:eastAsia="ru-RU"/>
    </w:rPr>
  </w:style>
  <w:style w:type="paragraph" w:styleId="afe">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
    <w:basedOn w:val="a3"/>
    <w:link w:val="aff"/>
    <w:uiPriority w:val="99"/>
    <w:unhideWhenUsed/>
    <w:qFormat/>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character" w:customStyle="1" w:styleId="apple-converted-space">
    <w:name w:val="apple-converted-space"/>
    <w:basedOn w:val="a4"/>
    <w:rsid w:val="005C2A54"/>
    <w:rPr>
      <w:rFonts w:cs="Times New Roman"/>
    </w:rPr>
  </w:style>
  <w:style w:type="paragraph" w:customStyle="1" w:styleId="Standard">
    <w:name w:val="Standard"/>
    <w:rsid w:val="005C2A54"/>
    <w:pPr>
      <w:widowControl w:val="0"/>
      <w:suppressAutoHyphens/>
      <w:autoSpaceDN w:val="0"/>
      <w:spacing w:line="240" w:lineRule="auto"/>
      <w:ind w:firstLine="0"/>
      <w:jc w:val="left"/>
    </w:pPr>
    <w:rPr>
      <w:rFonts w:ascii="Times New Roman" w:hAnsi="Times New Roman" w:cs="Times New Roman"/>
      <w:kern w:val="3"/>
      <w:sz w:val="24"/>
      <w:szCs w:val="24"/>
      <w:lang w:eastAsia="ru-RU" w:bidi="hi-IN"/>
    </w:rPr>
  </w:style>
  <w:style w:type="paragraph" w:customStyle="1" w:styleId="ConsPlusNonformat">
    <w:name w:val="ConsPlusNonformat"/>
    <w:rsid w:val="005C2A54"/>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paragraph" w:customStyle="1" w:styleId="ConsPlusNormal">
    <w:name w:val="ConsPlusNormal"/>
    <w:link w:val="ConsPlusNormal0"/>
    <w:qFormat/>
    <w:rsid w:val="005C2A54"/>
    <w:pPr>
      <w:autoSpaceDE w:val="0"/>
      <w:autoSpaceDN w:val="0"/>
      <w:adjustRightInd w:val="0"/>
      <w:spacing w:line="240" w:lineRule="auto"/>
      <w:ind w:firstLine="0"/>
      <w:jc w:val="left"/>
    </w:pPr>
    <w:rPr>
      <w:rFonts w:ascii="Arial" w:hAnsi="Arial" w:cs="Arial"/>
      <w:sz w:val="20"/>
      <w:szCs w:val="20"/>
      <w:lang w:eastAsia="ru-RU"/>
    </w:rPr>
  </w:style>
  <w:style w:type="paragraph" w:customStyle="1" w:styleId="s16">
    <w:name w:val="s_16"/>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411">
    <w:name w:val="Оглавление 4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510">
    <w:name w:val="Оглавление 5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610">
    <w:name w:val="Оглавление 6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710">
    <w:name w:val="Оглавление 7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810">
    <w:name w:val="Оглавление 8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910">
    <w:name w:val="Оглавление 9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s3">
    <w:name w:val="s_3"/>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s1">
    <w:name w:val="s_1"/>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table" w:customStyle="1" w:styleId="1f0">
    <w:name w:val="Сетка таблицы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Num Bullet 1 Знак,Bullet Number Знак,Индексы Знак,название Знак,Маркер Знак,it_List1 Знак,Светлый список - Акцент 51 Знак,Абзац2 Знак,Абзац 2 Знак,1 Знак"/>
    <w:link w:val="a7"/>
    <w:uiPriority w:val="34"/>
    <w:qFormat/>
    <w:locked/>
    <w:rsid w:val="002A6566"/>
    <w:rPr>
      <w:rFonts w:ascii="Times New Roman" w:hAnsi="Times New Roman" w:cs="Times New Roman"/>
      <w:b/>
      <w:bCs/>
      <w:color w:val="000000"/>
      <w:sz w:val="24"/>
      <w:szCs w:val="24"/>
      <w:lang w:eastAsia="ru-RU"/>
    </w:rPr>
  </w:style>
  <w:style w:type="character" w:customStyle="1" w:styleId="ConsPlusNormal0">
    <w:name w:val="ConsPlusNormal Знак"/>
    <w:link w:val="ConsPlusNormal"/>
    <w:locked/>
    <w:rsid w:val="005C2A54"/>
    <w:rPr>
      <w:rFonts w:ascii="Arial" w:hAnsi="Arial"/>
      <w:sz w:val="20"/>
      <w:lang w:val="x-none" w:eastAsia="ru-RU"/>
    </w:rPr>
  </w:style>
  <w:style w:type="character" w:customStyle="1" w:styleId="FontStyle25">
    <w:name w:val="Font Style25"/>
    <w:rsid w:val="005C2A54"/>
    <w:rPr>
      <w:rFonts w:ascii="Arial" w:hAnsi="Arial"/>
      <w:sz w:val="26"/>
    </w:rPr>
  </w:style>
  <w:style w:type="table" w:customStyle="1" w:styleId="-251">
    <w:name w:val="Таблица-сетка 2 — акцент 51"/>
    <w:basedOn w:val="a5"/>
    <w:uiPriority w:val="47"/>
    <w:rsid w:val="005C2A54"/>
    <w:pPr>
      <w:spacing w:line="240" w:lineRule="auto"/>
      <w:ind w:firstLine="0"/>
      <w:jc w:val="left"/>
    </w:pPr>
    <w:rPr>
      <w:rFonts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
    <w:name w:val="Таблица-сетка 2 — акцент 41"/>
    <w:basedOn w:val="a5"/>
    <w:uiPriority w:val="47"/>
    <w:rsid w:val="005C2A54"/>
    <w:pPr>
      <w:spacing w:line="240" w:lineRule="auto"/>
      <w:ind w:firstLine="0"/>
      <w:jc w:val="left"/>
    </w:pPr>
    <w:rPr>
      <w:rFonts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
    <w:name w:val="Таблица-сетка 2 — акцент 11"/>
    <w:basedOn w:val="a5"/>
    <w:uiPriority w:val="47"/>
    <w:rsid w:val="005C2A54"/>
    <w:pPr>
      <w:spacing w:line="240" w:lineRule="auto"/>
      <w:ind w:firstLine="0"/>
      <w:jc w:val="left"/>
    </w:pPr>
    <w:rPr>
      <w:rFonts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
    <w:name w:val="Таблица-сетка 2 — акцент 31"/>
    <w:basedOn w:val="a5"/>
    <w:uiPriority w:val="47"/>
    <w:rsid w:val="005C2A54"/>
    <w:pPr>
      <w:spacing w:line="240" w:lineRule="auto"/>
      <w:ind w:firstLine="0"/>
      <w:jc w:val="left"/>
    </w:pPr>
    <w:rPr>
      <w:rFonts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
    <w:name w:val="Таблица-сетка 3 — акцент 11"/>
    <w:basedOn w:val="a5"/>
    <w:uiPriority w:val="48"/>
    <w:rsid w:val="005C2A54"/>
    <w:pPr>
      <w:spacing w:line="240" w:lineRule="auto"/>
      <w:ind w:firstLine="0"/>
      <w:jc w:val="left"/>
    </w:pPr>
    <w:rPr>
      <w:rFonts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
    <w:name w:val="Таблица-сетка 6 цветная — акцент 51"/>
    <w:basedOn w:val="a5"/>
    <w:uiPriority w:val="51"/>
    <w:rsid w:val="005C2A54"/>
    <w:pPr>
      <w:spacing w:line="240" w:lineRule="auto"/>
      <w:ind w:firstLine="0"/>
      <w:jc w:val="left"/>
    </w:pPr>
    <w:rPr>
      <w:rFonts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
    <w:name w:val="Таблица-сетка 6 цветная — акцент 21"/>
    <w:basedOn w:val="a5"/>
    <w:uiPriority w:val="51"/>
    <w:rsid w:val="005C2A54"/>
    <w:pPr>
      <w:spacing w:line="240" w:lineRule="auto"/>
      <w:ind w:firstLine="0"/>
      <w:jc w:val="left"/>
    </w:pPr>
    <w:rPr>
      <w:rFonts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
    <w:name w:val="Сетка таблицы6"/>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4"/>
    <w:uiPriority w:val="99"/>
    <w:semiHidden/>
    <w:unhideWhenUsed/>
    <w:rsid w:val="005C2A54"/>
    <w:rPr>
      <w:rFonts w:cs="Times New Roman"/>
      <w:sz w:val="16"/>
      <w:szCs w:val="16"/>
    </w:rPr>
  </w:style>
  <w:style w:type="paragraph" w:styleId="aff1">
    <w:name w:val="annotation text"/>
    <w:basedOn w:val="a3"/>
    <w:link w:val="aff2"/>
    <w:uiPriority w:val="99"/>
    <w:semiHidden/>
    <w:unhideWhenUsed/>
    <w:rsid w:val="005C2A54"/>
    <w:pPr>
      <w:autoSpaceDE w:val="0"/>
      <w:autoSpaceDN w:val="0"/>
      <w:adjustRightInd w:val="0"/>
      <w:spacing w:line="240" w:lineRule="auto"/>
      <w:ind w:firstLine="426"/>
    </w:pPr>
    <w:rPr>
      <w:bCs/>
      <w:sz w:val="20"/>
      <w:szCs w:val="20"/>
      <w:lang w:eastAsia="ru-RU"/>
    </w:rPr>
  </w:style>
  <w:style w:type="character" w:customStyle="1" w:styleId="aff2">
    <w:name w:val="Текст примечания Знак"/>
    <w:basedOn w:val="a4"/>
    <w:link w:val="aff1"/>
    <w:uiPriority w:val="99"/>
    <w:semiHidden/>
    <w:locked/>
    <w:rsid w:val="005C2A54"/>
    <w:rPr>
      <w:rFonts w:ascii="Times New Roman" w:hAnsi="Times New Roman" w:cs="Times New Roman"/>
      <w:bCs/>
      <w:sz w:val="20"/>
      <w:szCs w:val="20"/>
      <w:lang w:val="x-none"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basedOn w:val="aff2"/>
    <w:link w:val="aff3"/>
    <w:uiPriority w:val="99"/>
    <w:semiHidden/>
    <w:locked/>
    <w:rsid w:val="005C2A54"/>
    <w:rPr>
      <w:rFonts w:ascii="Times New Roman" w:hAnsi="Times New Roman" w:cs="Times New Roman"/>
      <w:b/>
      <w:bCs w:val="0"/>
      <w:sz w:val="20"/>
      <w:szCs w:val="20"/>
      <w:lang w:val="x-none" w:eastAsia="ru-RU"/>
    </w:rPr>
  </w:style>
  <w:style w:type="table" w:customStyle="1" w:styleId="-6211">
    <w:name w:val="Таблица-сетка 6 цветная — акцент 211"/>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
    <w:name w:val="Таблица-сетка 6 цветная — акцент 212"/>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paragraph" w:customStyle="1" w:styleId="aff5">
    <w:name w:val="Подраздел"/>
    <w:rsid w:val="005C2A54"/>
    <w:pPr>
      <w:widowControl w:val="0"/>
      <w:suppressAutoHyphens/>
      <w:spacing w:before="240" w:after="120" w:line="100" w:lineRule="atLeast"/>
      <w:ind w:firstLine="0"/>
      <w:jc w:val="center"/>
    </w:pPr>
    <w:rPr>
      <w:rFonts w:ascii="TimesDL" w:hAnsi="TimesDL" w:cs="font187"/>
      <w:b/>
      <w:smallCaps/>
      <w:spacing w:val="-2"/>
      <w:kern w:val="1"/>
      <w:sz w:val="24"/>
      <w:szCs w:val="20"/>
      <w:lang w:eastAsia="ar-SA"/>
    </w:rPr>
  </w:style>
  <w:style w:type="character" w:styleId="aff6">
    <w:name w:val="page number"/>
    <w:basedOn w:val="a4"/>
    <w:uiPriority w:val="99"/>
    <w:rsid w:val="005C2A54"/>
    <w:rPr>
      <w:rFonts w:cs="Times New Roman"/>
    </w:rPr>
  </w:style>
  <w:style w:type="paragraph" w:customStyle="1" w:styleId="26">
    <w:name w:val="заголовок 2"/>
    <w:basedOn w:val="a3"/>
    <w:next w:val="a3"/>
    <w:rsid w:val="005C2A54"/>
    <w:pPr>
      <w:keepNext/>
      <w:suppressAutoHyphens/>
      <w:autoSpaceDE w:val="0"/>
      <w:autoSpaceDN w:val="0"/>
      <w:adjustRightInd w:val="0"/>
      <w:spacing w:line="240" w:lineRule="auto"/>
      <w:ind w:firstLine="0"/>
      <w:jc w:val="center"/>
    </w:pPr>
    <w:rPr>
      <w:bCs/>
      <w:iCs/>
      <w:sz w:val="24"/>
      <w:szCs w:val="24"/>
      <w:lang w:eastAsia="ru-RU"/>
    </w:rPr>
  </w:style>
  <w:style w:type="paragraph" w:customStyle="1" w:styleId="1f1">
    <w:name w:val="Абзац списка1"/>
    <w:basedOn w:val="a3"/>
    <w:rsid w:val="005C2A54"/>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character" w:styleId="aff7">
    <w:name w:val="footnote reference"/>
    <w:basedOn w:val="a4"/>
    <w:uiPriority w:val="99"/>
    <w:unhideWhenUsed/>
    <w:rsid w:val="005C2A54"/>
    <w:rPr>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3"/>
    <w:link w:val="aff9"/>
    <w:uiPriority w:val="99"/>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4"/>
    <w:link w:val="aff8"/>
    <w:uiPriority w:val="99"/>
    <w:locked/>
    <w:rsid w:val="005C2A54"/>
    <w:rPr>
      <w:rFonts w:ascii="Calibri" w:eastAsia="Times New Roman" w:hAnsi="Calibri" w:cs="Times New Roman"/>
      <w:bCs/>
      <w:iCs/>
      <w:sz w:val="20"/>
      <w:szCs w:val="20"/>
      <w:lang w:val="x-none" w:eastAsia="ru-RU"/>
    </w:rPr>
  </w:style>
  <w:style w:type="character" w:styleId="affa">
    <w:name w:val="Placeholder Text"/>
    <w:basedOn w:val="a4"/>
    <w:uiPriority w:val="99"/>
    <w:semiHidden/>
    <w:rsid w:val="005C2A54"/>
    <w:rPr>
      <w:color w:val="808080"/>
    </w:rPr>
  </w:style>
  <w:style w:type="character" w:customStyle="1" w:styleId="propname">
    <w:name w:val="prop_name"/>
    <w:basedOn w:val="a4"/>
    <w:rsid w:val="005C2A54"/>
    <w:rPr>
      <w:rFonts w:cs="Times New Roman"/>
    </w:rPr>
  </w:style>
  <w:style w:type="character" w:customStyle="1" w:styleId="propvalue">
    <w:name w:val="prop_value"/>
    <w:basedOn w:val="a4"/>
    <w:rsid w:val="005C2A54"/>
    <w:rPr>
      <w:rFonts w:cs="Times New Roman"/>
    </w:rPr>
  </w:style>
  <w:style w:type="paragraph" w:customStyle="1" w:styleId="affb">
    <w:name w:val="Нормальный (таблица)"/>
    <w:basedOn w:val="a3"/>
    <w:next w:val="a3"/>
    <w:uiPriority w:val="99"/>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paragraph" w:customStyle="1" w:styleId="affc">
    <w:name w:val="Прижатый влево"/>
    <w:basedOn w:val="a3"/>
    <w:next w:val="a3"/>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character" w:customStyle="1" w:styleId="1f2">
    <w:name w:val="Просмотренная гиперссылка1"/>
    <w:basedOn w:val="a4"/>
    <w:uiPriority w:val="99"/>
    <w:semiHidden/>
    <w:unhideWhenUsed/>
    <w:rsid w:val="005C2A54"/>
    <w:rPr>
      <w:rFonts w:cs="Times New Roman"/>
      <w:color w:val="800080"/>
      <w:u w:val="single"/>
    </w:rPr>
  </w:style>
  <w:style w:type="table" w:customStyle="1" w:styleId="72">
    <w:name w:val="Сетка таблицы7"/>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3"/>
    <w:link w:val="141"/>
    <w:uiPriority w:val="99"/>
    <w:rsid w:val="005C2A54"/>
    <w:pPr>
      <w:autoSpaceDE w:val="0"/>
      <w:autoSpaceDN w:val="0"/>
      <w:adjustRightInd w:val="0"/>
      <w:spacing w:line="240" w:lineRule="auto"/>
      <w:ind w:firstLine="0"/>
      <w:outlineLvl w:val="0"/>
    </w:pPr>
    <w:rPr>
      <w:b/>
      <w:bCs/>
      <w:iCs/>
      <w:lang w:eastAsia="ru-RU"/>
    </w:rPr>
  </w:style>
  <w:style w:type="character" w:customStyle="1" w:styleId="141">
    <w:name w:val="Стиль 14 пт полужирный Знак"/>
    <w:link w:val="140"/>
    <w:uiPriority w:val="99"/>
    <w:locked/>
    <w:rsid w:val="005C2A54"/>
    <w:rPr>
      <w:rFonts w:ascii="Times New Roman" w:hAnsi="Times New Roman"/>
      <w:b/>
      <w:sz w:val="28"/>
      <w:lang w:val="x-none" w:eastAsia="ru-RU"/>
    </w:rPr>
  </w:style>
  <w:style w:type="character" w:customStyle="1" w:styleId="1f3">
    <w:name w:val="Основной текст Знак1"/>
    <w:aliases w:val="Основной текст Знак Знак"/>
    <w:basedOn w:val="a4"/>
    <w:uiPriority w:val="99"/>
    <w:rsid w:val="005C2A54"/>
    <w:rPr>
      <w:rFonts w:cs="Times New Roman"/>
      <w:sz w:val="22"/>
      <w:szCs w:val="22"/>
      <w:lang w:val="x-none" w:eastAsia="en-US"/>
    </w:rPr>
  </w:style>
  <w:style w:type="character" w:customStyle="1" w:styleId="b-message-heademail">
    <w:name w:val="b-message-head__email"/>
    <w:rsid w:val="005C2A54"/>
  </w:style>
  <w:style w:type="character" w:customStyle="1" w:styleId="b-message-headname">
    <w:name w:val="b-message-head__name"/>
    <w:rsid w:val="005C2A54"/>
  </w:style>
  <w:style w:type="paragraph" w:customStyle="1" w:styleId="1f4">
    <w:name w:val="Без интервала1"/>
    <w:uiPriority w:val="99"/>
    <w:rsid w:val="005C2A54"/>
    <w:pPr>
      <w:spacing w:line="240" w:lineRule="auto"/>
      <w:ind w:firstLine="0"/>
      <w:jc w:val="left"/>
    </w:pPr>
    <w:rPr>
      <w:rFonts w:ascii="Calibri" w:hAnsi="Calibri" w:cs="Times New Roman"/>
    </w:rPr>
  </w:style>
  <w:style w:type="paragraph" w:customStyle="1" w:styleId="Style1">
    <w:name w:val="Style1"/>
    <w:basedOn w:val="a3"/>
    <w:rsid w:val="005C2A54"/>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5C2A54"/>
    <w:rPr>
      <w:rFonts w:ascii="Times New Roman" w:hAnsi="Times New Roman"/>
      <w:b/>
      <w:spacing w:val="-10"/>
      <w:sz w:val="32"/>
    </w:rPr>
  </w:style>
  <w:style w:type="character" w:customStyle="1" w:styleId="mrreadfromf">
    <w:name w:val="mr_read__fromf"/>
    <w:rsid w:val="005C2A54"/>
  </w:style>
  <w:style w:type="character" w:customStyle="1" w:styleId="val">
    <w:name w:val="val"/>
    <w:rsid w:val="005C2A54"/>
  </w:style>
  <w:style w:type="paragraph" w:styleId="affd">
    <w:name w:val="Plain Text"/>
    <w:basedOn w:val="a3"/>
    <w:link w:val="affe"/>
    <w:uiPriority w:val="99"/>
    <w:rsid w:val="005C2A54"/>
    <w:pPr>
      <w:autoSpaceDE w:val="0"/>
      <w:autoSpaceDN w:val="0"/>
      <w:adjustRightInd w:val="0"/>
      <w:spacing w:line="240" w:lineRule="auto"/>
      <w:ind w:firstLine="0"/>
    </w:pPr>
    <w:rPr>
      <w:rFonts w:ascii="Courier New" w:hAnsi="Courier New"/>
      <w:bCs/>
      <w:iCs/>
      <w:sz w:val="20"/>
      <w:szCs w:val="20"/>
      <w:lang w:eastAsia="ru-RU"/>
    </w:rPr>
  </w:style>
  <w:style w:type="character" w:customStyle="1" w:styleId="affe">
    <w:name w:val="Текст Знак"/>
    <w:basedOn w:val="a4"/>
    <w:link w:val="affd"/>
    <w:uiPriority w:val="99"/>
    <w:locked/>
    <w:rsid w:val="005C2A54"/>
    <w:rPr>
      <w:rFonts w:ascii="Courier New" w:hAnsi="Courier New" w:cs="Times New Roman"/>
      <w:bCs/>
      <w:iCs/>
      <w:sz w:val="20"/>
      <w:szCs w:val="20"/>
      <w:lang w:val="x-none" w:eastAsia="ru-RU"/>
    </w:rPr>
  </w:style>
  <w:style w:type="paragraph" w:customStyle="1" w:styleId="114">
    <w:name w:val="Стиль Заголовок 1 + 14 пт"/>
    <w:basedOn w:val="13"/>
    <w:next w:val="13"/>
    <w:link w:val="1140"/>
    <w:uiPriority w:val="99"/>
    <w:rsid w:val="005C2A54"/>
    <w:pPr>
      <w:keepNext/>
      <w:pageBreakBefore/>
      <w:spacing w:before="240" w:after="120" w:line="240" w:lineRule="auto"/>
    </w:pPr>
    <w:rPr>
      <w:b w:val="0"/>
      <w:color w:val="365F91"/>
    </w:rPr>
  </w:style>
  <w:style w:type="character" w:customStyle="1" w:styleId="1140">
    <w:name w:val="Стиль Заголовок 1 + 14 пт Знак"/>
    <w:link w:val="114"/>
    <w:uiPriority w:val="99"/>
    <w:locked/>
    <w:rsid w:val="005C2A54"/>
    <w:rPr>
      <w:rFonts w:ascii="Times New Roman" w:eastAsia="Times New Roman" w:hAnsi="Times New Roman"/>
      <w:color w:val="365F91"/>
      <w:sz w:val="28"/>
    </w:rPr>
  </w:style>
  <w:style w:type="character" w:customStyle="1" w:styleId="apple-style-span">
    <w:name w:val="apple-style-span"/>
    <w:basedOn w:val="a4"/>
    <w:rsid w:val="005C2A54"/>
    <w:rPr>
      <w:rFonts w:cs="Times New Roman"/>
    </w:rPr>
  </w:style>
  <w:style w:type="character" w:customStyle="1" w:styleId="embra">
    <w:name w:val="embra"/>
    <w:basedOn w:val="a4"/>
    <w:rsid w:val="005C2A54"/>
    <w:rPr>
      <w:rFonts w:cs="Times New Roman"/>
    </w:rPr>
  </w:style>
  <w:style w:type="character" w:customStyle="1" w:styleId="rwro">
    <w:name w:val="rwro"/>
    <w:basedOn w:val="a4"/>
    <w:rsid w:val="005C2A54"/>
    <w:rPr>
      <w:rFonts w:cs="Times New Roman"/>
    </w:rPr>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3"/>
    <w:link w:val="afff0"/>
    <w:uiPriority w:val="99"/>
    <w:semiHidden/>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0">
    <w:name w:val="Текст концевой сноски Знак"/>
    <w:basedOn w:val="a4"/>
    <w:link w:val="afff"/>
    <w:uiPriority w:val="99"/>
    <w:semiHidden/>
    <w:locked/>
    <w:rsid w:val="005C2A54"/>
    <w:rPr>
      <w:rFonts w:ascii="Calibri" w:eastAsia="Times New Roman" w:hAnsi="Calibri" w:cs="Times New Roman"/>
      <w:bCs/>
      <w:iCs/>
      <w:sz w:val="20"/>
      <w:szCs w:val="20"/>
      <w:lang w:val="x-none" w:eastAsia="ru-RU"/>
    </w:rPr>
  </w:style>
  <w:style w:type="character" w:styleId="afff1">
    <w:name w:val="endnote reference"/>
    <w:basedOn w:val="a4"/>
    <w:uiPriority w:val="99"/>
    <w:semiHidden/>
    <w:unhideWhenUsed/>
    <w:rsid w:val="005C2A54"/>
    <w:rPr>
      <w:vertAlign w:val="superscript"/>
    </w:rPr>
  </w:style>
  <w:style w:type="character" w:customStyle="1" w:styleId="s8">
    <w:name w:val="s8"/>
    <w:rsid w:val="005C2A54"/>
  </w:style>
  <w:style w:type="table" w:customStyle="1" w:styleId="111">
    <w:name w:val="Сетка таблицы11"/>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Просмотренная гиперссылка2"/>
    <w:basedOn w:val="a4"/>
    <w:uiPriority w:val="99"/>
    <w:unhideWhenUsed/>
    <w:rsid w:val="005C2A54"/>
    <w:rPr>
      <w:rFonts w:cs="Times New Roman"/>
      <w:color w:val="B26B02"/>
      <w:u w:val="single"/>
    </w:rPr>
  </w:style>
  <w:style w:type="table" w:customStyle="1" w:styleId="-1110">
    <w:name w:val="Цветная сетка - Акцент 1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
    <w:name w:val="Темный список - Акцент 1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
    <w:name w:val="Темный список - Акцент 61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5"/>
    <w:uiPriority w:val="47"/>
    <w:rsid w:val="005C2A54"/>
    <w:pPr>
      <w:spacing w:line="240" w:lineRule="auto"/>
      <w:ind w:firstLine="0"/>
      <w:jc w:val="left"/>
    </w:pPr>
    <w:rPr>
      <w:rFonts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
    <w:name w:val="Таблица-сетка 2 — акцент 411"/>
    <w:basedOn w:val="a5"/>
    <w:uiPriority w:val="47"/>
    <w:rsid w:val="005C2A54"/>
    <w:pPr>
      <w:spacing w:line="240" w:lineRule="auto"/>
      <w:ind w:firstLine="0"/>
      <w:jc w:val="left"/>
    </w:pPr>
    <w:rPr>
      <w:rFonts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
    <w:name w:val="Таблица-сетка 2 — акцент 111"/>
    <w:basedOn w:val="a5"/>
    <w:uiPriority w:val="47"/>
    <w:rsid w:val="005C2A54"/>
    <w:pPr>
      <w:spacing w:line="240" w:lineRule="auto"/>
      <w:ind w:firstLine="0"/>
      <w:jc w:val="left"/>
    </w:pPr>
    <w:rPr>
      <w:rFonts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
    <w:name w:val="Таблица-сетка 2 — акцент 311"/>
    <w:basedOn w:val="a5"/>
    <w:uiPriority w:val="47"/>
    <w:rsid w:val="005C2A54"/>
    <w:pPr>
      <w:spacing w:line="240" w:lineRule="auto"/>
      <w:ind w:firstLine="0"/>
      <w:jc w:val="left"/>
    </w:pPr>
    <w:rPr>
      <w:rFonts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
    <w:name w:val="Таблица-сетка 3 — акцент 111"/>
    <w:basedOn w:val="a5"/>
    <w:uiPriority w:val="48"/>
    <w:rsid w:val="005C2A54"/>
    <w:pPr>
      <w:spacing w:line="240" w:lineRule="auto"/>
      <w:ind w:firstLine="0"/>
      <w:jc w:val="left"/>
    </w:pPr>
    <w:rPr>
      <w:rFonts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
    <w:name w:val="Таблица-сетка 6 цветная — акцент 511"/>
    <w:basedOn w:val="a5"/>
    <w:uiPriority w:val="51"/>
    <w:rsid w:val="005C2A54"/>
    <w:pPr>
      <w:spacing w:line="240" w:lineRule="auto"/>
      <w:ind w:firstLine="0"/>
      <w:jc w:val="left"/>
    </w:pPr>
    <w:rPr>
      <w:rFonts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
    <w:name w:val="Таблица-сетка 6 цветная — акцент 213"/>
    <w:basedOn w:val="a5"/>
    <w:uiPriority w:val="51"/>
    <w:rsid w:val="005C2A54"/>
    <w:pPr>
      <w:spacing w:line="240" w:lineRule="auto"/>
      <w:ind w:firstLine="0"/>
      <w:jc w:val="left"/>
    </w:pPr>
    <w:rPr>
      <w:rFonts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
    <w:name w:val="Сетка таблицы6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Знак"/>
    <w:basedOn w:val="a3"/>
    <w:rsid w:val="005C2A54"/>
    <w:pPr>
      <w:spacing w:before="100" w:beforeAutospacing="1" w:after="100" w:afterAutospacing="1" w:line="240" w:lineRule="auto"/>
      <w:ind w:firstLine="0"/>
      <w:jc w:val="left"/>
    </w:pPr>
    <w:rPr>
      <w:rFonts w:ascii="Tahoma" w:hAnsi="Tahoma"/>
      <w:sz w:val="20"/>
      <w:szCs w:val="20"/>
      <w:lang w:val="en-US"/>
    </w:rPr>
  </w:style>
  <w:style w:type="table" w:customStyle="1" w:styleId="711">
    <w:name w:val="Сетка таблицы71"/>
    <w:basedOn w:val="a5"/>
    <w:next w:val="af9"/>
    <w:uiPriority w:val="39"/>
    <w:rsid w:val="005C2A54"/>
    <w:pPr>
      <w:spacing w:line="240" w:lineRule="auto"/>
      <w:ind w:firstLine="0"/>
      <w:jc w:val="left"/>
    </w:pPr>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0">
    <w:name w:val="Список-таблица 2 — акцент 31"/>
    <w:basedOn w:val="a5"/>
    <w:next w:val="-232"/>
    <w:uiPriority w:val="47"/>
    <w:rsid w:val="005C2A54"/>
    <w:pPr>
      <w:spacing w:line="240" w:lineRule="auto"/>
      <w:ind w:firstLine="0"/>
      <w:jc w:val="left"/>
    </w:pPr>
    <w:rPr>
      <w:rFonts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0">
    <w:name w:val="Список-таблица 2 — акцент 41"/>
    <w:basedOn w:val="a5"/>
    <w:next w:val="-242"/>
    <w:uiPriority w:val="47"/>
    <w:rsid w:val="005C2A54"/>
    <w:pPr>
      <w:spacing w:line="240" w:lineRule="auto"/>
      <w:ind w:firstLine="0"/>
      <w:jc w:val="left"/>
    </w:pPr>
    <w:rPr>
      <w:rFonts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0">
    <w:name w:val="Список-таблица 2 — акцент 51"/>
    <w:basedOn w:val="a5"/>
    <w:next w:val="-252"/>
    <w:uiPriority w:val="47"/>
    <w:rsid w:val="005C2A54"/>
    <w:pPr>
      <w:spacing w:line="240" w:lineRule="auto"/>
      <w:ind w:firstLine="0"/>
      <w:jc w:val="left"/>
    </w:pPr>
    <w:rPr>
      <w:rFonts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
    <w:name w:val="Список-таблица 2 — акцент 11"/>
    <w:basedOn w:val="a5"/>
    <w:next w:val="-212"/>
    <w:uiPriority w:val="47"/>
    <w:rsid w:val="005C2A54"/>
    <w:pPr>
      <w:spacing w:line="240" w:lineRule="auto"/>
      <w:ind w:firstLine="0"/>
      <w:jc w:val="left"/>
    </w:pPr>
    <w:rPr>
      <w:rFonts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
    <w:name w:val="Список-таблица 2 — акцент 32"/>
    <w:basedOn w:val="a5"/>
    <w:uiPriority w:val="47"/>
    <w:rsid w:val="005C2A54"/>
    <w:pPr>
      <w:spacing w:line="240" w:lineRule="auto"/>
      <w:ind w:firstLine="0"/>
      <w:jc w:val="left"/>
    </w:pPr>
    <w:rPr>
      <w:rFonts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
    <w:name w:val="Список-таблица 2 — акцент 42"/>
    <w:basedOn w:val="a5"/>
    <w:uiPriority w:val="47"/>
    <w:rsid w:val="005C2A54"/>
    <w:pPr>
      <w:spacing w:line="240" w:lineRule="auto"/>
      <w:ind w:firstLine="0"/>
      <w:jc w:val="left"/>
    </w:pPr>
    <w:rPr>
      <w:rFonts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
    <w:name w:val="Список-таблица 2 — акцент 52"/>
    <w:basedOn w:val="a5"/>
    <w:uiPriority w:val="47"/>
    <w:rsid w:val="005C2A54"/>
    <w:pPr>
      <w:spacing w:line="240" w:lineRule="auto"/>
      <w:ind w:firstLine="0"/>
      <w:jc w:val="left"/>
    </w:pPr>
    <w:rPr>
      <w:rFonts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
    <w:name w:val="Список-таблица 2 — акцент 12"/>
    <w:basedOn w:val="a5"/>
    <w:uiPriority w:val="47"/>
    <w:rsid w:val="005C2A54"/>
    <w:pPr>
      <w:spacing w:line="240" w:lineRule="auto"/>
      <w:ind w:firstLine="0"/>
      <w:jc w:val="left"/>
    </w:pPr>
    <w:rPr>
      <w:rFonts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2">
    <w:name w:val="Сетка таблицы9"/>
    <w:basedOn w:val="a5"/>
    <w:next w:val="af9"/>
    <w:uiPriority w:val="39"/>
    <w:rsid w:val="005C2A54"/>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9"/>
    <w:uiPriority w:val="59"/>
    <w:rsid w:val="005C2A54"/>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3"/>
    <w:rsid w:val="005C2A54"/>
    <w:pPr>
      <w:spacing w:before="100" w:beforeAutospacing="1" w:after="100" w:afterAutospacing="1" w:line="240" w:lineRule="auto"/>
      <w:ind w:firstLine="0"/>
      <w:jc w:val="left"/>
    </w:pPr>
    <w:rPr>
      <w:sz w:val="24"/>
      <w:szCs w:val="24"/>
      <w:lang w:eastAsia="ru-RU"/>
    </w:rPr>
  </w:style>
  <w:style w:type="paragraph" w:customStyle="1" w:styleId="xl65">
    <w:name w:val="xl6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6">
    <w:name w:val="xl66"/>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7">
    <w:name w:val="xl67"/>
    <w:basedOn w:val="a3"/>
    <w:rsid w:val="005C2A54"/>
    <w:pPr>
      <w:spacing w:before="100" w:beforeAutospacing="1" w:after="100" w:afterAutospacing="1" w:line="240" w:lineRule="auto"/>
      <w:ind w:firstLine="0"/>
      <w:jc w:val="left"/>
    </w:pPr>
    <w:rPr>
      <w:sz w:val="24"/>
      <w:szCs w:val="24"/>
      <w:lang w:eastAsia="ru-RU"/>
    </w:rPr>
  </w:style>
  <w:style w:type="paragraph" w:customStyle="1" w:styleId="xl68">
    <w:name w:val="xl68"/>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sz w:val="24"/>
      <w:szCs w:val="24"/>
      <w:lang w:eastAsia="ru-RU"/>
    </w:rPr>
  </w:style>
  <w:style w:type="paragraph" w:customStyle="1" w:styleId="xl69">
    <w:name w:val="xl69"/>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b/>
      <w:bCs/>
      <w:sz w:val="24"/>
      <w:szCs w:val="24"/>
      <w:lang w:eastAsia="ru-RU"/>
    </w:rPr>
  </w:style>
  <w:style w:type="paragraph" w:customStyle="1" w:styleId="xl70">
    <w:name w:val="xl70"/>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customStyle="1" w:styleId="xl71">
    <w:name w:val="xl71"/>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styleId="36">
    <w:name w:val="Body Text Indent 3"/>
    <w:basedOn w:val="a3"/>
    <w:link w:val="37"/>
    <w:uiPriority w:val="99"/>
    <w:rsid w:val="005C2A54"/>
    <w:pPr>
      <w:spacing w:line="240" w:lineRule="auto"/>
      <w:ind w:firstLine="426"/>
    </w:pPr>
    <w:rPr>
      <w:sz w:val="24"/>
      <w:szCs w:val="20"/>
      <w:lang w:eastAsia="ru-RU"/>
    </w:rPr>
  </w:style>
  <w:style w:type="character" w:customStyle="1" w:styleId="37">
    <w:name w:val="Основной текст с отступом 3 Знак"/>
    <w:basedOn w:val="a4"/>
    <w:link w:val="36"/>
    <w:uiPriority w:val="99"/>
    <w:locked/>
    <w:rsid w:val="005C2A54"/>
    <w:rPr>
      <w:rFonts w:ascii="Times New Roman" w:hAnsi="Times New Roman" w:cs="Times New Roman"/>
      <w:sz w:val="20"/>
      <w:szCs w:val="20"/>
      <w:lang w:val="x-none" w:eastAsia="ru-RU"/>
    </w:rPr>
  </w:style>
  <w:style w:type="paragraph" w:customStyle="1" w:styleId="xl72">
    <w:name w:val="xl72"/>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b/>
      <w:bCs/>
      <w:sz w:val="24"/>
      <w:szCs w:val="24"/>
      <w:lang w:eastAsia="ru-RU"/>
    </w:rPr>
  </w:style>
  <w:style w:type="paragraph" w:customStyle="1" w:styleId="xl73">
    <w:name w:val="xl73"/>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sz w:val="24"/>
      <w:szCs w:val="24"/>
      <w:lang w:eastAsia="ru-RU"/>
    </w:rPr>
  </w:style>
  <w:style w:type="paragraph" w:customStyle="1" w:styleId="xl74">
    <w:name w:val="xl74"/>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B050"/>
      <w:sz w:val="24"/>
      <w:szCs w:val="24"/>
      <w:lang w:eastAsia="ru-RU"/>
    </w:rPr>
  </w:style>
  <w:style w:type="paragraph" w:customStyle="1" w:styleId="xl75">
    <w:name w:val="xl7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FF0000"/>
      <w:sz w:val="24"/>
      <w:szCs w:val="24"/>
      <w:lang w:eastAsia="ru-RU"/>
    </w:rPr>
  </w:style>
  <w:style w:type="paragraph" w:customStyle="1" w:styleId="xl76">
    <w:name w:val="xl76"/>
    <w:basedOn w:val="a3"/>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sz w:val="24"/>
      <w:szCs w:val="24"/>
      <w:lang w:eastAsia="ru-RU"/>
    </w:rPr>
  </w:style>
  <w:style w:type="paragraph" w:customStyle="1" w:styleId="xl77">
    <w:name w:val="xl77"/>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color w:val="000000"/>
      <w:sz w:val="24"/>
      <w:szCs w:val="24"/>
      <w:lang w:eastAsia="ru-RU"/>
    </w:rPr>
  </w:style>
  <w:style w:type="paragraph" w:customStyle="1" w:styleId="xl78">
    <w:name w:val="xl78"/>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olor w:val="000000"/>
      <w:sz w:val="24"/>
      <w:szCs w:val="24"/>
      <w:lang w:eastAsia="ru-RU"/>
    </w:rPr>
  </w:style>
  <w:style w:type="paragraph" w:customStyle="1" w:styleId="xl79">
    <w:name w:val="xl79"/>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lang w:eastAsia="ru-RU"/>
    </w:rPr>
  </w:style>
  <w:style w:type="paragraph" w:customStyle="1" w:styleId="xl80">
    <w:name w:val="xl80"/>
    <w:basedOn w:val="a3"/>
    <w:rsid w:val="005C2A54"/>
    <w:pPr>
      <w:spacing w:before="100" w:beforeAutospacing="1" w:after="100" w:afterAutospacing="1" w:line="240" w:lineRule="auto"/>
      <w:ind w:firstLine="0"/>
      <w:jc w:val="left"/>
    </w:pPr>
    <w:rPr>
      <w:sz w:val="24"/>
      <w:szCs w:val="24"/>
      <w:lang w:eastAsia="ru-RU"/>
    </w:rPr>
  </w:style>
  <w:style w:type="paragraph" w:customStyle="1" w:styleId="xl81">
    <w:name w:val="xl81"/>
    <w:basedOn w:val="a3"/>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2">
    <w:name w:val="xl82"/>
    <w:basedOn w:val="a3"/>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3">
    <w:name w:val="xl83"/>
    <w:basedOn w:val="a3"/>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4">
    <w:name w:val="xl84"/>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5">
    <w:name w:val="xl8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eastAsia="ru-RU"/>
    </w:rPr>
  </w:style>
  <w:style w:type="paragraph" w:styleId="aa">
    <w:name w:val="Title"/>
    <w:basedOn w:val="a3"/>
    <w:next w:val="a3"/>
    <w:link w:val="a9"/>
    <w:uiPriority w:val="10"/>
    <w:qFormat/>
    <w:rsid w:val="005C2A54"/>
    <w:pPr>
      <w:spacing w:line="240" w:lineRule="auto"/>
      <w:contextualSpacing/>
    </w:pPr>
    <w:rPr>
      <w:rFonts w:ascii="Cambria" w:hAnsi="Cambria"/>
      <w:b/>
      <w:iCs/>
      <w:color w:val="FFFFFF"/>
      <w:spacing w:val="10"/>
      <w:sz w:val="72"/>
      <w:szCs w:val="64"/>
    </w:rPr>
  </w:style>
  <w:style w:type="character" w:customStyle="1" w:styleId="1f5">
    <w:name w:val="Заголовок Знак1"/>
    <w:basedOn w:val="a4"/>
    <w:uiPriority w:val="10"/>
    <w:rPr>
      <w:rFonts w:asciiTheme="majorHAnsi" w:eastAsiaTheme="majorEastAsia" w:hAnsiTheme="majorHAnsi" w:cstheme="majorBidi"/>
      <w:b/>
      <w:bCs/>
      <w:kern w:val="28"/>
      <w:sz w:val="32"/>
      <w:szCs w:val="32"/>
    </w:rPr>
  </w:style>
  <w:style w:type="character" w:customStyle="1" w:styleId="112">
    <w:name w:val="Заголовок Знак11"/>
    <w:basedOn w:val="a4"/>
    <w:rsid w:val="005C2A54"/>
    <w:rPr>
      <w:rFonts w:asciiTheme="majorHAnsi" w:eastAsiaTheme="majorEastAsia" w:hAnsiTheme="majorHAnsi" w:cs="Times New Roman"/>
      <w:spacing w:val="-10"/>
      <w:kern w:val="28"/>
      <w:sz w:val="56"/>
      <w:szCs w:val="56"/>
    </w:rPr>
  </w:style>
  <w:style w:type="character" w:customStyle="1" w:styleId="313">
    <w:name w:val="Заголовок 3 Знак1"/>
    <w:basedOn w:val="a4"/>
    <w:uiPriority w:val="9"/>
    <w:semiHidden/>
    <w:rsid w:val="005C2A54"/>
    <w:rPr>
      <w:rFonts w:asciiTheme="majorHAnsi" w:eastAsiaTheme="majorEastAsia" w:hAnsiTheme="majorHAnsi" w:cs="Times New Roman"/>
      <w:color w:val="1C4853" w:themeColor="accent1" w:themeShade="7F"/>
      <w:sz w:val="24"/>
      <w:szCs w:val="24"/>
    </w:rPr>
  </w:style>
  <w:style w:type="character" w:styleId="afff3">
    <w:name w:val="Intense Emphasis"/>
    <w:basedOn w:val="a4"/>
    <w:uiPriority w:val="21"/>
    <w:qFormat/>
    <w:rsid w:val="005C2A54"/>
    <w:rPr>
      <w:rFonts w:cs="Times New Roman"/>
      <w:i/>
      <w:iCs/>
      <w:color w:val="3891A7" w:themeColor="accent1"/>
    </w:rPr>
  </w:style>
  <w:style w:type="character" w:customStyle="1" w:styleId="413">
    <w:name w:val="Заголовок 4 Знак1"/>
    <w:basedOn w:val="a4"/>
    <w:uiPriority w:val="9"/>
    <w:semiHidden/>
    <w:rsid w:val="005C2A54"/>
    <w:rPr>
      <w:rFonts w:asciiTheme="majorHAnsi" w:eastAsiaTheme="majorEastAsia" w:hAnsiTheme="majorHAnsi" w:cs="Times New Roman"/>
      <w:i/>
      <w:iCs/>
      <w:color w:val="2A6C7D" w:themeColor="accent1" w:themeShade="BF"/>
      <w:sz w:val="28"/>
      <w:szCs w:val="28"/>
    </w:rPr>
  </w:style>
  <w:style w:type="character" w:customStyle="1" w:styleId="512">
    <w:name w:val="Заголовок 5 Знак1"/>
    <w:basedOn w:val="a4"/>
    <w:uiPriority w:val="9"/>
    <w:semiHidden/>
    <w:rsid w:val="005C2A54"/>
    <w:rPr>
      <w:rFonts w:asciiTheme="majorHAnsi" w:eastAsiaTheme="majorEastAsia" w:hAnsiTheme="majorHAnsi" w:cs="Times New Roman"/>
      <w:color w:val="2A6C7D" w:themeColor="accent1" w:themeShade="BF"/>
      <w:sz w:val="28"/>
      <w:szCs w:val="28"/>
    </w:rPr>
  </w:style>
  <w:style w:type="character" w:customStyle="1" w:styleId="612">
    <w:name w:val="Заголовок 6 Знак1"/>
    <w:basedOn w:val="a4"/>
    <w:uiPriority w:val="9"/>
    <w:semiHidden/>
    <w:rsid w:val="005C2A54"/>
    <w:rPr>
      <w:rFonts w:asciiTheme="majorHAnsi" w:eastAsiaTheme="majorEastAsia" w:hAnsiTheme="majorHAnsi" w:cs="Times New Roman"/>
      <w:color w:val="1C4853" w:themeColor="accent1" w:themeShade="7F"/>
      <w:sz w:val="28"/>
      <w:szCs w:val="28"/>
    </w:rPr>
  </w:style>
  <w:style w:type="character" w:customStyle="1" w:styleId="712">
    <w:name w:val="Заголовок 7 Знак1"/>
    <w:basedOn w:val="a4"/>
    <w:uiPriority w:val="9"/>
    <w:semiHidden/>
    <w:rsid w:val="005C2A54"/>
    <w:rPr>
      <w:rFonts w:asciiTheme="majorHAnsi" w:eastAsiaTheme="majorEastAsia" w:hAnsiTheme="majorHAnsi" w:cs="Times New Roman"/>
      <w:i/>
      <w:iCs/>
      <w:color w:val="1C4853" w:themeColor="accent1" w:themeShade="7F"/>
      <w:sz w:val="28"/>
      <w:szCs w:val="28"/>
    </w:rPr>
  </w:style>
  <w:style w:type="character" w:customStyle="1" w:styleId="811">
    <w:name w:val="Заголовок 8 Знак1"/>
    <w:basedOn w:val="a4"/>
    <w:uiPriority w:val="9"/>
    <w:semiHidden/>
    <w:rsid w:val="005C2A54"/>
    <w:rPr>
      <w:rFonts w:asciiTheme="majorHAnsi" w:eastAsiaTheme="majorEastAsia" w:hAnsiTheme="majorHAnsi" w:cs="Times New Roman"/>
      <w:color w:val="272727" w:themeColor="text1" w:themeTint="D8"/>
      <w:sz w:val="21"/>
      <w:szCs w:val="21"/>
    </w:rPr>
  </w:style>
  <w:style w:type="character" w:customStyle="1" w:styleId="911">
    <w:name w:val="Заголовок 9 Знак1"/>
    <w:basedOn w:val="a4"/>
    <w:uiPriority w:val="9"/>
    <w:semiHidden/>
    <w:rsid w:val="005C2A54"/>
    <w:rPr>
      <w:rFonts w:asciiTheme="majorHAnsi" w:eastAsiaTheme="majorEastAsia" w:hAnsiTheme="majorHAnsi" w:cs="Times New Roman"/>
      <w:i/>
      <w:iCs/>
      <w:color w:val="272727" w:themeColor="text1" w:themeTint="D8"/>
      <w:sz w:val="21"/>
      <w:szCs w:val="21"/>
    </w:rPr>
  </w:style>
  <w:style w:type="paragraph" w:styleId="ac">
    <w:name w:val="Subtitle"/>
    <w:basedOn w:val="a3"/>
    <w:next w:val="a3"/>
    <w:link w:val="ab"/>
    <w:uiPriority w:val="11"/>
    <w:qFormat/>
    <w:rsid w:val="005C2A54"/>
    <w:pPr>
      <w:numPr>
        <w:ilvl w:val="1"/>
      </w:numPr>
      <w:spacing w:after="160"/>
      <w:ind w:firstLine="709"/>
    </w:pPr>
    <w:rPr>
      <w:rFonts w:ascii="Cambria" w:hAnsi="Cambria"/>
      <w:iCs/>
      <w:color w:val="323232"/>
      <w:spacing w:val="20"/>
      <w:sz w:val="24"/>
      <w:szCs w:val="24"/>
    </w:rPr>
  </w:style>
  <w:style w:type="character" w:customStyle="1" w:styleId="1f6">
    <w:name w:val="Подзаголовок Знак1"/>
    <w:basedOn w:val="a4"/>
    <w:uiPriority w:val="11"/>
    <w:rPr>
      <w:rFonts w:asciiTheme="majorHAnsi" w:eastAsiaTheme="majorEastAsia" w:hAnsiTheme="majorHAnsi" w:cstheme="majorBidi"/>
      <w:sz w:val="24"/>
      <w:szCs w:val="24"/>
    </w:rPr>
  </w:style>
  <w:style w:type="character" w:customStyle="1" w:styleId="113">
    <w:name w:val="Подзаголовок Знак11"/>
    <w:basedOn w:val="a4"/>
    <w:uiPriority w:val="11"/>
    <w:rsid w:val="005C2A54"/>
    <w:rPr>
      <w:rFonts w:eastAsiaTheme="minorEastAsia" w:cs="Times New Roman"/>
      <w:color w:val="5A5A5A" w:themeColor="text1" w:themeTint="A5"/>
      <w:spacing w:val="15"/>
    </w:rPr>
  </w:style>
  <w:style w:type="character" w:styleId="afff4">
    <w:name w:val="Emphasis"/>
    <w:basedOn w:val="a4"/>
    <w:uiPriority w:val="20"/>
    <w:qFormat/>
    <w:rsid w:val="005C2A54"/>
    <w:rPr>
      <w:rFonts w:cs="Times New Roman"/>
      <w:i/>
      <w:iCs/>
    </w:rPr>
  </w:style>
  <w:style w:type="paragraph" w:styleId="24">
    <w:name w:val="Quote"/>
    <w:basedOn w:val="a3"/>
    <w:next w:val="a3"/>
    <w:link w:val="23"/>
    <w:uiPriority w:val="29"/>
    <w:qFormat/>
    <w:rsid w:val="005C2A54"/>
    <w:pPr>
      <w:spacing w:before="200" w:after="160"/>
      <w:ind w:left="864" w:right="864"/>
      <w:jc w:val="center"/>
    </w:pPr>
    <w:rPr>
      <w:rFonts w:asciiTheme="minorHAnsi" w:hAnsiTheme="minorHAnsi"/>
      <w:b/>
      <w:i/>
      <w:iCs/>
      <w:color w:val="9F2936"/>
      <w:sz w:val="24"/>
      <w:szCs w:val="21"/>
    </w:rPr>
  </w:style>
  <w:style w:type="character" w:customStyle="1" w:styleId="213">
    <w:name w:val="Цитата 2 Знак1"/>
    <w:basedOn w:val="a4"/>
    <w:uiPriority w:val="29"/>
    <w:rPr>
      <w:rFonts w:ascii="Times New Roman" w:hAnsi="Times New Roman" w:cs="Times New Roman"/>
      <w:i/>
      <w:iCs/>
      <w:color w:val="404040" w:themeColor="text1" w:themeTint="BF"/>
      <w:sz w:val="28"/>
      <w:szCs w:val="28"/>
    </w:rPr>
  </w:style>
  <w:style w:type="character" w:customStyle="1" w:styleId="2110">
    <w:name w:val="Цитата 2 Знак11"/>
    <w:basedOn w:val="a4"/>
    <w:uiPriority w:val="29"/>
    <w:rsid w:val="005C2A54"/>
    <w:rPr>
      <w:rFonts w:ascii="Times New Roman" w:hAnsi="Times New Roman" w:cs="Times New Roman"/>
      <w:i/>
      <w:iCs/>
      <w:color w:val="404040" w:themeColor="text1" w:themeTint="BF"/>
      <w:sz w:val="28"/>
      <w:szCs w:val="28"/>
    </w:rPr>
  </w:style>
  <w:style w:type="paragraph" w:styleId="af1">
    <w:name w:val="Intense Quote"/>
    <w:basedOn w:val="a3"/>
    <w:next w:val="a3"/>
    <w:link w:val="af0"/>
    <w:uiPriority w:val="30"/>
    <w:qFormat/>
    <w:rsid w:val="005C2A54"/>
    <w:pPr>
      <w:pBdr>
        <w:top w:val="single" w:sz="4" w:space="10" w:color="3891A7" w:themeColor="accent1"/>
        <w:bottom w:val="single" w:sz="4" w:space="10" w:color="3891A7" w:themeColor="accent1"/>
      </w:pBdr>
      <w:spacing w:before="360" w:after="360"/>
      <w:ind w:left="864" w:right="864"/>
      <w:jc w:val="center"/>
    </w:pPr>
    <w:rPr>
      <w:rFonts w:ascii="Cambria" w:hAnsi="Cambria"/>
      <w:b/>
      <w:bCs/>
      <w:i/>
      <w:iCs/>
      <w:color w:val="9F2936"/>
      <w:sz w:val="20"/>
      <w:szCs w:val="20"/>
    </w:rPr>
  </w:style>
  <w:style w:type="character" w:customStyle="1" w:styleId="1f7">
    <w:name w:val="Выделенная цитата Знак1"/>
    <w:basedOn w:val="a4"/>
    <w:uiPriority w:val="30"/>
    <w:rPr>
      <w:rFonts w:ascii="Times New Roman" w:hAnsi="Times New Roman" w:cs="Times New Roman"/>
      <w:i/>
      <w:iCs/>
      <w:color w:val="3891A7" w:themeColor="accent1"/>
      <w:sz w:val="28"/>
      <w:szCs w:val="28"/>
    </w:rPr>
  </w:style>
  <w:style w:type="character" w:customStyle="1" w:styleId="115">
    <w:name w:val="Выделенная цитата Знак11"/>
    <w:basedOn w:val="a4"/>
    <w:uiPriority w:val="30"/>
    <w:rsid w:val="005C2A54"/>
    <w:rPr>
      <w:rFonts w:ascii="Times New Roman" w:hAnsi="Times New Roman" w:cs="Times New Roman"/>
      <w:i/>
      <w:iCs/>
      <w:color w:val="3891A7" w:themeColor="accent1"/>
      <w:sz w:val="28"/>
      <w:szCs w:val="28"/>
    </w:rPr>
  </w:style>
  <w:style w:type="character" w:styleId="afff5">
    <w:name w:val="Subtle Emphasis"/>
    <w:basedOn w:val="a4"/>
    <w:uiPriority w:val="19"/>
    <w:qFormat/>
    <w:rsid w:val="005C2A54"/>
    <w:rPr>
      <w:rFonts w:cs="Times New Roman"/>
      <w:i/>
      <w:iCs/>
      <w:color w:val="404040" w:themeColor="text1" w:themeTint="BF"/>
    </w:rPr>
  </w:style>
  <w:style w:type="character" w:styleId="afff6">
    <w:name w:val="Subtle Reference"/>
    <w:basedOn w:val="a4"/>
    <w:uiPriority w:val="31"/>
    <w:qFormat/>
    <w:rsid w:val="005C2A54"/>
    <w:rPr>
      <w:rFonts w:cs="Times New Roman"/>
      <w:smallCaps/>
      <w:color w:val="5A5A5A" w:themeColor="text1" w:themeTint="A5"/>
    </w:rPr>
  </w:style>
  <w:style w:type="character" w:styleId="afff7">
    <w:name w:val="Intense Reference"/>
    <w:basedOn w:val="a4"/>
    <w:uiPriority w:val="32"/>
    <w:qFormat/>
    <w:rsid w:val="005C2A54"/>
    <w:rPr>
      <w:rFonts w:cs="Times New Roman"/>
      <w:b/>
      <w:bCs/>
      <w:smallCaps/>
      <w:color w:val="3891A7" w:themeColor="accent1"/>
      <w:spacing w:val="5"/>
    </w:rPr>
  </w:style>
  <w:style w:type="character" w:styleId="afff8">
    <w:name w:val="Book Title"/>
    <w:basedOn w:val="a4"/>
    <w:uiPriority w:val="33"/>
    <w:qFormat/>
    <w:rsid w:val="005C2A54"/>
    <w:rPr>
      <w:rFonts w:cs="Times New Roman"/>
      <w:b/>
      <w:bCs/>
      <w:i/>
      <w:iCs/>
      <w:spacing w:val="5"/>
    </w:rPr>
  </w:style>
  <w:style w:type="table" w:styleId="-1">
    <w:name w:val="Colorful Grid Accent 1"/>
    <w:basedOn w:val="a5"/>
    <w:uiPriority w:val="73"/>
    <w:semiHidden/>
    <w:unhideWhenUsed/>
    <w:rsid w:val="005C2A54"/>
    <w:pPr>
      <w:spacing w:line="240" w:lineRule="auto"/>
    </w:pPr>
    <w:rPr>
      <w:rFonts w:cs="Times New Roman"/>
      <w:color w:val="000000" w:themeColor="text1"/>
    </w:rPr>
    <w:tblPr>
      <w:tblStyleRowBandSize w:val="1"/>
      <w:tblStyleColBandSize w:val="1"/>
      <w:tblBorders>
        <w:insideH w:val="single" w:sz="4" w:space="0" w:color="FFFFFF" w:themeColor="background1"/>
      </w:tblBorders>
    </w:tblPr>
    <w:tcPr>
      <w:shd w:val="clear" w:color="auto" w:fill="D3EAF0" w:themeFill="accent1" w:themeFillTint="33"/>
    </w:tcPr>
    <w:tblStylePr w:type="firstRow">
      <w:rPr>
        <w:rFonts w:cs="Times New Roman"/>
        <w:b/>
        <w:bCs/>
      </w:rPr>
      <w:tblPr/>
      <w:tcPr>
        <w:shd w:val="clear" w:color="auto" w:fill="A8D6E2" w:themeFill="accent1" w:themeFillTint="66"/>
      </w:tcPr>
    </w:tblStylePr>
    <w:tblStylePr w:type="lastRow">
      <w:rPr>
        <w:rFonts w:cs="Times New Roman"/>
        <w:b/>
        <w:bCs/>
        <w:color w:val="000000" w:themeColor="text1"/>
      </w:rPr>
      <w:tblPr/>
      <w:tcPr>
        <w:shd w:val="clear" w:color="auto" w:fill="A8D6E2" w:themeFill="accent1" w:themeFillTint="66"/>
      </w:tcPr>
    </w:tblStylePr>
    <w:tblStylePr w:type="firstCol">
      <w:rPr>
        <w:rFonts w:cs="Times New Roman"/>
        <w:color w:val="FFFFFF" w:themeColor="background1"/>
      </w:rPr>
      <w:tblPr/>
      <w:tcPr>
        <w:shd w:val="clear" w:color="auto" w:fill="2A6C7D" w:themeFill="accent1" w:themeFillShade="BF"/>
      </w:tcPr>
    </w:tblStylePr>
    <w:tblStylePr w:type="lastCol">
      <w:rPr>
        <w:rFonts w:cs="Times New Roman"/>
        <w:color w:val="FFFFFF" w:themeColor="background1"/>
      </w:rPr>
      <w:tblPr/>
      <w:tcPr>
        <w:shd w:val="clear" w:color="auto" w:fill="2A6C7D" w:themeFill="accent1" w:themeFillShade="BF"/>
      </w:tcPr>
    </w:tblStylePr>
    <w:tblStylePr w:type="band1Vert">
      <w:rPr>
        <w:rFonts w:cs="Times New Roman"/>
      </w:rPr>
      <w:tblPr/>
      <w:tcPr>
        <w:shd w:val="clear" w:color="auto" w:fill="93CCDB" w:themeFill="accent1" w:themeFillTint="7F"/>
      </w:tcPr>
    </w:tblStylePr>
    <w:tblStylePr w:type="band1Horz">
      <w:rPr>
        <w:rFonts w:cs="Times New Roman"/>
      </w:rPr>
      <w:tblPr/>
      <w:tcPr>
        <w:shd w:val="clear" w:color="auto" w:fill="93CCDB" w:themeFill="accent1" w:themeFillTint="7F"/>
      </w:tcPr>
    </w:tblStylePr>
  </w:style>
  <w:style w:type="table" w:styleId="-10">
    <w:name w:val="Dark List Accent 1"/>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3891A7"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C4853"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A6C7D"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A6C7D" w:themeFill="accent1" w:themeFillShade="BF"/>
      </w:tcPr>
    </w:tblStylePr>
    <w:tblStylePr w:type="band1Vert">
      <w:rPr>
        <w:rFonts w:cs="Times New Roman"/>
      </w:rPr>
      <w:tblPr/>
      <w:tcPr>
        <w:tcBorders>
          <w:top w:val="nil"/>
          <w:left w:val="nil"/>
          <w:bottom w:val="nil"/>
          <w:right w:val="nil"/>
          <w:insideH w:val="nil"/>
          <w:insideV w:val="nil"/>
        </w:tcBorders>
        <w:shd w:val="clear" w:color="auto" w:fill="2A6C7D" w:themeFill="accent1" w:themeFillShade="BF"/>
      </w:tcPr>
    </w:tblStylePr>
    <w:tblStylePr w:type="band1Horz">
      <w:rPr>
        <w:rFonts w:cs="Times New Roman"/>
      </w:rPr>
      <w:tblPr/>
      <w:tcPr>
        <w:tcBorders>
          <w:top w:val="nil"/>
          <w:left w:val="nil"/>
          <w:bottom w:val="nil"/>
          <w:right w:val="nil"/>
          <w:insideH w:val="nil"/>
          <w:insideV w:val="nil"/>
        </w:tcBorders>
        <w:shd w:val="clear" w:color="auto" w:fill="2A6C7D" w:themeFill="accent1" w:themeFillShade="BF"/>
      </w:tcPr>
    </w:tblStylePr>
  </w:style>
  <w:style w:type="table" w:styleId="3-6">
    <w:name w:val="Medium Grid 3 Accent 6"/>
    <w:basedOn w:val="a5"/>
    <w:uiPriority w:val="69"/>
    <w:semiHidden/>
    <w:unhideWhenUsed/>
    <w:rsid w:val="005C2A54"/>
    <w:pPr>
      <w:spacing w:line="240" w:lineRule="auto"/>
    </w:pPr>
    <w:rPr>
      <w:rFonts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4E6"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5A8D"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5A8D"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9CD"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9CD" w:themeFill="accent6" w:themeFillTint="7F"/>
      </w:tcPr>
    </w:tblStylePr>
  </w:style>
  <w:style w:type="table" w:styleId="-2">
    <w:name w:val="Dark List Accent 2"/>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FEB80A"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5C00"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8B0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8B0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8B0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8B01" w:themeFill="accent2" w:themeFillShade="BF"/>
      </w:tcPr>
    </w:tblStylePr>
  </w:style>
  <w:style w:type="table" w:styleId="-3">
    <w:name w:val="Dark List Accent 3"/>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C32D2E"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01616"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12122"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12122" w:themeFill="accent3" w:themeFillShade="BF"/>
      </w:tcPr>
    </w:tblStylePr>
    <w:tblStylePr w:type="band1Vert">
      <w:rPr>
        <w:rFonts w:cs="Times New Roman"/>
      </w:rPr>
      <w:tblPr/>
      <w:tcPr>
        <w:tcBorders>
          <w:top w:val="nil"/>
          <w:left w:val="nil"/>
          <w:bottom w:val="nil"/>
          <w:right w:val="nil"/>
          <w:insideH w:val="nil"/>
          <w:insideV w:val="nil"/>
        </w:tcBorders>
        <w:shd w:val="clear" w:color="auto" w:fill="912122" w:themeFill="accent3" w:themeFillShade="BF"/>
      </w:tcPr>
    </w:tblStylePr>
    <w:tblStylePr w:type="band1Horz">
      <w:rPr>
        <w:rFonts w:cs="Times New Roman"/>
      </w:rPr>
      <w:tblPr/>
      <w:tcPr>
        <w:tcBorders>
          <w:top w:val="nil"/>
          <w:left w:val="nil"/>
          <w:bottom w:val="nil"/>
          <w:right w:val="nil"/>
          <w:insideH w:val="nil"/>
          <w:insideV w:val="nil"/>
        </w:tcBorders>
        <w:shd w:val="clear" w:color="auto" w:fill="912122" w:themeFill="accent3" w:themeFillShade="BF"/>
      </w:tcPr>
    </w:tblStylePr>
  </w:style>
  <w:style w:type="table" w:styleId="-4">
    <w:name w:val="Dark List Accent 4"/>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84AA33"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15419"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627F26"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627F26" w:themeFill="accent4" w:themeFillShade="BF"/>
      </w:tcPr>
    </w:tblStylePr>
    <w:tblStylePr w:type="band1Vert">
      <w:rPr>
        <w:rFonts w:cs="Times New Roman"/>
      </w:rPr>
      <w:tblPr/>
      <w:tcPr>
        <w:tcBorders>
          <w:top w:val="nil"/>
          <w:left w:val="nil"/>
          <w:bottom w:val="nil"/>
          <w:right w:val="nil"/>
          <w:insideH w:val="nil"/>
          <w:insideV w:val="nil"/>
        </w:tcBorders>
        <w:shd w:val="clear" w:color="auto" w:fill="627F26" w:themeFill="accent4" w:themeFillShade="BF"/>
      </w:tcPr>
    </w:tblStylePr>
    <w:tblStylePr w:type="band1Horz">
      <w:rPr>
        <w:rFonts w:cs="Times New Roman"/>
      </w:rPr>
      <w:tblPr/>
      <w:tcPr>
        <w:tcBorders>
          <w:top w:val="nil"/>
          <w:left w:val="nil"/>
          <w:bottom w:val="nil"/>
          <w:right w:val="nil"/>
          <w:insideH w:val="nil"/>
          <w:insideV w:val="nil"/>
        </w:tcBorders>
        <w:shd w:val="clear" w:color="auto" w:fill="627F26" w:themeFill="accent4" w:themeFillShade="BF"/>
      </w:tcPr>
    </w:tblStylePr>
  </w:style>
  <w:style w:type="character" w:styleId="afff9">
    <w:name w:val="Hyperlink"/>
    <w:basedOn w:val="a4"/>
    <w:uiPriority w:val="99"/>
    <w:unhideWhenUsed/>
    <w:rsid w:val="005C2A54"/>
    <w:rPr>
      <w:rFonts w:cs="Times New Roman"/>
      <w:color w:val="8DC765" w:themeColor="hyperlink"/>
      <w:u w:val="single"/>
    </w:rPr>
  </w:style>
  <w:style w:type="table" w:styleId="-5">
    <w:name w:val="Dark List Accent 5"/>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964305"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A2102"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03203"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03203" w:themeFill="accent5" w:themeFillShade="BF"/>
      </w:tcPr>
    </w:tblStylePr>
    <w:tblStylePr w:type="band1Vert">
      <w:rPr>
        <w:rFonts w:cs="Times New Roman"/>
      </w:rPr>
      <w:tblPr/>
      <w:tcPr>
        <w:tcBorders>
          <w:top w:val="nil"/>
          <w:left w:val="nil"/>
          <w:bottom w:val="nil"/>
          <w:right w:val="nil"/>
          <w:insideH w:val="nil"/>
          <w:insideV w:val="nil"/>
        </w:tcBorders>
        <w:shd w:val="clear" w:color="auto" w:fill="703203" w:themeFill="accent5" w:themeFillShade="BF"/>
      </w:tcPr>
    </w:tblStylePr>
    <w:tblStylePr w:type="band1Horz">
      <w:rPr>
        <w:rFonts w:cs="Times New Roman"/>
      </w:rPr>
      <w:tblPr/>
      <w:tcPr>
        <w:tcBorders>
          <w:top w:val="nil"/>
          <w:left w:val="nil"/>
          <w:bottom w:val="nil"/>
          <w:right w:val="nil"/>
          <w:insideH w:val="nil"/>
          <w:insideV w:val="nil"/>
        </w:tcBorders>
        <w:shd w:val="clear" w:color="auto" w:fill="703203" w:themeFill="accent5" w:themeFillShade="BF"/>
      </w:tcPr>
    </w:tblStylePr>
  </w:style>
  <w:style w:type="table" w:styleId="-12">
    <w:name w:val="Colorful Shading Accent 1"/>
    <w:basedOn w:val="a5"/>
    <w:uiPriority w:val="71"/>
    <w:semiHidden/>
    <w:unhideWhenUsed/>
    <w:rsid w:val="005C2A54"/>
    <w:pPr>
      <w:spacing w:line="240" w:lineRule="auto"/>
    </w:pPr>
    <w:rPr>
      <w:rFonts w:cs="Times New Roman"/>
      <w:color w:val="000000" w:themeColor="text1"/>
    </w:rPr>
    <w:tblPr>
      <w:tblStyleRowBandSize w:val="1"/>
      <w:tblStyleColBandSize w:val="1"/>
      <w:tblBorders>
        <w:top w:val="single" w:sz="24" w:space="0" w:color="FEB80A" w:themeColor="accent2"/>
        <w:left w:val="single" w:sz="4" w:space="0" w:color="3891A7" w:themeColor="accent1"/>
        <w:bottom w:val="single" w:sz="4" w:space="0" w:color="3891A7" w:themeColor="accent1"/>
        <w:right w:val="single" w:sz="4" w:space="0" w:color="3891A7" w:themeColor="accent1"/>
        <w:insideH w:val="single" w:sz="4" w:space="0" w:color="FFFFFF" w:themeColor="background1"/>
        <w:insideV w:val="single" w:sz="4" w:space="0" w:color="FFFFFF" w:themeColor="background1"/>
      </w:tblBorders>
    </w:tblPr>
    <w:tcPr>
      <w:shd w:val="clear" w:color="auto" w:fill="E9F5F8" w:themeFill="accent1" w:themeFillTint="19"/>
    </w:tcPr>
    <w:tblStylePr w:type="firstRow">
      <w:rPr>
        <w:rFonts w:cs="Times New Roman"/>
        <w:b/>
        <w:bCs/>
      </w:rPr>
      <w:tblPr/>
      <w:tcPr>
        <w:tcBorders>
          <w:top w:val="nil"/>
          <w:left w:val="nil"/>
          <w:bottom w:val="single" w:sz="24" w:space="0" w:color="FEB80A"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1566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15664" w:themeColor="accent1" w:themeShade="99"/>
          <w:insideV w:val="nil"/>
        </w:tcBorders>
        <w:shd w:val="clear" w:color="auto" w:fill="21566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15664" w:themeFill="accent1" w:themeFillShade="99"/>
      </w:tcPr>
    </w:tblStylePr>
    <w:tblStylePr w:type="band1Vert">
      <w:rPr>
        <w:rFonts w:cs="Times New Roman"/>
      </w:rPr>
      <w:tblPr/>
      <w:tcPr>
        <w:shd w:val="clear" w:color="auto" w:fill="A8D6E2" w:themeFill="accent1" w:themeFillTint="66"/>
      </w:tcPr>
    </w:tblStylePr>
    <w:tblStylePr w:type="band1Horz">
      <w:rPr>
        <w:rFonts w:cs="Times New Roman"/>
      </w:rPr>
      <w:tblPr/>
      <w:tcPr>
        <w:shd w:val="clear" w:color="auto" w:fill="93CCDB"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6">
    <w:name w:val="Dark List Accent 6"/>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475A8D"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32C4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54369"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54369" w:themeFill="accent6" w:themeFillShade="BF"/>
      </w:tcPr>
    </w:tblStylePr>
    <w:tblStylePr w:type="band1Vert">
      <w:rPr>
        <w:rFonts w:cs="Times New Roman"/>
      </w:rPr>
      <w:tblPr/>
      <w:tcPr>
        <w:tcBorders>
          <w:top w:val="nil"/>
          <w:left w:val="nil"/>
          <w:bottom w:val="nil"/>
          <w:right w:val="nil"/>
          <w:insideH w:val="nil"/>
          <w:insideV w:val="nil"/>
        </w:tcBorders>
        <w:shd w:val="clear" w:color="auto" w:fill="354369" w:themeFill="accent6" w:themeFillShade="BF"/>
      </w:tcPr>
    </w:tblStylePr>
    <w:tblStylePr w:type="band1Horz">
      <w:rPr>
        <w:rFonts w:cs="Times New Roman"/>
      </w:rPr>
      <w:tblPr/>
      <w:tcPr>
        <w:tcBorders>
          <w:top w:val="nil"/>
          <w:left w:val="nil"/>
          <w:bottom w:val="nil"/>
          <w:right w:val="nil"/>
          <w:insideH w:val="nil"/>
          <w:insideV w:val="nil"/>
        </w:tcBorders>
        <w:shd w:val="clear" w:color="auto" w:fill="354369" w:themeFill="accent6" w:themeFillShade="BF"/>
      </w:tcPr>
    </w:tblStylePr>
  </w:style>
  <w:style w:type="character" w:styleId="afffa">
    <w:name w:val="FollowedHyperlink"/>
    <w:basedOn w:val="a4"/>
    <w:uiPriority w:val="99"/>
    <w:semiHidden/>
    <w:unhideWhenUsed/>
    <w:rsid w:val="005C2A54"/>
    <w:rPr>
      <w:rFonts w:cs="Times New Roman"/>
      <w:color w:val="AA8A14" w:themeColor="followedHyperlink"/>
      <w:u w:val="single"/>
    </w:rPr>
  </w:style>
  <w:style w:type="paragraph" w:customStyle="1" w:styleId="msonormal0">
    <w:name w:val="msonormal"/>
    <w:basedOn w:val="a3"/>
    <w:rsid w:val="00D73EDF"/>
    <w:pPr>
      <w:spacing w:before="100" w:beforeAutospacing="1" w:after="100" w:afterAutospacing="1" w:line="240" w:lineRule="auto"/>
      <w:ind w:firstLine="0"/>
      <w:jc w:val="left"/>
    </w:pPr>
    <w:rPr>
      <w:sz w:val="24"/>
      <w:szCs w:val="24"/>
      <w:lang w:eastAsia="ru-RU"/>
    </w:rPr>
  </w:style>
  <w:style w:type="table" w:customStyle="1" w:styleId="420">
    <w:name w:val="Сетка таблицы42"/>
    <w:basedOn w:val="a5"/>
    <w:next w:val="af9"/>
    <w:rsid w:val="00EA3165"/>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8">
    <w:name w:val="toc 1"/>
    <w:basedOn w:val="a3"/>
    <w:next w:val="a3"/>
    <w:autoRedefine/>
    <w:uiPriority w:val="39"/>
    <w:unhideWhenUsed/>
    <w:qFormat/>
    <w:rsid w:val="00E80A5A"/>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styleId="28">
    <w:name w:val="toc 2"/>
    <w:basedOn w:val="a3"/>
    <w:next w:val="a3"/>
    <w:autoRedefine/>
    <w:uiPriority w:val="39"/>
    <w:unhideWhenUsed/>
    <w:qFormat/>
    <w:rsid w:val="00E80A5A"/>
    <w:pPr>
      <w:autoSpaceDE w:val="0"/>
      <w:autoSpaceDN w:val="0"/>
      <w:adjustRightInd w:val="0"/>
      <w:ind w:firstLine="0"/>
      <w:jc w:val="left"/>
    </w:pPr>
    <w:rPr>
      <w:rFonts w:ascii="Calibri" w:hAnsi="Calibri" w:cs="Calibri"/>
      <w:b/>
      <w:bCs/>
      <w:smallCaps/>
      <w:sz w:val="22"/>
      <w:szCs w:val="22"/>
      <w:lang w:eastAsia="ru-RU"/>
    </w:rPr>
  </w:style>
  <w:style w:type="paragraph" w:styleId="38">
    <w:name w:val="toc 3"/>
    <w:basedOn w:val="a3"/>
    <w:next w:val="a3"/>
    <w:autoRedefine/>
    <w:uiPriority w:val="39"/>
    <w:unhideWhenUsed/>
    <w:qFormat/>
    <w:rsid w:val="00E80A5A"/>
    <w:pPr>
      <w:autoSpaceDE w:val="0"/>
      <w:autoSpaceDN w:val="0"/>
      <w:adjustRightInd w:val="0"/>
      <w:ind w:firstLine="0"/>
      <w:jc w:val="left"/>
    </w:pPr>
    <w:rPr>
      <w:rFonts w:ascii="Calibri" w:hAnsi="Calibri" w:cs="Calibri"/>
      <w:smallCaps/>
      <w:sz w:val="22"/>
      <w:szCs w:val="22"/>
      <w:lang w:eastAsia="ru-RU"/>
    </w:rPr>
  </w:style>
  <w:style w:type="paragraph" w:styleId="45">
    <w:name w:val="toc 4"/>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53">
    <w:name w:val="toc 5"/>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63">
    <w:name w:val="toc 6"/>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73">
    <w:name w:val="toc 7"/>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83">
    <w:name w:val="toc 8"/>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93">
    <w:name w:val="toc 9"/>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customStyle="1" w:styleId="29">
    <w:name w:val="Название объекта2"/>
    <w:basedOn w:val="a3"/>
    <w:next w:val="a3"/>
    <w:uiPriority w:val="35"/>
    <w:semiHidden/>
    <w:unhideWhenUsed/>
    <w:qFormat/>
    <w:rsid w:val="00E80A5A"/>
    <w:pPr>
      <w:keepNext/>
      <w:autoSpaceDE w:val="0"/>
      <w:autoSpaceDN w:val="0"/>
      <w:adjustRightInd w:val="0"/>
      <w:spacing w:line="240" w:lineRule="auto"/>
      <w:ind w:firstLine="0"/>
    </w:pPr>
    <w:rPr>
      <w:b/>
      <w:color w:val="1B587C"/>
      <w:sz w:val="24"/>
      <w:szCs w:val="24"/>
      <w:lang w:eastAsia="ru-RU"/>
    </w:rPr>
  </w:style>
  <w:style w:type="paragraph" w:customStyle="1" w:styleId="xl63">
    <w:name w:val="xl63"/>
    <w:basedOn w:val="a3"/>
    <w:rsid w:val="00E80A5A"/>
    <w:pPr>
      <w:shd w:val="clear" w:color="auto" w:fill="FFFF00"/>
      <w:autoSpaceDN w:val="0"/>
      <w:spacing w:before="100" w:beforeAutospacing="1" w:after="100" w:afterAutospacing="1" w:line="240" w:lineRule="auto"/>
      <w:ind w:firstLine="0"/>
      <w:jc w:val="left"/>
    </w:pPr>
    <w:rPr>
      <w:sz w:val="24"/>
      <w:szCs w:val="24"/>
      <w:lang w:eastAsia="ru-RU"/>
    </w:rPr>
  </w:style>
  <w:style w:type="table" w:customStyle="1" w:styleId="130">
    <w:name w:val="Сетка таблицы13"/>
    <w:basedOn w:val="a5"/>
    <w:next w:val="af9"/>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емный список - Акцент 12"/>
    <w:basedOn w:val="a5"/>
    <w:next w:val="-10"/>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5"/>
    <w:next w:val="-12"/>
    <w:uiPriority w:val="71"/>
    <w:semiHidden/>
    <w:unhideWhenUsed/>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2">
    <w:name w:val="Цветная сетка - Акцент 12"/>
    <w:basedOn w:val="a5"/>
    <w:next w:val="-1"/>
    <w:uiPriority w:val="73"/>
    <w:semiHidden/>
    <w:unhideWhenUsed/>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
    <w:name w:val="Темный список - Акцент 22"/>
    <w:basedOn w:val="a5"/>
    <w:next w:val="-2"/>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5"/>
    <w:next w:val="-3"/>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5"/>
    <w:next w:val="-4"/>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5"/>
    <w:next w:val="-5"/>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5"/>
    <w:next w:val="3-6"/>
    <w:uiPriority w:val="69"/>
    <w:semiHidden/>
    <w:unhideWhenUsed/>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5"/>
    <w:next w:val="-6"/>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5"/>
    <w:next w:val="-412"/>
    <w:uiPriority w:val="49"/>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0">
    <w:name w:val="Таблица-сетка 6 цветная — акцент 11"/>
    <w:basedOn w:val="a5"/>
    <w:next w:val="-612"/>
    <w:uiPriority w:val="51"/>
    <w:rsid w:val="00E80A5A"/>
    <w:pPr>
      <w:spacing w:line="240" w:lineRule="auto"/>
      <w:ind w:firstLine="0"/>
      <w:jc w:val="left"/>
    </w:pPr>
    <w:rPr>
      <w:rFonts w:ascii="Calibri"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
    <w:name w:val="Таблица-сетка 6 цветная — акцент 22"/>
    <w:basedOn w:val="a5"/>
    <w:next w:val="-623"/>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
    <w:name w:val="Таблица-сетка 7 цветная — акцент 21"/>
    <w:basedOn w:val="a5"/>
    <w:next w:val="-722"/>
    <w:uiPriority w:val="52"/>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
    <w:name w:val="Таблица-сетка 6 цветная — акцент 31"/>
    <w:basedOn w:val="a5"/>
    <w:next w:val="-632"/>
    <w:uiPriority w:val="51"/>
    <w:rsid w:val="00E80A5A"/>
    <w:pPr>
      <w:spacing w:line="240" w:lineRule="auto"/>
      <w:ind w:firstLine="0"/>
      <w:jc w:val="left"/>
    </w:pPr>
    <w:rPr>
      <w:rFonts w:ascii="Calibri"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
    <w:name w:val="Таблица-сетка 6 цветная — акцент 41"/>
    <w:basedOn w:val="a5"/>
    <w:next w:val="-642"/>
    <w:uiPriority w:val="51"/>
    <w:rsid w:val="00E80A5A"/>
    <w:pPr>
      <w:spacing w:line="240" w:lineRule="auto"/>
      <w:ind w:firstLine="0"/>
      <w:jc w:val="left"/>
    </w:pPr>
    <w:rPr>
      <w:rFonts w:ascii="Calibri"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
    <w:name w:val="Таблица-сетка 6 цветная — акцент 52"/>
    <w:basedOn w:val="a5"/>
    <w:next w:val="-653"/>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
    <w:name w:val="Средняя заливка 2 - Акцент 11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
    <w:name w:val="Таблица-сетка 2 — акцент 4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0">
    <w:name w:val="Таблица-сетка 2 — акцент 1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
    <w:name w:val="Таблица-сетка 2 — акцент 3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
    <w:name w:val="Таблица-сетка 3 — акцент 112"/>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
    <w:name w:val="Таблица-сетка 6 цветная — акцент 512"/>
    <w:basedOn w:val="a5"/>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
    <w:name w:val="Таблица-сетка 6 цветная — акцент 215"/>
    <w:basedOn w:val="a5"/>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0">
    <w:name w:val="Сетка таблицы6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
    <w:name w:val="Таблица-сетка 6 цветная — акцент 212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0">
    <w:name w:val="Сетка таблицы72"/>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Цветная сетка - Акцент 112"/>
    <w:basedOn w:val="a5"/>
    <w:uiPriority w:val="73"/>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0">
    <w:name w:val="Темный список - Акцент 1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5"/>
    <w:uiPriority w:val="69"/>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5"/>
    <w:uiPriority w:val="71"/>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0">
    <w:name w:val="Темный список - Акцент 6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
    <w:name w:val="Таблица-сетка 2 — акцент 4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
    <w:name w:val="Таблица-сетка 2 — акцент 1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
    <w:name w:val="Таблица-сетка 2 — акцент 3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
    <w:name w:val="Таблица-сетка 3 — акцент 1111"/>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
    <w:name w:val="Таблица-сетка 6 цветная — акцент 5111"/>
    <w:basedOn w:val="a5"/>
    <w:uiPriority w:val="51"/>
    <w:rsid w:val="00E80A5A"/>
    <w:pPr>
      <w:spacing w:line="240" w:lineRule="auto"/>
      <w:ind w:firstLine="0"/>
      <w:jc w:val="left"/>
    </w:pPr>
    <w:rPr>
      <w:rFonts w:ascii="Calibri"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
    <w:name w:val="Таблица-сетка 6 цветная — акцент 2131"/>
    <w:basedOn w:val="a5"/>
    <w:uiPriority w:val="51"/>
    <w:rsid w:val="00E80A5A"/>
    <w:pPr>
      <w:spacing w:line="240" w:lineRule="auto"/>
      <w:ind w:firstLine="0"/>
      <w:jc w:val="left"/>
    </w:pPr>
    <w:rPr>
      <w:rFonts w:ascii="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0">
    <w:name w:val="Сетка таблицы6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0">
    <w:name w:val="Список-таблица 2 — акцент 3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0">
    <w:name w:val="Список-таблица 2 — акцент 4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0">
    <w:name w:val="Список-таблица 2 — акцент 5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0">
    <w:name w:val="Список-таблица 2 — акцент 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
    <w:name w:val="Список-таблица 2 — акцент 3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
    <w:name w:val="Список-таблица 2 — акцент 4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
    <w:name w:val="Список-таблица 2 — акцент 5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
    <w:name w:val="Список-таблица 2 — акцент 1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2">
    <w:name w:val="Сетка таблицы9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5"/>
    <w:uiPriority w:val="49"/>
    <w:rsid w:val="00E80A5A"/>
    <w:pPr>
      <w:spacing w:line="240" w:lineRule="auto"/>
    </w:pPr>
    <w:rPr>
      <w:rFonts w:cs="Times New Roman"/>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color w:val="FFFFFF" w:themeColor="background1"/>
      </w:rPr>
      <w:tblPr/>
      <w:tcPr>
        <w:tcBorders>
          <w:top w:val="single" w:sz="4" w:space="0" w:color="3891A7" w:themeColor="accent1"/>
          <w:left w:val="single" w:sz="4" w:space="0" w:color="3891A7" w:themeColor="accent1"/>
          <w:bottom w:val="single" w:sz="4" w:space="0" w:color="3891A7" w:themeColor="accent1"/>
          <w:right w:val="single" w:sz="4" w:space="0" w:color="3891A7" w:themeColor="accent1"/>
          <w:insideH w:val="nil"/>
          <w:insideV w:val="nil"/>
        </w:tcBorders>
        <w:shd w:val="clear" w:color="auto" w:fill="3891A7" w:themeFill="accent1"/>
      </w:tcPr>
    </w:tblStylePr>
    <w:tblStylePr w:type="lastRow">
      <w:rPr>
        <w:rFonts w:cs="Times New Roman"/>
        <w:b/>
        <w:bCs/>
      </w:rPr>
      <w:tblPr/>
      <w:tcPr>
        <w:tcBorders>
          <w:top w:val="double" w:sz="4" w:space="0" w:color="3891A7"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12">
    <w:name w:val="Таблица-сетка 6 цветная — акцент 12"/>
    <w:basedOn w:val="a5"/>
    <w:uiPriority w:val="51"/>
    <w:rsid w:val="00E80A5A"/>
    <w:pPr>
      <w:spacing w:line="240" w:lineRule="auto"/>
    </w:pPr>
    <w:rPr>
      <w:rFonts w:cs="Times New Roman"/>
      <w:color w:val="2A6C7D" w:themeColor="accent1" w:themeShade="BF"/>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rPr>
      <w:tblPr/>
      <w:tcPr>
        <w:tcBorders>
          <w:bottom w:val="single" w:sz="12" w:space="0" w:color="7DC2D3" w:themeColor="accent1" w:themeTint="99"/>
        </w:tcBorders>
      </w:tcPr>
    </w:tblStylePr>
    <w:tblStylePr w:type="lastRow">
      <w:rPr>
        <w:rFonts w:cs="Times New Roman"/>
        <w:b/>
        <w:bCs/>
      </w:rPr>
      <w:tblPr/>
      <w:tcPr>
        <w:tcBorders>
          <w:top w:val="double" w:sz="4" w:space="0" w:color="7DC2D3"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23">
    <w:name w:val="Таблица-сетка 6 цветная — акцент 23"/>
    <w:basedOn w:val="a5"/>
    <w:uiPriority w:val="51"/>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bottom w:val="single" w:sz="12" w:space="0" w:color="FED36B" w:themeColor="accent2" w:themeTint="99"/>
        </w:tcBorders>
      </w:tcPr>
    </w:tblStylePr>
    <w:tblStylePr w:type="lastRow">
      <w:rPr>
        <w:rFonts w:cs="Times New Roman"/>
        <w:b/>
        <w:bCs/>
      </w:rPr>
      <w:tblPr/>
      <w:tcPr>
        <w:tcBorders>
          <w:top w:val="double" w:sz="4" w:space="0" w:color="FED36B"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style>
  <w:style w:type="table" w:customStyle="1" w:styleId="-722">
    <w:name w:val="Таблица-сетка 7 цветная — акцент 22"/>
    <w:basedOn w:val="a5"/>
    <w:uiPriority w:val="52"/>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tblStylePr w:type="neCell">
      <w:rPr>
        <w:rFonts w:cs="Times New Roman"/>
      </w:rPr>
      <w:tblPr/>
      <w:tcPr>
        <w:tcBorders>
          <w:bottom w:val="single" w:sz="4" w:space="0" w:color="FED36B" w:themeColor="accent2" w:themeTint="99"/>
        </w:tcBorders>
      </w:tcPr>
    </w:tblStylePr>
    <w:tblStylePr w:type="nwCell">
      <w:rPr>
        <w:rFonts w:cs="Times New Roman"/>
      </w:rPr>
      <w:tblPr/>
      <w:tcPr>
        <w:tcBorders>
          <w:bottom w:val="single" w:sz="4" w:space="0" w:color="FED36B" w:themeColor="accent2" w:themeTint="99"/>
        </w:tcBorders>
      </w:tcPr>
    </w:tblStylePr>
    <w:tblStylePr w:type="seCell">
      <w:rPr>
        <w:rFonts w:cs="Times New Roman"/>
      </w:rPr>
      <w:tblPr/>
      <w:tcPr>
        <w:tcBorders>
          <w:top w:val="single" w:sz="4" w:space="0" w:color="FED36B" w:themeColor="accent2" w:themeTint="99"/>
        </w:tcBorders>
      </w:tcPr>
    </w:tblStylePr>
    <w:tblStylePr w:type="swCell">
      <w:rPr>
        <w:rFonts w:cs="Times New Roman"/>
      </w:rPr>
      <w:tblPr/>
      <w:tcPr>
        <w:tcBorders>
          <w:top w:val="single" w:sz="4" w:space="0" w:color="FED36B" w:themeColor="accent2" w:themeTint="99"/>
        </w:tcBorders>
      </w:tcPr>
    </w:tblStylePr>
  </w:style>
  <w:style w:type="table" w:customStyle="1" w:styleId="-632">
    <w:name w:val="Таблица-сетка 6 цветная — акцент 32"/>
    <w:basedOn w:val="a5"/>
    <w:uiPriority w:val="51"/>
    <w:rsid w:val="00E80A5A"/>
    <w:pPr>
      <w:spacing w:line="240" w:lineRule="auto"/>
    </w:pPr>
    <w:rPr>
      <w:rFonts w:cs="Times New Roman"/>
      <w:color w:val="912122" w:themeColor="accent3" w:themeShade="BF"/>
    </w:rPr>
    <w:tblPr>
      <w:tblStyleRowBandSize w:val="1"/>
      <w:tblStyleColBandSize w:val="1"/>
      <w:tblBorders>
        <w:top w:val="single" w:sz="4" w:space="0" w:color="E07B7B" w:themeColor="accent3" w:themeTint="99"/>
        <w:left w:val="single" w:sz="4" w:space="0" w:color="E07B7B" w:themeColor="accent3" w:themeTint="99"/>
        <w:bottom w:val="single" w:sz="4" w:space="0" w:color="E07B7B" w:themeColor="accent3" w:themeTint="99"/>
        <w:right w:val="single" w:sz="4" w:space="0" w:color="E07B7B" w:themeColor="accent3" w:themeTint="99"/>
        <w:insideH w:val="single" w:sz="4" w:space="0" w:color="E07B7B" w:themeColor="accent3" w:themeTint="99"/>
        <w:insideV w:val="single" w:sz="4" w:space="0" w:color="E07B7B" w:themeColor="accent3" w:themeTint="99"/>
      </w:tblBorders>
    </w:tblPr>
    <w:tblStylePr w:type="firstRow">
      <w:rPr>
        <w:rFonts w:cs="Times New Roman"/>
        <w:b/>
        <w:bCs/>
      </w:rPr>
      <w:tblPr/>
      <w:tcPr>
        <w:tcBorders>
          <w:bottom w:val="single" w:sz="12" w:space="0" w:color="E07B7B" w:themeColor="accent3" w:themeTint="99"/>
        </w:tcBorders>
      </w:tcPr>
    </w:tblStylePr>
    <w:tblStylePr w:type="lastRow">
      <w:rPr>
        <w:rFonts w:cs="Times New Roman"/>
        <w:b/>
        <w:bCs/>
      </w:rPr>
      <w:tblPr/>
      <w:tcPr>
        <w:tcBorders>
          <w:top w:val="double" w:sz="4" w:space="0" w:color="E07B7B"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hemeFill="accent3" w:themeFillTint="33"/>
      </w:tcPr>
    </w:tblStylePr>
    <w:tblStylePr w:type="band1Horz">
      <w:rPr>
        <w:rFonts w:cs="Times New Roman"/>
      </w:rPr>
      <w:tblPr/>
      <w:tcPr>
        <w:shd w:val="clear" w:color="auto" w:fill="F5D3D3" w:themeFill="accent3" w:themeFillTint="33"/>
      </w:tcPr>
    </w:tblStylePr>
  </w:style>
  <w:style w:type="table" w:customStyle="1" w:styleId="-642">
    <w:name w:val="Таблица-сетка 6 цветная — акцент 42"/>
    <w:basedOn w:val="a5"/>
    <w:uiPriority w:val="51"/>
    <w:rsid w:val="00E80A5A"/>
    <w:pPr>
      <w:spacing w:line="240" w:lineRule="auto"/>
    </w:pPr>
    <w:rPr>
      <w:rFonts w:cs="Times New Roman"/>
      <w:color w:val="627F26" w:themeColor="accent4" w:themeShade="BF"/>
    </w:rPr>
    <w:tblPr>
      <w:tblStyleRowBandSize w:val="1"/>
      <w:tblStyleColBandSize w:val="1"/>
      <w:tblBorders>
        <w:top w:val="single" w:sz="4" w:space="0" w:color="B8D779" w:themeColor="accent4" w:themeTint="99"/>
        <w:left w:val="single" w:sz="4" w:space="0" w:color="B8D779" w:themeColor="accent4" w:themeTint="99"/>
        <w:bottom w:val="single" w:sz="4" w:space="0" w:color="B8D779" w:themeColor="accent4" w:themeTint="99"/>
        <w:right w:val="single" w:sz="4" w:space="0" w:color="B8D779" w:themeColor="accent4" w:themeTint="99"/>
        <w:insideH w:val="single" w:sz="4" w:space="0" w:color="B8D779" w:themeColor="accent4" w:themeTint="99"/>
        <w:insideV w:val="single" w:sz="4" w:space="0" w:color="B8D779" w:themeColor="accent4" w:themeTint="99"/>
      </w:tblBorders>
    </w:tblPr>
    <w:tblStylePr w:type="firstRow">
      <w:rPr>
        <w:rFonts w:cs="Times New Roman"/>
        <w:b/>
        <w:bCs/>
      </w:rPr>
      <w:tblPr/>
      <w:tcPr>
        <w:tcBorders>
          <w:bottom w:val="single" w:sz="12" w:space="0" w:color="B8D779" w:themeColor="accent4" w:themeTint="99"/>
        </w:tcBorders>
      </w:tcPr>
    </w:tblStylePr>
    <w:tblStylePr w:type="lastRow">
      <w:rPr>
        <w:rFonts w:cs="Times New Roman"/>
        <w:b/>
        <w:bCs/>
      </w:rPr>
      <w:tblPr/>
      <w:tcPr>
        <w:tcBorders>
          <w:top w:val="double" w:sz="4" w:space="0" w:color="B8D779"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hemeFill="accent4" w:themeFillTint="33"/>
      </w:tcPr>
    </w:tblStylePr>
    <w:tblStylePr w:type="band1Horz">
      <w:rPr>
        <w:rFonts w:cs="Times New Roman"/>
      </w:rPr>
      <w:tblPr/>
      <w:tcPr>
        <w:shd w:val="clear" w:color="auto" w:fill="E7F1D2" w:themeFill="accent4" w:themeFillTint="33"/>
      </w:tcPr>
    </w:tblStylePr>
  </w:style>
  <w:style w:type="table" w:customStyle="1" w:styleId="-653">
    <w:name w:val="Таблица-сетка 6 цветная — акцент 53"/>
    <w:basedOn w:val="a5"/>
    <w:uiPriority w:val="51"/>
    <w:rsid w:val="00E80A5A"/>
    <w:pPr>
      <w:spacing w:line="240" w:lineRule="auto"/>
    </w:pPr>
    <w:rPr>
      <w:rFonts w:cs="Times New Roman"/>
      <w:color w:val="703203" w:themeColor="accent5" w:themeShade="BF"/>
    </w:rPr>
    <w:tblPr>
      <w:tblStyleRowBandSize w:val="1"/>
      <w:tblStyleColBandSize w:val="1"/>
      <w:tblBorders>
        <w:top w:val="single" w:sz="4" w:space="0" w:color="F88630" w:themeColor="accent5" w:themeTint="99"/>
        <w:left w:val="single" w:sz="4" w:space="0" w:color="F88630" w:themeColor="accent5" w:themeTint="99"/>
        <w:bottom w:val="single" w:sz="4" w:space="0" w:color="F88630" w:themeColor="accent5" w:themeTint="99"/>
        <w:right w:val="single" w:sz="4" w:space="0" w:color="F88630" w:themeColor="accent5" w:themeTint="99"/>
        <w:insideH w:val="single" w:sz="4" w:space="0" w:color="F88630" w:themeColor="accent5" w:themeTint="99"/>
        <w:insideV w:val="single" w:sz="4" w:space="0" w:color="F88630" w:themeColor="accent5" w:themeTint="99"/>
      </w:tblBorders>
    </w:tblPr>
    <w:tblStylePr w:type="firstRow">
      <w:rPr>
        <w:rFonts w:cs="Times New Roman"/>
        <w:b/>
        <w:bCs/>
      </w:rPr>
      <w:tblPr/>
      <w:tcPr>
        <w:tcBorders>
          <w:bottom w:val="single" w:sz="12" w:space="0" w:color="F88630" w:themeColor="accent5" w:themeTint="99"/>
        </w:tcBorders>
      </w:tcPr>
    </w:tblStylePr>
    <w:tblStylePr w:type="lastRow">
      <w:rPr>
        <w:rFonts w:cs="Times New Roman"/>
        <w:b/>
        <w:bCs/>
      </w:rPr>
      <w:tblPr/>
      <w:tcPr>
        <w:tcBorders>
          <w:top w:val="double" w:sz="4" w:space="0" w:color="F88630"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hemeFill="accent5" w:themeFillTint="33"/>
      </w:tcPr>
    </w:tblStylePr>
    <w:tblStylePr w:type="band1Horz">
      <w:rPr>
        <w:rFonts w:cs="Times New Roman"/>
      </w:rPr>
      <w:tblPr/>
      <w:tcPr>
        <w:shd w:val="clear" w:color="auto" w:fill="FCD6BA" w:themeFill="accent5" w:themeFillTint="33"/>
      </w:tcPr>
    </w:tblStylePr>
  </w:style>
  <w:style w:type="paragraph" w:styleId="HTML">
    <w:name w:val="HTML Preformatted"/>
    <w:basedOn w:val="a3"/>
    <w:link w:val="HTML0"/>
    <w:uiPriority w:val="99"/>
    <w:semiHidden/>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hAnsi="Arial Unicode MS"/>
      <w:color w:val="000000"/>
      <w:sz w:val="20"/>
      <w:szCs w:val="20"/>
      <w:lang w:eastAsia="ar-SA"/>
    </w:rPr>
  </w:style>
  <w:style w:type="character" w:customStyle="1" w:styleId="HTML0">
    <w:name w:val="Стандартный HTML Знак"/>
    <w:basedOn w:val="a4"/>
    <w:link w:val="HTML"/>
    <w:uiPriority w:val="99"/>
    <w:semiHidden/>
    <w:locked/>
    <w:rsid w:val="00880F6C"/>
    <w:rPr>
      <w:rFonts w:ascii="Arial Unicode MS" w:eastAsia="Times New Roman" w:hAnsi="Arial Unicode MS" w:cs="Times New Roman"/>
      <w:color w:val="000000"/>
      <w:sz w:val="20"/>
      <w:szCs w:val="20"/>
      <w:lang w:val="x-none" w:eastAsia="ar-SA" w:bidi="ar-SA"/>
    </w:rPr>
  </w:style>
  <w:style w:type="character" w:customStyle="1" w:styleId="aff">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
    <w:link w:val="afe"/>
    <w:locked/>
    <w:rsid w:val="00880F6C"/>
    <w:rPr>
      <w:rFonts w:ascii="Times New Roman" w:hAnsi="Times New Roman"/>
      <w:sz w:val="24"/>
      <w:lang w:val="x-none" w:eastAsia="ru-RU"/>
    </w:rPr>
  </w:style>
  <w:style w:type="character" w:customStyle="1" w:styleId="1f9">
    <w:name w:val="Текст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2a">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4"/>
    <w:uiPriority w:val="99"/>
    <w:semiHidden/>
    <w:rsid w:val="00880F6C"/>
    <w:rPr>
      <w:rFonts w:cs="Times New Roman"/>
      <w:lang w:val="x-none" w:eastAsia="ar-SA" w:bidi="ar-SA"/>
    </w:rPr>
  </w:style>
  <w:style w:type="paragraph" w:styleId="afffb">
    <w:name w:val="List Bullet"/>
    <w:aliases w:val="Маркированный список Знак Знак Знак,Маркированный список Знак"/>
    <w:basedOn w:val="a3"/>
    <w:autoRedefine/>
    <w:uiPriority w:val="99"/>
    <w:semiHidden/>
    <w:unhideWhenUsed/>
    <w:rsid w:val="00880F6C"/>
    <w:pPr>
      <w:widowControl w:val="0"/>
      <w:spacing w:after="60" w:line="240" w:lineRule="auto"/>
      <w:ind w:firstLine="0"/>
    </w:pPr>
    <w:rPr>
      <w:sz w:val="24"/>
      <w:szCs w:val="24"/>
      <w:lang w:eastAsia="ru-RU"/>
    </w:rPr>
  </w:style>
  <w:style w:type="character" w:customStyle="1" w:styleId="afffc">
    <w:name w:val="Основной текст с отступом Знак"/>
    <w:basedOn w:val="a4"/>
    <w:link w:val="afffd"/>
    <w:uiPriority w:val="99"/>
    <w:semiHidden/>
    <w:locked/>
    <w:rsid w:val="00880F6C"/>
    <w:rPr>
      <w:rFonts w:ascii="Arial" w:hAnsi="Arial" w:cs="Arial"/>
      <w:sz w:val="25"/>
      <w:szCs w:val="25"/>
    </w:rPr>
  </w:style>
  <w:style w:type="paragraph" w:customStyle="1" w:styleId="BodyTextIndent1">
    <w:name w:val="Body Text Indent1"/>
    <w:basedOn w:val="a3"/>
    <w:next w:val="afffd"/>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a">
    <w:name w:val="Основной текст с отступом Знак1"/>
    <w:aliases w:val="текст Знак1,Body Text Indent Знак1"/>
    <w:basedOn w:val="a4"/>
    <w:uiPriority w:val="99"/>
    <w:semiHidden/>
    <w:rsid w:val="00880F6C"/>
    <w:rPr>
      <w:rFonts w:ascii="Times New Roman" w:hAnsi="Times New Roman" w:cs="Times New Roman"/>
      <w:sz w:val="24"/>
      <w:szCs w:val="24"/>
      <w:lang w:val="x-none" w:eastAsia="ar-SA" w:bidi="ar-SA"/>
    </w:rPr>
  </w:style>
  <w:style w:type="character" w:customStyle="1" w:styleId="afffe">
    <w:name w:val="Дата Знак"/>
    <w:basedOn w:val="a4"/>
    <w:link w:val="affff"/>
    <w:semiHidden/>
    <w:locked/>
    <w:rsid w:val="00880F6C"/>
    <w:rPr>
      <w:rFonts w:cs="Times New Roman"/>
      <w:sz w:val="24"/>
    </w:rPr>
  </w:style>
  <w:style w:type="character" w:customStyle="1" w:styleId="affff0">
    <w:name w:val="Заголовок записки Знак"/>
    <w:basedOn w:val="a4"/>
    <w:link w:val="affff1"/>
    <w:semiHidden/>
    <w:locked/>
    <w:rsid w:val="00880F6C"/>
    <w:rPr>
      <w:rFonts w:cs="Times New Roman"/>
      <w:sz w:val="24"/>
      <w:szCs w:val="24"/>
    </w:rPr>
  </w:style>
  <w:style w:type="character" w:customStyle="1" w:styleId="2b">
    <w:name w:val="Основной текст 2 Знак"/>
    <w:basedOn w:val="a4"/>
    <w:link w:val="2c"/>
    <w:locked/>
    <w:rsid w:val="00880F6C"/>
    <w:rPr>
      <w:rFonts w:ascii="Arial" w:hAnsi="Arial" w:cs="Arial"/>
      <w:sz w:val="25"/>
      <w:szCs w:val="25"/>
    </w:rPr>
  </w:style>
  <w:style w:type="character" w:customStyle="1" w:styleId="2d">
    <w:name w:val="Основной текст с отступом 2 Знак"/>
    <w:aliases w:val="Знак Знак1"/>
    <w:basedOn w:val="a4"/>
    <w:locked/>
    <w:rsid w:val="00880F6C"/>
    <w:rPr>
      <w:rFonts w:cs="Times New Roman"/>
      <w:sz w:val="24"/>
    </w:rPr>
  </w:style>
  <w:style w:type="paragraph" w:styleId="2e">
    <w:name w:val="Body Text Indent 2"/>
    <w:basedOn w:val="a3"/>
    <w:link w:val="214"/>
    <w:uiPriority w:val="99"/>
    <w:semiHidden/>
    <w:unhideWhenUsed/>
    <w:rsid w:val="00880F6C"/>
    <w:pPr>
      <w:suppressAutoHyphens/>
      <w:spacing w:after="160" w:line="240" w:lineRule="exact"/>
      <w:ind w:firstLine="0"/>
      <w:jc w:val="left"/>
    </w:pPr>
    <w:rPr>
      <w:rFonts w:ascii="Verdana" w:hAnsi="Verdana"/>
      <w:sz w:val="20"/>
      <w:szCs w:val="20"/>
      <w:lang w:val="en-US" w:eastAsia="ar-SA"/>
    </w:rPr>
  </w:style>
  <w:style w:type="character" w:customStyle="1" w:styleId="214">
    <w:name w:val="Основной текст с отступом 2 Знак1"/>
    <w:basedOn w:val="a4"/>
    <w:link w:val="2e"/>
    <w:uiPriority w:val="99"/>
    <w:semiHidden/>
    <w:locked/>
    <w:rsid w:val="00880F6C"/>
    <w:rPr>
      <w:rFonts w:ascii="Verdana" w:hAnsi="Verdana" w:cs="Times New Roman"/>
      <w:sz w:val="20"/>
      <w:szCs w:val="20"/>
      <w:lang w:val="en-US" w:eastAsia="ar-SA" w:bidi="ar-SA"/>
    </w:rPr>
  </w:style>
  <w:style w:type="character" w:customStyle="1" w:styleId="1fb">
    <w:name w:val="Текст примечания Знак1"/>
    <w:basedOn w:val="a4"/>
    <w:uiPriority w:val="99"/>
    <w:semiHidden/>
    <w:rsid w:val="00880F6C"/>
    <w:rPr>
      <w:rFonts w:ascii="Times New Roman" w:hAnsi="Times New Roman" w:cs="Times New Roman"/>
      <w:sz w:val="20"/>
      <w:szCs w:val="20"/>
      <w:lang w:val="x-none" w:eastAsia="ar-SA" w:bidi="ar-SA"/>
    </w:rPr>
  </w:style>
  <w:style w:type="paragraph" w:customStyle="1" w:styleId="affff2">
    <w:name w:val="Обычный + по ширине"/>
    <w:basedOn w:val="a3"/>
    <w:rsid w:val="00880F6C"/>
    <w:pPr>
      <w:suppressAutoHyphens/>
      <w:spacing w:line="240" w:lineRule="auto"/>
      <w:ind w:firstLine="0"/>
    </w:pPr>
    <w:rPr>
      <w:sz w:val="24"/>
      <w:szCs w:val="24"/>
      <w:lang w:eastAsia="ar-SA"/>
    </w:rPr>
  </w:style>
  <w:style w:type="paragraph" w:customStyle="1" w:styleId="Default">
    <w:name w:val="Default"/>
    <w:rsid w:val="00880F6C"/>
    <w:pPr>
      <w:autoSpaceDE w:val="0"/>
      <w:autoSpaceDN w:val="0"/>
      <w:adjustRightInd w:val="0"/>
      <w:spacing w:line="240" w:lineRule="auto"/>
      <w:ind w:firstLine="0"/>
      <w:jc w:val="left"/>
    </w:pPr>
    <w:rPr>
      <w:rFonts w:ascii="Times New Roman" w:hAnsi="Times New Roman" w:cs="Times New Roman"/>
      <w:color w:val="000000"/>
      <w:sz w:val="24"/>
      <w:szCs w:val="24"/>
      <w:lang w:eastAsia="ru-RU"/>
    </w:rPr>
  </w:style>
  <w:style w:type="character" w:customStyle="1" w:styleId="ListParagraphChar">
    <w:name w:val="List Paragraph Char"/>
    <w:link w:val="2f"/>
    <w:locked/>
    <w:rsid w:val="00880F6C"/>
    <w:rPr>
      <w:rFonts w:ascii="Calibri" w:hAnsi="Calibri"/>
    </w:rPr>
  </w:style>
  <w:style w:type="paragraph" w:customStyle="1" w:styleId="2f">
    <w:name w:val="Абзац списка2"/>
    <w:basedOn w:val="a3"/>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0">
    <w:name w:val="Обычный2"/>
    <w:uiPriority w:val="99"/>
    <w:rsid w:val="00880F6C"/>
    <w:pPr>
      <w:widowControl w:val="0"/>
      <w:suppressAutoHyphens/>
      <w:spacing w:line="240" w:lineRule="auto"/>
      <w:ind w:firstLine="0"/>
      <w:jc w:val="left"/>
    </w:pPr>
    <w:rPr>
      <w:rFonts w:ascii="Times New Roman" w:hAnsi="Times New Roman" w:cs="Times New Roman"/>
      <w:sz w:val="20"/>
      <w:szCs w:val="20"/>
      <w:lang w:eastAsia="ar-SA"/>
    </w:rPr>
  </w:style>
  <w:style w:type="paragraph" w:customStyle="1" w:styleId="2f1">
    <w:name w:val="Без интервала2"/>
    <w:rsid w:val="00880F6C"/>
    <w:pPr>
      <w:widowControl w:val="0"/>
      <w:suppressAutoHyphens/>
      <w:spacing w:after="200" w:line="276" w:lineRule="auto"/>
      <w:ind w:firstLine="0"/>
      <w:jc w:val="left"/>
    </w:pPr>
    <w:rPr>
      <w:rFonts w:ascii="Calibri" w:hAnsi="Calibri" w:cs="Calibri"/>
      <w:kern w:val="2"/>
      <w:lang w:eastAsia="ar-SA"/>
    </w:rPr>
  </w:style>
  <w:style w:type="paragraph" w:customStyle="1" w:styleId="western">
    <w:name w:val="western"/>
    <w:basedOn w:val="a3"/>
    <w:rsid w:val="00880F6C"/>
    <w:pPr>
      <w:spacing w:before="100" w:beforeAutospacing="1" w:line="240" w:lineRule="auto"/>
      <w:ind w:firstLine="504"/>
    </w:pPr>
    <w:rPr>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hAnsi="Arial" w:cs="Times New Roman"/>
      <w:b/>
      <w:sz w:val="16"/>
      <w:szCs w:val="20"/>
      <w:lang w:eastAsia="ru-RU"/>
    </w:rPr>
  </w:style>
  <w:style w:type="paragraph" w:styleId="20">
    <w:name w:val="List Number 2"/>
    <w:basedOn w:val="a3"/>
    <w:uiPriority w:val="99"/>
    <w:semiHidden/>
    <w:unhideWhenUsed/>
    <w:rsid w:val="00880F6C"/>
    <w:pPr>
      <w:numPr>
        <w:numId w:val="4"/>
      </w:numPr>
      <w:spacing w:line="240" w:lineRule="auto"/>
      <w:jc w:val="left"/>
    </w:pPr>
    <w:rPr>
      <w:rFonts w:ascii="Arial" w:hAnsi="Arial" w:cs="Arial"/>
      <w:sz w:val="24"/>
      <w:szCs w:val="25"/>
      <w:lang w:eastAsia="ru-RU"/>
    </w:rPr>
  </w:style>
  <w:style w:type="paragraph" w:customStyle="1" w:styleId="2f2">
    <w:name w:val="Стиль2"/>
    <w:basedOn w:val="20"/>
    <w:rsid w:val="00880F6C"/>
  </w:style>
  <w:style w:type="paragraph" w:customStyle="1" w:styleId="11">
    <w:name w:val="Стиль1"/>
    <w:basedOn w:val="a3"/>
    <w:rsid w:val="00880F6C"/>
    <w:pPr>
      <w:keepNext/>
      <w:keepLines/>
      <w:widowControl w:val="0"/>
      <w:numPr>
        <w:numId w:val="5"/>
      </w:numPr>
      <w:suppressLineNumbers/>
      <w:tabs>
        <w:tab w:val="num" w:pos="432"/>
      </w:tabs>
      <w:suppressAutoHyphens/>
      <w:spacing w:after="60" w:line="240" w:lineRule="auto"/>
      <w:ind w:left="432" w:hanging="432"/>
      <w:jc w:val="left"/>
    </w:pPr>
    <w:rPr>
      <w:b/>
      <w:szCs w:val="24"/>
      <w:lang w:eastAsia="ru-RU"/>
    </w:rPr>
  </w:style>
  <w:style w:type="paragraph" w:customStyle="1" w:styleId="3">
    <w:name w:val="Стиль3"/>
    <w:basedOn w:val="2e"/>
    <w:qFormat/>
    <w:rsid w:val="00880F6C"/>
    <w:pPr>
      <w:widowControl w:val="0"/>
      <w:numPr>
        <w:ilvl w:val="2"/>
        <w:numId w:val="5"/>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3"/>
    <w:rsid w:val="00880F6C"/>
    <w:pPr>
      <w:spacing w:after="60" w:line="240" w:lineRule="auto"/>
      <w:ind w:firstLine="0"/>
    </w:pPr>
    <w:rPr>
      <w:sz w:val="24"/>
      <w:szCs w:val="24"/>
      <w:lang w:eastAsia="ru-RU"/>
    </w:rPr>
  </w:style>
  <w:style w:type="paragraph" w:customStyle="1" w:styleId="Textbody">
    <w:name w:val="Text body"/>
    <w:basedOn w:val="a3"/>
    <w:rsid w:val="00880F6C"/>
    <w:pPr>
      <w:widowControl w:val="0"/>
      <w:suppressAutoHyphens/>
      <w:autoSpaceDN w:val="0"/>
      <w:spacing w:after="120" w:line="240" w:lineRule="auto"/>
      <w:ind w:firstLine="0"/>
      <w:jc w:val="left"/>
    </w:pPr>
    <w:rPr>
      <w:rFonts w:cs="Tahoma"/>
      <w:kern w:val="3"/>
      <w:sz w:val="24"/>
      <w:szCs w:val="24"/>
      <w:lang w:eastAsia="ru-RU"/>
    </w:rPr>
  </w:style>
  <w:style w:type="paragraph" w:customStyle="1" w:styleId="affff3">
    <w:name w:val="Содержимое таблицы"/>
    <w:basedOn w:val="a3"/>
    <w:rsid w:val="00880F6C"/>
    <w:pPr>
      <w:widowControl w:val="0"/>
      <w:suppressLineNumbers/>
      <w:suppressAutoHyphens/>
      <w:spacing w:line="240" w:lineRule="auto"/>
      <w:ind w:firstLine="0"/>
      <w:jc w:val="left"/>
    </w:pPr>
    <w:rPr>
      <w:kern w:val="2"/>
      <w:sz w:val="24"/>
      <w:szCs w:val="24"/>
      <w:lang w:eastAsia="hi-IN" w:bidi="hi-IN"/>
    </w:rPr>
  </w:style>
  <w:style w:type="paragraph" w:customStyle="1" w:styleId="affff4">
    <w:name w:val="Основной абзац"/>
    <w:basedOn w:val="a3"/>
    <w:rsid w:val="00880F6C"/>
    <w:pPr>
      <w:ind w:firstLine="851"/>
    </w:pPr>
    <w:rPr>
      <w:sz w:val="24"/>
      <w:szCs w:val="24"/>
    </w:rPr>
  </w:style>
  <w:style w:type="character" w:customStyle="1" w:styleId="414">
    <w:name w:val="Стиль Заголовок 4 + По ширине1 Знак"/>
    <w:link w:val="415"/>
    <w:locked/>
    <w:rsid w:val="00880F6C"/>
    <w:rPr>
      <w:rFonts w:ascii="Tahoma" w:hAnsi="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c">
    <w:name w:val="Маркированный 1 уровень Знак Знак"/>
    <w:link w:val="10"/>
    <w:locked/>
    <w:rsid w:val="00880F6C"/>
    <w:rPr>
      <w:rFonts w:ascii="Tahoma" w:hAnsi="Tahoma" w:cs="Times New Roman"/>
    </w:rPr>
  </w:style>
  <w:style w:type="paragraph" w:customStyle="1" w:styleId="10">
    <w:name w:val="Маркированный 1 уровень"/>
    <w:link w:val="1fc"/>
    <w:rsid w:val="00880F6C"/>
    <w:pPr>
      <w:numPr>
        <w:numId w:val="7"/>
      </w:numPr>
      <w:spacing w:line="276" w:lineRule="auto"/>
      <w:jc w:val="left"/>
    </w:pPr>
    <w:rPr>
      <w:rFonts w:ascii="Tahoma" w:hAnsi="Tahoma" w:cs="Times New Roman"/>
    </w:rPr>
  </w:style>
  <w:style w:type="paragraph" w:customStyle="1" w:styleId="Normal1">
    <w:name w:val="Normal1"/>
    <w:rsid w:val="00880F6C"/>
    <w:pPr>
      <w:widowControl w:val="0"/>
      <w:snapToGrid w:val="0"/>
      <w:spacing w:line="300" w:lineRule="auto"/>
      <w:ind w:firstLine="720"/>
    </w:pPr>
    <w:rPr>
      <w:rFonts w:ascii="Times New Roman" w:hAnsi="Times New Roman" w:cs="Times New Roman"/>
      <w:sz w:val="24"/>
      <w:szCs w:val="20"/>
      <w:lang w:eastAsia="ru-RU"/>
    </w:rPr>
  </w:style>
  <w:style w:type="paragraph" w:customStyle="1" w:styleId="u-2-normal1">
    <w:name w:val="u-2-normal1"/>
    <w:basedOn w:val="a3"/>
    <w:rsid w:val="00880F6C"/>
    <w:pPr>
      <w:spacing w:before="100" w:beforeAutospacing="1" w:after="100" w:afterAutospacing="1" w:line="240" w:lineRule="auto"/>
      <w:ind w:firstLine="0"/>
      <w:jc w:val="left"/>
    </w:pPr>
    <w:rPr>
      <w:sz w:val="24"/>
      <w:szCs w:val="24"/>
      <w:lang w:eastAsia="ru-RU"/>
    </w:rPr>
  </w:style>
  <w:style w:type="paragraph" w:customStyle="1" w:styleId="u-2-msofooter">
    <w:name w:val="u-2-msofooter"/>
    <w:basedOn w:val="a3"/>
    <w:rsid w:val="00880F6C"/>
    <w:pPr>
      <w:spacing w:before="100" w:beforeAutospacing="1" w:after="100" w:afterAutospacing="1" w:line="240" w:lineRule="auto"/>
      <w:ind w:firstLine="0"/>
      <w:jc w:val="left"/>
    </w:pPr>
    <w:rPr>
      <w:sz w:val="24"/>
      <w:szCs w:val="24"/>
      <w:lang w:eastAsia="ru-RU"/>
    </w:rPr>
  </w:style>
  <w:style w:type="paragraph" w:customStyle="1" w:styleId="1fd">
    <w:name w:val="Название1"/>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1fe">
    <w:name w:val="Указатель1"/>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1ff">
    <w:name w:val="Обычный1"/>
    <w:rsid w:val="00880F6C"/>
    <w:pPr>
      <w:suppressAutoHyphens/>
      <w:snapToGrid w:val="0"/>
      <w:spacing w:line="240" w:lineRule="auto"/>
      <w:ind w:firstLine="0"/>
      <w:jc w:val="left"/>
    </w:pPr>
    <w:rPr>
      <w:rFonts w:ascii="Times New Roman" w:hAnsi="Times New Roman" w:cs="Times New Roman"/>
      <w:sz w:val="20"/>
      <w:szCs w:val="20"/>
      <w:lang w:eastAsia="ar-SA"/>
    </w:rPr>
  </w:style>
  <w:style w:type="paragraph" w:customStyle="1" w:styleId="215">
    <w:name w:val="Список 21"/>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1ff0">
    <w:name w:val="Текст примечания1"/>
    <w:basedOn w:val="a3"/>
    <w:rsid w:val="00880F6C"/>
    <w:pPr>
      <w:suppressAutoHyphens/>
      <w:spacing w:line="240" w:lineRule="auto"/>
      <w:ind w:firstLine="0"/>
      <w:jc w:val="left"/>
    </w:pPr>
    <w:rPr>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3"/>
    <w:rsid w:val="00880F6C"/>
    <w:pPr>
      <w:widowControl w:val="0"/>
      <w:spacing w:line="240" w:lineRule="auto"/>
      <w:ind w:firstLine="0"/>
      <w:jc w:val="left"/>
    </w:pPr>
    <w:rPr>
      <w:rFonts w:ascii="Gelvetsky 12pt" w:hAnsi="Gelvetsky 12pt"/>
      <w:sz w:val="24"/>
      <w:szCs w:val="20"/>
      <w:lang w:val="en-US" w:eastAsia="ru-RU"/>
    </w:rPr>
  </w:style>
  <w:style w:type="paragraph" w:customStyle="1" w:styleId="2f3">
    <w:name w:val="Знак2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221">
    <w:name w:val="Список 22"/>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39">
    <w:name w:val="Знак3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1">
    <w:name w:val="Знак1"/>
    <w:basedOn w:val="a3"/>
    <w:rsid w:val="00880F6C"/>
    <w:pPr>
      <w:spacing w:after="160" w:line="240" w:lineRule="exact"/>
      <w:ind w:firstLine="0"/>
      <w:jc w:val="left"/>
    </w:pPr>
    <w:rPr>
      <w:rFonts w:ascii="Verdana" w:hAnsi="Verdana" w:cs="Verdana"/>
      <w:sz w:val="20"/>
      <w:szCs w:val="20"/>
      <w:lang w:val="en-US"/>
    </w:rPr>
  </w:style>
  <w:style w:type="paragraph" w:customStyle="1" w:styleId="216">
    <w:name w:val="21"/>
    <w:basedOn w:val="a3"/>
    <w:rsid w:val="00880F6C"/>
    <w:pPr>
      <w:autoSpaceDE w:val="0"/>
      <w:spacing w:line="240" w:lineRule="auto"/>
      <w:ind w:left="566" w:hanging="283"/>
      <w:jc w:val="left"/>
    </w:pPr>
    <w:rPr>
      <w:b/>
      <w:bCs/>
      <w:sz w:val="20"/>
      <w:szCs w:val="20"/>
      <w:lang w:eastAsia="ru-RU"/>
    </w:rPr>
  </w:style>
  <w:style w:type="paragraph" w:customStyle="1" w:styleId="116">
    <w:name w:val="Знак Знак Знак Знак Знак Знак Знак Знак1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ConsNormal">
    <w:name w:val="ConsNormal"/>
    <w:rsid w:val="00880F6C"/>
    <w:pPr>
      <w:widowControl w:val="0"/>
      <w:snapToGrid w:val="0"/>
      <w:spacing w:line="240" w:lineRule="auto"/>
      <w:ind w:firstLine="720"/>
      <w:jc w:val="left"/>
    </w:pPr>
    <w:rPr>
      <w:rFonts w:ascii="Consultant" w:hAnsi="Consultant" w:cs="Times New Roman"/>
      <w:sz w:val="20"/>
      <w:szCs w:val="20"/>
      <w:lang w:eastAsia="ru-RU"/>
    </w:rPr>
  </w:style>
  <w:style w:type="character" w:customStyle="1" w:styleId="3a">
    <w:name w:val="ТЗ_3 уровень_Маркер_круг Знак"/>
    <w:link w:val="30"/>
    <w:locked/>
    <w:rsid w:val="00880F6C"/>
    <w:rPr>
      <w:rFonts w:cs="Times New Roman"/>
      <w:sz w:val="24"/>
      <w:szCs w:val="24"/>
    </w:rPr>
  </w:style>
  <w:style w:type="paragraph" w:customStyle="1" w:styleId="30">
    <w:name w:val="ТЗ_3 уровень_Маркер_круг"/>
    <w:link w:val="3a"/>
    <w:qFormat/>
    <w:rsid w:val="00880F6C"/>
    <w:pPr>
      <w:keepLines/>
      <w:numPr>
        <w:numId w:val="8"/>
      </w:numPr>
      <w:spacing w:line="240" w:lineRule="auto"/>
      <w:contextualSpacing/>
    </w:pPr>
    <w:rPr>
      <w:rFonts w:cs="Times New Roman"/>
      <w:sz w:val="24"/>
      <w:szCs w:val="24"/>
    </w:rPr>
  </w:style>
  <w:style w:type="paragraph" w:customStyle="1" w:styleId="FR2">
    <w:name w:val="FR2"/>
    <w:rsid w:val="00880F6C"/>
    <w:pPr>
      <w:widowControl w:val="0"/>
      <w:snapToGrid w:val="0"/>
      <w:spacing w:line="240" w:lineRule="auto"/>
      <w:ind w:firstLine="280"/>
    </w:pPr>
    <w:rPr>
      <w:rFonts w:ascii="Times New Roman" w:hAnsi="Times New Roman" w:cs="Times New Roman"/>
      <w:sz w:val="20"/>
      <w:szCs w:val="20"/>
      <w:lang w:eastAsia="ru-RU"/>
    </w:rPr>
  </w:style>
  <w:style w:type="paragraph" w:customStyle="1" w:styleId="Iauiue">
    <w:name w:val="Iau?iue"/>
    <w:rsid w:val="00880F6C"/>
    <w:pPr>
      <w:spacing w:line="240" w:lineRule="auto"/>
      <w:ind w:firstLine="0"/>
      <w:jc w:val="left"/>
    </w:pPr>
    <w:rPr>
      <w:rFonts w:ascii="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hAnsi="Courier New" w:cs="Times New Roman"/>
      <w:b/>
      <w:sz w:val="20"/>
      <w:szCs w:val="20"/>
      <w:lang w:eastAsia="ru-RU"/>
    </w:rPr>
  </w:style>
  <w:style w:type="paragraph" w:customStyle="1" w:styleId="ConsNonformat">
    <w:name w:val="ConsNonformat"/>
    <w:rsid w:val="00880F6C"/>
    <w:pPr>
      <w:widowControl w:val="0"/>
      <w:snapToGrid w:val="0"/>
      <w:spacing w:line="240" w:lineRule="auto"/>
      <w:ind w:firstLine="0"/>
      <w:jc w:val="left"/>
    </w:pPr>
    <w:rPr>
      <w:rFonts w:ascii="Consultant"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hAnsi="Arial" w:cs="Times New Roman"/>
      <w:sz w:val="16"/>
      <w:szCs w:val="20"/>
      <w:lang w:eastAsia="ru-RU"/>
    </w:rPr>
  </w:style>
  <w:style w:type="paragraph" w:customStyle="1" w:styleId="H2">
    <w:name w:val="H2"/>
    <w:basedOn w:val="a3"/>
    <w:next w:val="a3"/>
    <w:rsid w:val="00880F6C"/>
    <w:pPr>
      <w:keepNext/>
      <w:snapToGrid w:val="0"/>
      <w:spacing w:before="100" w:after="100" w:line="240" w:lineRule="auto"/>
      <w:ind w:firstLine="0"/>
      <w:jc w:val="left"/>
      <w:outlineLvl w:val="2"/>
    </w:pPr>
    <w:rPr>
      <w:b/>
      <w:sz w:val="36"/>
      <w:szCs w:val="20"/>
      <w:lang w:eastAsia="ru-RU"/>
    </w:rPr>
  </w:style>
  <w:style w:type="paragraph" w:customStyle="1" w:styleId="117">
    <w:name w:val="заголовок 11"/>
    <w:basedOn w:val="a3"/>
    <w:next w:val="a3"/>
    <w:rsid w:val="00880F6C"/>
    <w:pPr>
      <w:keepNext/>
      <w:spacing w:line="240" w:lineRule="auto"/>
      <w:ind w:firstLine="0"/>
      <w:jc w:val="center"/>
    </w:pPr>
    <w:rPr>
      <w:sz w:val="24"/>
      <w:szCs w:val="20"/>
      <w:lang w:eastAsia="ru-RU"/>
    </w:rPr>
  </w:style>
  <w:style w:type="paragraph" w:customStyle="1" w:styleId="314">
    <w:name w:val="Основной текст 31"/>
    <w:basedOn w:val="a3"/>
    <w:rsid w:val="00880F6C"/>
    <w:pPr>
      <w:spacing w:line="218" w:lineRule="auto"/>
      <w:ind w:right="-5" w:firstLine="0"/>
    </w:pPr>
    <w:rPr>
      <w:sz w:val="20"/>
      <w:szCs w:val="20"/>
      <w:lang w:eastAsia="ru-RU"/>
    </w:rPr>
  </w:style>
  <w:style w:type="paragraph" w:customStyle="1" w:styleId="1ff2">
    <w:name w:val="Обычный (веб)1"/>
    <w:basedOn w:val="a3"/>
    <w:rsid w:val="00880F6C"/>
    <w:pPr>
      <w:spacing w:before="100" w:after="100" w:line="240" w:lineRule="auto"/>
      <w:ind w:firstLine="0"/>
      <w:jc w:val="left"/>
    </w:pPr>
    <w:rPr>
      <w:rFonts w:ascii="Arial" w:hAnsi="Arial"/>
      <w:color w:val="000000"/>
      <w:sz w:val="10"/>
      <w:szCs w:val="20"/>
      <w:lang w:eastAsia="ru-RU"/>
    </w:rPr>
  </w:style>
  <w:style w:type="paragraph" w:customStyle="1" w:styleId="p4">
    <w:name w:val="p4"/>
    <w:basedOn w:val="a3"/>
    <w:rsid w:val="00880F6C"/>
    <w:pPr>
      <w:widowControl w:val="0"/>
      <w:tabs>
        <w:tab w:val="left" w:pos="760"/>
      </w:tabs>
      <w:snapToGrid w:val="0"/>
      <w:spacing w:line="280" w:lineRule="atLeast"/>
      <w:ind w:left="680" w:firstLine="0"/>
    </w:pPr>
    <w:rPr>
      <w:sz w:val="24"/>
      <w:szCs w:val="20"/>
      <w:lang w:eastAsia="ru-RU"/>
    </w:rPr>
  </w:style>
  <w:style w:type="paragraph" w:customStyle="1" w:styleId="xl29">
    <w:name w:val="xl29"/>
    <w:basedOn w:val="a3"/>
    <w:rsid w:val="00880F6C"/>
    <w:pPr>
      <w:spacing w:before="100" w:beforeAutospacing="1" w:after="100" w:afterAutospacing="1" w:line="240" w:lineRule="auto"/>
      <w:ind w:firstLine="0"/>
      <w:jc w:val="center"/>
    </w:pPr>
    <w:rPr>
      <w:rFonts w:ascii="Arial Narrow" w:hAnsi="Arial Narrow"/>
      <w:sz w:val="24"/>
      <w:szCs w:val="24"/>
      <w:lang w:val="en-US"/>
    </w:rPr>
  </w:style>
  <w:style w:type="paragraph" w:customStyle="1" w:styleId="Head93">
    <w:name w:val="Head 9.3"/>
    <w:basedOn w:val="a3"/>
    <w:next w:val="a3"/>
    <w:rsid w:val="00880F6C"/>
    <w:pPr>
      <w:keepNext/>
      <w:widowControl w:val="0"/>
      <w:suppressAutoHyphens/>
      <w:spacing w:before="240" w:after="60" w:line="240" w:lineRule="auto"/>
      <w:ind w:firstLine="0"/>
      <w:jc w:val="center"/>
    </w:pPr>
    <w:rPr>
      <w:rFonts w:ascii="Times New Roman Bold" w:hAnsi="Times New Roman Bold"/>
      <w:b/>
      <w:bCs/>
      <w:lang w:eastAsia="ru-RU"/>
    </w:rPr>
  </w:style>
  <w:style w:type="paragraph" w:customStyle="1" w:styleId="12">
    <w:name w:val="Список1"/>
    <w:basedOn w:val="a3"/>
    <w:rsid w:val="00880F6C"/>
    <w:pPr>
      <w:numPr>
        <w:numId w:val="9"/>
      </w:numPr>
      <w:tabs>
        <w:tab w:val="left" w:pos="7088"/>
      </w:tabs>
      <w:jc w:val="left"/>
    </w:pPr>
    <w:rPr>
      <w:sz w:val="24"/>
      <w:szCs w:val="20"/>
      <w:lang w:eastAsia="ru-RU"/>
    </w:rPr>
  </w:style>
  <w:style w:type="paragraph" w:customStyle="1" w:styleId="affff8">
    <w:name w:val="Осн. текст Д"/>
    <w:rsid w:val="00880F6C"/>
    <w:pPr>
      <w:snapToGrid w:val="0"/>
      <w:spacing w:after="40" w:line="240" w:lineRule="auto"/>
      <w:ind w:firstLine="284"/>
    </w:pPr>
    <w:rPr>
      <w:rFonts w:ascii="Times New Roman" w:hAnsi="Times New Roman" w:cs="Times New Roman"/>
      <w:sz w:val="24"/>
      <w:szCs w:val="20"/>
      <w:lang w:eastAsia="ru-RU"/>
    </w:rPr>
  </w:style>
  <w:style w:type="paragraph" w:customStyle="1" w:styleId="FormField">
    <w:name w:val="FormField"/>
    <w:basedOn w:val="a3"/>
    <w:rsid w:val="00880F6C"/>
    <w:pPr>
      <w:widowControl w:val="0"/>
      <w:spacing w:before="120" w:line="240" w:lineRule="auto"/>
      <w:ind w:firstLine="0"/>
      <w:jc w:val="left"/>
    </w:pPr>
    <w:rPr>
      <w:rFonts w:ascii="Arial" w:hAnsi="Arial"/>
      <w:b/>
      <w:sz w:val="24"/>
      <w:szCs w:val="20"/>
      <w:lang w:eastAsia="ru-RU"/>
    </w:rPr>
  </w:style>
  <w:style w:type="paragraph" w:customStyle="1" w:styleId="3---">
    <w:name w:val="3---"/>
    <w:basedOn w:val="a3"/>
    <w:rsid w:val="00880F6C"/>
    <w:pPr>
      <w:spacing w:before="120" w:after="120" w:line="240" w:lineRule="auto"/>
      <w:ind w:firstLine="0"/>
    </w:pPr>
    <w:rPr>
      <w:sz w:val="24"/>
      <w:szCs w:val="20"/>
      <w:lang w:eastAsia="ru-RU"/>
    </w:rPr>
  </w:style>
  <w:style w:type="paragraph" w:customStyle="1" w:styleId="affff9">
    <w:name w:val="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a">
    <w:name w:val="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b">
    <w:name w:val="Знак 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3b">
    <w:name w:val="Стиль3 Знак Знак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c">
    <w:name w:val="3"/>
    <w:basedOn w:val="a3"/>
    <w:rsid w:val="00880F6C"/>
    <w:pPr>
      <w:spacing w:before="100" w:beforeAutospacing="1" w:after="100" w:afterAutospacing="1" w:line="240" w:lineRule="auto"/>
      <w:ind w:firstLine="0"/>
      <w:jc w:val="left"/>
    </w:pPr>
    <w:rPr>
      <w:sz w:val="24"/>
      <w:szCs w:val="24"/>
      <w:lang w:eastAsia="ru-RU"/>
    </w:rPr>
  </w:style>
  <w:style w:type="paragraph" w:customStyle="1" w:styleId="1ff3">
    <w:name w:val="Знак1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4">
    <w:name w:val="Знак Знак Знак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affffc">
    <w:name w:val="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a1">
    <w:name w:val="Т Номер"/>
    <w:basedOn w:val="a3"/>
    <w:rsid w:val="00880F6C"/>
    <w:pPr>
      <w:numPr>
        <w:numId w:val="10"/>
      </w:numPr>
      <w:spacing w:before="60" w:after="60" w:line="240" w:lineRule="auto"/>
      <w:jc w:val="left"/>
    </w:pPr>
    <w:rPr>
      <w:sz w:val="24"/>
      <w:szCs w:val="24"/>
      <w:lang w:eastAsia="ru-RU"/>
    </w:rPr>
  </w:style>
  <w:style w:type="paragraph" w:customStyle="1" w:styleId="a0">
    <w:name w:val="Марксписок_Е"/>
    <w:rsid w:val="00880F6C"/>
    <w:pPr>
      <w:numPr>
        <w:numId w:val="11"/>
      </w:numPr>
      <w:spacing w:line="240" w:lineRule="auto"/>
      <w:jc w:val="left"/>
    </w:pPr>
    <w:rPr>
      <w:rFonts w:ascii="Times New Roman" w:hAnsi="Times New Roman" w:cs="Times New Roman"/>
      <w:sz w:val="24"/>
      <w:szCs w:val="20"/>
    </w:rPr>
  </w:style>
  <w:style w:type="paragraph" w:customStyle="1" w:styleId="E1">
    <w:name w:val="Текст_E"/>
    <w:basedOn w:val="a3"/>
    <w:rsid w:val="00880F6C"/>
    <w:pPr>
      <w:spacing w:before="120" w:after="120" w:line="240" w:lineRule="auto"/>
      <w:ind w:firstLine="0"/>
    </w:pPr>
    <w:rPr>
      <w:sz w:val="24"/>
      <w:szCs w:val="24"/>
      <w:lang w:eastAsia="ru-RU"/>
    </w:rPr>
  </w:style>
  <w:style w:type="paragraph" w:customStyle="1" w:styleId="3d">
    <w:name w:val="Знак3"/>
    <w:basedOn w:val="a3"/>
    <w:rsid w:val="00880F6C"/>
    <w:pPr>
      <w:spacing w:after="160" w:line="240" w:lineRule="exact"/>
      <w:ind w:firstLine="0"/>
      <w:jc w:val="left"/>
    </w:pPr>
    <w:rPr>
      <w:rFonts w:ascii="Verdana"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spacing w:line="240" w:lineRule="auto"/>
      <w:ind w:left="1363" w:hanging="283"/>
      <w:jc w:val="left"/>
    </w:pPr>
    <w:rPr>
      <w:rFonts w:ascii="Times New Roman" w:hAnsi="Times New Roman" w:cs="Times New Roman"/>
      <w:bCs/>
      <w:sz w:val="20"/>
      <w:szCs w:val="20"/>
      <w:lang w:eastAsia="ru-RU"/>
    </w:rPr>
  </w:style>
  <w:style w:type="paragraph" w:customStyle="1" w:styleId="2f4">
    <w:name w:val="Требование_у2_тЕ"/>
    <w:basedOn w:val="a3"/>
    <w:rsid w:val="00880F6C"/>
    <w:pPr>
      <w:spacing w:beforeLines="60" w:line="240" w:lineRule="auto"/>
      <w:ind w:left="360" w:hanging="360"/>
    </w:pPr>
    <w:rPr>
      <w:sz w:val="20"/>
      <w:szCs w:val="20"/>
      <w:lang w:eastAsia="ru-RU"/>
    </w:rPr>
  </w:style>
  <w:style w:type="paragraph" w:customStyle="1" w:styleId="m2">
    <w:name w:val="m2"/>
    <w:basedOn w:val="m1"/>
    <w:rsid w:val="00880F6C"/>
    <w:pPr>
      <w:widowControl/>
      <w:numPr>
        <w:ilvl w:val="1"/>
        <w:numId w:val="12"/>
      </w:numPr>
      <w:tabs>
        <w:tab w:val="num" w:pos="360"/>
        <w:tab w:val="num" w:pos="885"/>
      </w:tabs>
      <w:spacing w:beforeAutospacing="0" w:afterAutospacing="0"/>
      <w:ind w:left="885" w:hanging="284"/>
      <w:jc w:val="left"/>
    </w:pPr>
    <w:rPr>
      <w:lang w:val="ru-RU"/>
    </w:rPr>
  </w:style>
  <w:style w:type="paragraph" w:customStyle="1" w:styleId="1ff5">
    <w:name w:val="Заг1_Е"/>
    <w:basedOn w:val="a3"/>
    <w:rsid w:val="00880F6C"/>
    <w:pPr>
      <w:widowControl w:val="0"/>
      <w:autoSpaceDE w:val="0"/>
      <w:autoSpaceDN w:val="0"/>
      <w:adjustRightInd w:val="0"/>
      <w:spacing w:line="240" w:lineRule="auto"/>
      <w:ind w:firstLine="0"/>
      <w:jc w:val="left"/>
    </w:pPr>
    <w:rPr>
      <w:b/>
      <w:bCs/>
      <w:szCs w:val="24"/>
      <w:lang w:eastAsia="ru-RU"/>
    </w:rPr>
  </w:style>
  <w:style w:type="paragraph" w:customStyle="1" w:styleId="2f5">
    <w:name w:val="Марксписок_у2_Е"/>
    <w:basedOn w:val="a3"/>
    <w:rsid w:val="00880F6C"/>
    <w:pPr>
      <w:tabs>
        <w:tab w:val="num" w:pos="1800"/>
      </w:tabs>
      <w:spacing w:line="240" w:lineRule="auto"/>
      <w:ind w:left="1800" w:hanging="360"/>
      <w:jc w:val="left"/>
    </w:pPr>
    <w:rPr>
      <w:sz w:val="24"/>
      <w:szCs w:val="24"/>
      <w:lang w:eastAsia="ru-RU"/>
    </w:rPr>
  </w:style>
  <w:style w:type="paragraph" w:customStyle="1" w:styleId="41">
    <w:name w:val="Требование4"/>
    <w:basedOn w:val="a3"/>
    <w:rsid w:val="00880F6C"/>
    <w:pPr>
      <w:numPr>
        <w:ilvl w:val="3"/>
        <w:numId w:val="13"/>
      </w:numPr>
      <w:tabs>
        <w:tab w:val="left" w:pos="851"/>
      </w:tabs>
      <w:spacing w:beforeLines="60" w:line="240" w:lineRule="auto"/>
      <w:ind w:left="4734"/>
      <w:jc w:val="left"/>
    </w:pPr>
    <w:rPr>
      <w:bCs/>
      <w:sz w:val="24"/>
      <w:szCs w:val="20"/>
      <w:lang w:eastAsia="ru-RU"/>
    </w:rPr>
  </w:style>
  <w:style w:type="paragraph" w:customStyle="1" w:styleId="New4E">
    <w:name w:val="МаркNew_4E"/>
    <w:basedOn w:val="a3"/>
    <w:rsid w:val="00880F6C"/>
    <w:pPr>
      <w:numPr>
        <w:numId w:val="14"/>
      </w:numPr>
      <w:spacing w:line="240" w:lineRule="auto"/>
      <w:jc w:val="left"/>
    </w:pPr>
    <w:rPr>
      <w:sz w:val="24"/>
      <w:szCs w:val="20"/>
      <w:lang w:eastAsia="ru-RU"/>
    </w:rPr>
  </w:style>
  <w:style w:type="paragraph" w:customStyle="1" w:styleId="1">
    <w:name w:val="Заг1"/>
    <w:basedOn w:val="a3"/>
    <w:rsid w:val="00880F6C"/>
    <w:pPr>
      <w:numPr>
        <w:numId w:val="15"/>
      </w:numPr>
      <w:snapToGrid w:val="0"/>
      <w:spacing w:before="360" w:line="240" w:lineRule="auto"/>
      <w:jc w:val="left"/>
    </w:pPr>
    <w:rPr>
      <w:b/>
      <w:sz w:val="24"/>
      <w:szCs w:val="24"/>
      <w:lang w:eastAsia="ru-RU"/>
    </w:rPr>
  </w:style>
  <w:style w:type="paragraph" w:customStyle="1" w:styleId="2">
    <w:name w:val="Заг2"/>
    <w:basedOn w:val="1"/>
    <w:rsid w:val="00880F6C"/>
    <w:pPr>
      <w:numPr>
        <w:ilvl w:val="1"/>
      </w:numPr>
      <w:tabs>
        <w:tab w:val="clear" w:pos="0"/>
        <w:tab w:val="num" w:pos="540"/>
        <w:tab w:val="num" w:pos="1307"/>
        <w:tab w:val="num" w:pos="2160"/>
      </w:tabs>
      <w:spacing w:before="180"/>
      <w:ind w:left="2160" w:hanging="360"/>
    </w:pPr>
    <w:rPr>
      <w:b w:val="0"/>
    </w:rPr>
  </w:style>
  <w:style w:type="paragraph" w:customStyle="1" w:styleId="affffe">
    <w:name w:val="Абзац"/>
    <w:basedOn w:val="a3"/>
    <w:rsid w:val="00880F6C"/>
    <w:pPr>
      <w:spacing w:before="120" w:line="240" w:lineRule="auto"/>
    </w:pPr>
    <w:rPr>
      <w:sz w:val="24"/>
      <w:szCs w:val="24"/>
      <w:lang w:eastAsia="ru-RU"/>
    </w:rPr>
  </w:style>
  <w:style w:type="paragraph" w:customStyle="1" w:styleId="afffff">
    <w:name w:val="МОН"/>
    <w:basedOn w:val="a3"/>
    <w:rsid w:val="00880F6C"/>
    <w:rPr>
      <w:szCs w:val="24"/>
      <w:lang w:eastAsia="ru-RU"/>
    </w:rPr>
  </w:style>
  <w:style w:type="paragraph" w:customStyle="1" w:styleId="007-">
    <w:name w:val="007-список"/>
    <w:basedOn w:val="a3"/>
    <w:rsid w:val="00880F6C"/>
    <w:pPr>
      <w:tabs>
        <w:tab w:val="num" w:pos="360"/>
      </w:tabs>
      <w:spacing w:line="240" w:lineRule="auto"/>
      <w:ind w:left="360" w:hanging="360"/>
      <w:jc w:val="left"/>
    </w:pPr>
    <w:rPr>
      <w:rFonts w:ascii="Verdana" w:hAnsi="Verdana"/>
      <w:sz w:val="20"/>
      <w:szCs w:val="20"/>
      <w:lang w:eastAsia="ru-RU"/>
    </w:rPr>
  </w:style>
  <w:style w:type="paragraph" w:customStyle="1" w:styleId="Bullet1">
    <w:name w:val="Bullet 1"/>
    <w:basedOn w:val="a3"/>
    <w:autoRedefine/>
    <w:rsid w:val="00880F6C"/>
    <w:pPr>
      <w:tabs>
        <w:tab w:val="num" w:pos="360"/>
        <w:tab w:val="left" w:pos="1276"/>
        <w:tab w:val="left" w:pos="1560"/>
      </w:tabs>
      <w:spacing w:line="240" w:lineRule="auto"/>
      <w:ind w:left="360" w:hanging="360"/>
    </w:pPr>
    <w:rPr>
      <w:rFonts w:ascii="Arial" w:hAnsi="Arial" w:cs="Arial"/>
      <w:sz w:val="20"/>
      <w:szCs w:val="20"/>
      <w:lang w:eastAsia="ru-RU"/>
    </w:rPr>
  </w:style>
  <w:style w:type="paragraph" w:customStyle="1" w:styleId="Head1">
    <w:name w:val="Head1"/>
    <w:basedOn w:val="a3"/>
    <w:rsid w:val="00880F6C"/>
    <w:pPr>
      <w:tabs>
        <w:tab w:val="num" w:pos="360"/>
      </w:tabs>
      <w:spacing w:before="120" w:line="240" w:lineRule="auto"/>
      <w:ind w:left="360" w:hanging="360"/>
    </w:pPr>
    <w:rPr>
      <w:rFonts w:ascii="Arial" w:hAnsi="Arial" w:cs="Arial"/>
      <w:b/>
      <w:bCs/>
      <w:lang w:eastAsia="ru-RU"/>
    </w:rPr>
  </w:style>
  <w:style w:type="paragraph" w:customStyle="1" w:styleId="Head3">
    <w:name w:val="Head3"/>
    <w:basedOn w:val="a3"/>
    <w:rsid w:val="00880F6C"/>
    <w:pPr>
      <w:tabs>
        <w:tab w:val="num" w:pos="2880"/>
      </w:tabs>
      <w:spacing w:before="120" w:line="240" w:lineRule="auto"/>
      <w:ind w:left="2880" w:hanging="360"/>
    </w:pPr>
    <w:rPr>
      <w:rFonts w:ascii="Arial" w:hAnsi="Arial" w:cs="Arial"/>
      <w:sz w:val="24"/>
      <w:szCs w:val="24"/>
      <w:lang w:eastAsia="ru-RU"/>
    </w:rPr>
  </w:style>
  <w:style w:type="paragraph" w:customStyle="1" w:styleId="Head2">
    <w:name w:val="Head2"/>
    <w:basedOn w:val="a3"/>
    <w:rsid w:val="00880F6C"/>
    <w:pPr>
      <w:tabs>
        <w:tab w:val="num" w:pos="2160"/>
      </w:tabs>
      <w:spacing w:before="240" w:line="240" w:lineRule="auto"/>
      <w:ind w:left="2160" w:hanging="360"/>
    </w:pPr>
    <w:rPr>
      <w:rFonts w:ascii="Arial" w:hAnsi="Arial" w:cs="Arial"/>
      <w:b/>
      <w:bCs/>
      <w:sz w:val="24"/>
      <w:szCs w:val="24"/>
      <w:lang w:eastAsia="ru-RU"/>
    </w:rPr>
  </w:style>
  <w:style w:type="paragraph" w:customStyle="1" w:styleId="05051">
    <w:name w:val="Стиль Перед:  05 ст. После:  05 ст.1 Знак Знак"/>
    <w:basedOn w:val="a3"/>
    <w:rsid w:val="00880F6C"/>
    <w:pPr>
      <w:spacing w:beforeLines="50" w:line="240" w:lineRule="auto"/>
      <w:ind w:firstLine="0"/>
    </w:pPr>
    <w:rPr>
      <w:szCs w:val="20"/>
      <w:lang w:eastAsia="ru-RU"/>
    </w:rPr>
  </w:style>
  <w:style w:type="paragraph" w:customStyle="1" w:styleId="CharChar">
    <w:name w:val="Char Char Знак Знак Знак"/>
    <w:basedOn w:val="a3"/>
    <w:rsid w:val="00880F6C"/>
    <w:pPr>
      <w:numPr>
        <w:numId w:val="16"/>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
    <w:name w:val="Char Char Знак Знак Char Char"/>
    <w:basedOn w:val="a3"/>
    <w:rsid w:val="00880F6C"/>
    <w:pPr>
      <w:numPr>
        <w:numId w:val="17"/>
      </w:numPr>
      <w:spacing w:after="160" w:line="240" w:lineRule="exact"/>
      <w:ind w:left="0" w:firstLine="0"/>
      <w:jc w:val="left"/>
    </w:pPr>
    <w:rPr>
      <w:rFonts w:ascii="Verdana" w:hAnsi="Verdana"/>
      <w:color w:val="000000"/>
      <w:sz w:val="24"/>
      <w:szCs w:val="24"/>
      <w:lang w:val="en-US"/>
    </w:rPr>
  </w:style>
  <w:style w:type="paragraph" w:customStyle="1" w:styleId="Normal13pt">
    <w:name w:val="Normal + 13 pt Знак"/>
    <w:aliases w:val="Justified Знак"/>
    <w:basedOn w:val="a3"/>
    <w:rsid w:val="00880F6C"/>
    <w:pPr>
      <w:spacing w:line="240" w:lineRule="auto"/>
      <w:ind w:firstLine="0"/>
      <w:jc w:val="left"/>
    </w:pPr>
    <w:rPr>
      <w:color w:val="333333"/>
      <w:sz w:val="26"/>
      <w:szCs w:val="26"/>
      <w:lang w:val="en-US"/>
    </w:rPr>
  </w:style>
  <w:style w:type="paragraph" w:customStyle="1" w:styleId="Paragraph0">
    <w:name w:val="Paragraph 0 Знак Знак"/>
    <w:basedOn w:val="a3"/>
    <w:rsid w:val="00880F6C"/>
    <w:pPr>
      <w:numPr>
        <w:numId w:val="18"/>
      </w:numPr>
      <w:spacing w:line="240" w:lineRule="auto"/>
      <w:ind w:left="0" w:firstLine="284"/>
    </w:pPr>
    <w:rPr>
      <w:rFonts w:ascii="Arial"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880F6C"/>
    <w:pPr>
      <w:numPr>
        <w:ilvl w:val="2"/>
        <w:numId w:val="18"/>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CharChar">
    <w:name w:val="Char Char Char Char Знак Знак Char Char"/>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afffff0">
    <w:name w:val="Знак Знак 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List2">
    <w:name w:val="List2"/>
    <w:basedOn w:val="a3"/>
    <w:rsid w:val="00880F6C"/>
    <w:pPr>
      <w:numPr>
        <w:numId w:val="19"/>
      </w:numPr>
      <w:spacing w:line="240" w:lineRule="auto"/>
      <w:jc w:val="left"/>
    </w:pPr>
    <w:rPr>
      <w:sz w:val="20"/>
      <w:szCs w:val="20"/>
      <w:lang w:eastAsia="ru-RU"/>
    </w:rPr>
  </w:style>
  <w:style w:type="paragraph" w:customStyle="1" w:styleId="E0">
    <w:name w:val="E_нумерованный список"/>
    <w:basedOn w:val="a3"/>
    <w:rsid w:val="00880F6C"/>
    <w:pPr>
      <w:numPr>
        <w:numId w:val="20"/>
      </w:numPr>
      <w:spacing w:line="240" w:lineRule="auto"/>
      <w:jc w:val="left"/>
    </w:pPr>
    <w:rPr>
      <w:sz w:val="20"/>
      <w:szCs w:val="20"/>
      <w:lang w:eastAsia="ru-RU"/>
    </w:rPr>
  </w:style>
  <w:style w:type="paragraph" w:customStyle="1" w:styleId="2f6">
    <w:name w:val="Заг2_Е"/>
    <w:basedOn w:val="a3"/>
    <w:rsid w:val="00880F6C"/>
    <w:pPr>
      <w:tabs>
        <w:tab w:val="num" w:pos="360"/>
      </w:tabs>
      <w:spacing w:before="120" w:after="120" w:line="240" w:lineRule="auto"/>
      <w:ind w:left="360" w:hanging="360"/>
    </w:pPr>
    <w:rPr>
      <w:b/>
      <w:sz w:val="24"/>
      <w:szCs w:val="24"/>
      <w:lang w:eastAsia="ru-RU"/>
    </w:rPr>
  </w:style>
  <w:style w:type="paragraph" w:customStyle="1" w:styleId="1ff6">
    <w:name w:val="Требование_у1_тЕ"/>
    <w:basedOn w:val="a3"/>
    <w:rsid w:val="00880F6C"/>
    <w:pPr>
      <w:spacing w:line="240" w:lineRule="auto"/>
      <w:ind w:left="318" w:hanging="318"/>
    </w:pPr>
    <w:rPr>
      <w:sz w:val="20"/>
      <w:szCs w:val="20"/>
      <w:lang w:eastAsia="ru-RU"/>
    </w:rPr>
  </w:style>
  <w:style w:type="paragraph" w:customStyle="1" w:styleId="E2">
    <w:name w:val="E_маркир_2внут"/>
    <w:basedOn w:val="a3"/>
    <w:rsid w:val="00880F6C"/>
    <w:pPr>
      <w:numPr>
        <w:ilvl w:val="2"/>
        <w:numId w:val="21"/>
      </w:numPr>
      <w:tabs>
        <w:tab w:val="clear" w:pos="1134"/>
        <w:tab w:val="num" w:pos="1701"/>
      </w:tabs>
      <w:spacing w:before="60" w:after="60" w:line="240" w:lineRule="auto"/>
      <w:ind w:hanging="567"/>
    </w:pPr>
    <w:rPr>
      <w:color w:val="000000"/>
      <w:sz w:val="24"/>
      <w:szCs w:val="24"/>
    </w:rPr>
  </w:style>
  <w:style w:type="paragraph" w:customStyle="1" w:styleId="E">
    <w:name w:val="E_Маркир"/>
    <w:basedOn w:val="a3"/>
    <w:rsid w:val="00880F6C"/>
    <w:pPr>
      <w:numPr>
        <w:numId w:val="21"/>
      </w:numPr>
      <w:spacing w:before="60" w:after="60" w:line="240" w:lineRule="auto"/>
      <w:jc w:val="left"/>
    </w:pPr>
    <w:rPr>
      <w:color w:val="000000"/>
      <w:sz w:val="24"/>
      <w:szCs w:val="24"/>
    </w:rPr>
  </w:style>
  <w:style w:type="paragraph" w:customStyle="1" w:styleId="a2">
    <w:name w:val="Нумерованный список_ Е"/>
    <w:basedOn w:val="a3"/>
    <w:qFormat/>
    <w:rsid w:val="00880F6C"/>
    <w:pPr>
      <w:keepNext/>
      <w:keepLines/>
      <w:numPr>
        <w:numId w:val="22"/>
      </w:numPr>
      <w:spacing w:line="240" w:lineRule="auto"/>
      <w:jc w:val="left"/>
    </w:pPr>
    <w:rPr>
      <w:bCs/>
      <w:sz w:val="20"/>
      <w:szCs w:val="20"/>
      <w:lang w:eastAsia="ru-RU"/>
    </w:rPr>
  </w:style>
  <w:style w:type="paragraph" w:customStyle="1" w:styleId="afffff1">
    <w:name w:val="Таблица Обычный"/>
    <w:basedOn w:val="a3"/>
    <w:rsid w:val="00880F6C"/>
    <w:pPr>
      <w:snapToGrid w:val="0"/>
      <w:spacing w:before="120" w:after="60" w:line="240" w:lineRule="auto"/>
      <w:ind w:firstLine="0"/>
    </w:pPr>
    <w:rPr>
      <w:rFonts w:ascii="Arial" w:hAnsi="Arial"/>
      <w:sz w:val="20"/>
      <w:szCs w:val="20"/>
      <w:lang w:eastAsia="ar-SA"/>
    </w:rPr>
  </w:style>
  <w:style w:type="paragraph" w:customStyle="1" w:styleId="1ff7">
    <w:name w:val="Прил_ур1"/>
    <w:rsid w:val="00880F6C"/>
    <w:pPr>
      <w:tabs>
        <w:tab w:val="num" w:pos="357"/>
      </w:tabs>
      <w:spacing w:before="120" w:after="120" w:line="240" w:lineRule="auto"/>
      <w:ind w:left="357" w:hanging="357"/>
    </w:pPr>
    <w:rPr>
      <w:rFonts w:ascii="Times New Roman" w:hAnsi="Times New Roman" w:cs="Times New Roman"/>
      <w:b/>
      <w:sz w:val="24"/>
      <w:szCs w:val="24"/>
      <w:lang w:eastAsia="ru-RU"/>
    </w:rPr>
  </w:style>
  <w:style w:type="paragraph" w:customStyle="1" w:styleId="2f7">
    <w:name w:val="Прил_ур2"/>
    <w:rsid w:val="00880F6C"/>
    <w:pPr>
      <w:tabs>
        <w:tab w:val="num" w:pos="567"/>
      </w:tabs>
      <w:spacing w:before="120" w:after="120" w:line="240" w:lineRule="auto"/>
      <w:ind w:left="927" w:hanging="570"/>
    </w:pPr>
    <w:rPr>
      <w:rFonts w:ascii="Times New Roman" w:hAnsi="Times New Roman" w:cs="Times New Roman"/>
      <w:sz w:val="24"/>
      <w:szCs w:val="24"/>
      <w:lang w:eastAsia="ru-RU"/>
    </w:rPr>
  </w:style>
  <w:style w:type="paragraph" w:customStyle="1" w:styleId="3e">
    <w:name w:val="Прил_ур3"/>
    <w:basedOn w:val="2f7"/>
    <w:rsid w:val="00880F6C"/>
  </w:style>
  <w:style w:type="paragraph" w:customStyle="1" w:styleId="40">
    <w:name w:val="Прил_ур4"/>
    <w:rsid w:val="00880F6C"/>
    <w:pPr>
      <w:numPr>
        <w:ilvl w:val="3"/>
        <w:numId w:val="23"/>
      </w:numPr>
      <w:spacing w:line="240" w:lineRule="auto"/>
      <w:jc w:val="left"/>
    </w:pPr>
    <w:rPr>
      <w:rFonts w:ascii="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8">
    <w:name w:val="МОН1"/>
    <w:basedOn w:val="afffff"/>
    <w:rsid w:val="00880F6C"/>
  </w:style>
  <w:style w:type="paragraph" w:customStyle="1" w:styleId="1ff9">
    <w:name w:val="Адрес1"/>
    <w:basedOn w:val="a3"/>
    <w:autoRedefine/>
    <w:rsid w:val="00880F6C"/>
    <w:pPr>
      <w:spacing w:line="240" w:lineRule="auto"/>
      <w:ind w:right="-91" w:firstLine="0"/>
      <w:jc w:val="center"/>
    </w:pPr>
    <w:rPr>
      <w:b/>
      <w:sz w:val="24"/>
      <w:szCs w:val="20"/>
      <w:lang w:eastAsia="ru-RU"/>
    </w:rPr>
  </w:style>
  <w:style w:type="paragraph" w:customStyle="1" w:styleId="afffff2">
    <w:name w:val="Телефон"/>
    <w:basedOn w:val="a3"/>
    <w:rsid w:val="00880F6C"/>
    <w:pPr>
      <w:spacing w:line="240" w:lineRule="auto"/>
      <w:ind w:firstLine="0"/>
      <w:jc w:val="center"/>
    </w:pPr>
    <w:rPr>
      <w:b/>
      <w:sz w:val="24"/>
      <w:szCs w:val="20"/>
      <w:lang w:eastAsia="ru-RU"/>
    </w:rPr>
  </w:style>
  <w:style w:type="paragraph" w:customStyle="1" w:styleId="afffff3">
    <w:name w:val="Заголовок к тексту"/>
    <w:basedOn w:val="a3"/>
    <w:next w:val="afc"/>
    <w:rsid w:val="00880F6C"/>
    <w:pPr>
      <w:suppressAutoHyphens/>
      <w:spacing w:after="480" w:line="240" w:lineRule="exact"/>
      <w:ind w:firstLine="0"/>
      <w:jc w:val="left"/>
    </w:pPr>
    <w:rPr>
      <w:b/>
      <w:szCs w:val="20"/>
      <w:lang w:eastAsia="ru-RU"/>
    </w:rPr>
  </w:style>
  <w:style w:type="paragraph" w:customStyle="1" w:styleId="afffff4">
    <w:name w:val="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
    <w:name w:val="Перечисления нум."/>
    <w:basedOn w:val="afc"/>
    <w:rsid w:val="00880F6C"/>
    <w:pPr>
      <w:keepNext/>
      <w:numPr>
        <w:numId w:val="24"/>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3"/>
    <w:rsid w:val="00880F6C"/>
    <w:pPr>
      <w:spacing w:after="160" w:line="240" w:lineRule="exact"/>
      <w:ind w:firstLine="0"/>
      <w:jc w:val="left"/>
    </w:pPr>
    <w:rPr>
      <w:rFonts w:ascii="Verdana" w:hAnsi="Verdana" w:cs="Verdana"/>
      <w:sz w:val="20"/>
      <w:szCs w:val="20"/>
      <w:lang w:val="en-US"/>
    </w:rPr>
  </w:style>
  <w:style w:type="paragraph" w:customStyle="1" w:styleId="3f">
    <w:name w:val="Стиль3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3"/>
    <w:rsid w:val="00880F6C"/>
    <w:pPr>
      <w:spacing w:beforeLines="50" w:line="240" w:lineRule="auto"/>
      <w:ind w:firstLine="0"/>
    </w:pPr>
    <w:rPr>
      <w:szCs w:val="20"/>
      <w:lang w:eastAsia="ru-RU"/>
    </w:rPr>
  </w:style>
  <w:style w:type="paragraph" w:customStyle="1" w:styleId="Paragraph00">
    <w:name w:val="Paragraph 0"/>
    <w:basedOn w:val="a3"/>
    <w:rsid w:val="00880F6C"/>
    <w:pPr>
      <w:spacing w:line="240" w:lineRule="auto"/>
      <w:ind w:firstLine="284"/>
    </w:pPr>
    <w:rPr>
      <w:rFonts w:ascii="Arial" w:hAnsi="Arial"/>
      <w:sz w:val="20"/>
      <w:szCs w:val="24"/>
      <w:lang w:eastAsia="ru-RU"/>
    </w:rPr>
  </w:style>
  <w:style w:type="paragraph" w:customStyle="1" w:styleId="1ffa">
    <w:name w:val="Знак Знак Знак Знак Знак Знак Знак Знак Знак Знак Знак Знак Знак1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b">
    <w:name w:val="Знак Знак Знак Знак Знак Знак Знак1"/>
    <w:basedOn w:val="a3"/>
    <w:rsid w:val="00880F6C"/>
    <w:pPr>
      <w:spacing w:after="160" w:line="240" w:lineRule="exact"/>
      <w:ind w:firstLine="0"/>
      <w:jc w:val="left"/>
    </w:pPr>
    <w:rPr>
      <w:rFonts w:ascii="Verdana" w:hAnsi="Verdana"/>
      <w:sz w:val="24"/>
      <w:szCs w:val="24"/>
      <w:lang w:val="en-US"/>
    </w:rPr>
  </w:style>
  <w:style w:type="paragraph" w:customStyle="1" w:styleId="118">
    <w:name w:val="Знак11"/>
    <w:basedOn w:val="a3"/>
    <w:rsid w:val="00880F6C"/>
    <w:pPr>
      <w:spacing w:after="160" w:line="240" w:lineRule="exact"/>
      <w:ind w:firstLine="0"/>
      <w:jc w:val="left"/>
    </w:pPr>
    <w:rPr>
      <w:rFonts w:ascii="Verdana" w:hAnsi="Verdana" w:cs="Verdana"/>
      <w:sz w:val="20"/>
      <w:szCs w:val="20"/>
      <w:lang w:val="en-US"/>
    </w:rPr>
  </w:style>
  <w:style w:type="paragraph" w:customStyle="1" w:styleId="217">
    <w:name w:val="Основной текст 21"/>
    <w:basedOn w:val="a3"/>
    <w:rsid w:val="00880F6C"/>
    <w:pPr>
      <w:widowControl w:val="0"/>
      <w:suppressAutoHyphens/>
      <w:autoSpaceDE w:val="0"/>
      <w:spacing w:line="240" w:lineRule="auto"/>
      <w:ind w:firstLine="0"/>
    </w:pPr>
    <w:rPr>
      <w:i/>
      <w:sz w:val="22"/>
      <w:szCs w:val="20"/>
      <w:lang w:val="en-US" w:eastAsia="ar-SA"/>
    </w:rPr>
  </w:style>
  <w:style w:type="paragraph" w:customStyle="1" w:styleId="222">
    <w:name w:val="Основной текст 22"/>
    <w:basedOn w:val="a3"/>
    <w:rsid w:val="00880F6C"/>
    <w:pPr>
      <w:suppressAutoHyphens/>
      <w:spacing w:after="120" w:line="480" w:lineRule="auto"/>
      <w:ind w:firstLine="0"/>
      <w:jc w:val="left"/>
    </w:pPr>
    <w:rPr>
      <w:sz w:val="20"/>
      <w:szCs w:val="20"/>
      <w:lang w:eastAsia="ar-SA"/>
    </w:rPr>
  </w:style>
  <w:style w:type="paragraph" w:customStyle="1" w:styleId="3111">
    <w:name w:val="Основной текст 311"/>
    <w:basedOn w:val="a3"/>
    <w:rsid w:val="00880F6C"/>
    <w:pPr>
      <w:widowControl w:val="0"/>
      <w:suppressAutoHyphens/>
      <w:autoSpaceDE w:val="0"/>
      <w:spacing w:line="240" w:lineRule="auto"/>
      <w:ind w:firstLine="0"/>
    </w:pPr>
    <w:rPr>
      <w:color w:val="FF0000"/>
      <w:sz w:val="22"/>
      <w:szCs w:val="20"/>
      <w:lang w:eastAsia="ar-SA"/>
    </w:rPr>
  </w:style>
  <w:style w:type="paragraph" w:customStyle="1" w:styleId="218">
    <w:name w:val="Знак21"/>
    <w:basedOn w:val="a3"/>
    <w:rsid w:val="00880F6C"/>
    <w:pPr>
      <w:spacing w:after="160" w:line="240" w:lineRule="exact"/>
      <w:ind w:firstLine="0"/>
      <w:jc w:val="left"/>
    </w:pPr>
    <w:rPr>
      <w:rFonts w:ascii="Verdana" w:hAnsi="Verdana" w:cs="Verdana"/>
      <w:sz w:val="20"/>
      <w:szCs w:val="20"/>
      <w:lang w:val="en-US"/>
    </w:rPr>
  </w:style>
  <w:style w:type="paragraph" w:customStyle="1" w:styleId="2112">
    <w:name w:val="Знак211"/>
    <w:basedOn w:val="a3"/>
    <w:rsid w:val="00880F6C"/>
    <w:pPr>
      <w:spacing w:after="160" w:line="240" w:lineRule="exact"/>
      <w:ind w:firstLine="0"/>
      <w:jc w:val="left"/>
    </w:pPr>
    <w:rPr>
      <w:rFonts w:ascii="Verdana"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3"/>
    <w:rsid w:val="00880F6C"/>
    <w:pPr>
      <w:spacing w:after="160" w:line="240" w:lineRule="exact"/>
      <w:ind w:firstLine="0"/>
      <w:jc w:val="left"/>
    </w:pPr>
    <w:rPr>
      <w:rFonts w:ascii="Verdana" w:hAnsi="Verdana" w:cs="Verdana"/>
      <w:sz w:val="20"/>
      <w:szCs w:val="20"/>
      <w:lang w:val="en-US"/>
    </w:rPr>
  </w:style>
  <w:style w:type="paragraph" w:customStyle="1" w:styleId="3f0">
    <w:name w:val="Обычный3"/>
    <w:rsid w:val="00880F6C"/>
    <w:pPr>
      <w:widowControl w:val="0"/>
      <w:suppressAutoHyphens/>
      <w:spacing w:line="240" w:lineRule="auto"/>
      <w:ind w:firstLine="400"/>
    </w:pPr>
    <w:rPr>
      <w:rFonts w:ascii="Times New Roman" w:hAnsi="Times New Roman" w:cs="Times New Roman"/>
      <w:sz w:val="24"/>
      <w:szCs w:val="20"/>
      <w:lang w:eastAsia="ar-SA"/>
    </w:rPr>
  </w:style>
  <w:style w:type="paragraph" w:customStyle="1" w:styleId="219">
    <w:name w:val="Основной текст с отступом 21"/>
    <w:basedOn w:val="a3"/>
    <w:rsid w:val="00880F6C"/>
    <w:pPr>
      <w:suppressAutoHyphens/>
      <w:spacing w:line="240" w:lineRule="auto"/>
      <w:ind w:left="984" w:firstLine="0"/>
      <w:jc w:val="left"/>
    </w:pPr>
    <w:rPr>
      <w:sz w:val="20"/>
      <w:szCs w:val="20"/>
      <w:lang w:val="en-US" w:eastAsia="ar-SA"/>
    </w:rPr>
  </w:style>
  <w:style w:type="paragraph" w:customStyle="1" w:styleId="315">
    <w:name w:val="Основной текст с отступом 31"/>
    <w:basedOn w:val="a3"/>
    <w:rsid w:val="00880F6C"/>
    <w:pPr>
      <w:tabs>
        <w:tab w:val="left" w:pos="851"/>
      </w:tabs>
      <w:suppressAutoHyphens/>
      <w:spacing w:line="240" w:lineRule="auto"/>
      <w:ind w:firstLine="720"/>
    </w:pPr>
    <w:rPr>
      <w:sz w:val="20"/>
      <w:szCs w:val="20"/>
      <w:lang w:eastAsia="ar-SA"/>
    </w:rPr>
  </w:style>
  <w:style w:type="paragraph" w:customStyle="1" w:styleId="1ffc">
    <w:name w:val="Цитата1"/>
    <w:basedOn w:val="a3"/>
    <w:rsid w:val="00880F6C"/>
    <w:pPr>
      <w:widowControl w:val="0"/>
      <w:tabs>
        <w:tab w:val="left" w:pos="0"/>
        <w:tab w:val="left" w:pos="3339"/>
        <w:tab w:val="left" w:pos="5612"/>
      </w:tabs>
      <w:suppressAutoHyphens/>
      <w:spacing w:line="240" w:lineRule="auto"/>
      <w:ind w:left="-142" w:right="57" w:firstLine="851"/>
    </w:pPr>
    <w:rPr>
      <w:rFonts w:ascii="Arial" w:hAnsi="Arial" w:cs="Arial"/>
      <w:b/>
      <w:sz w:val="22"/>
      <w:szCs w:val="20"/>
      <w:lang w:eastAsia="ar-SA"/>
    </w:rPr>
  </w:style>
  <w:style w:type="paragraph" w:customStyle="1" w:styleId="119">
    <w:name w:val="1Стиль1"/>
    <w:basedOn w:val="a3"/>
    <w:rsid w:val="00880F6C"/>
    <w:pPr>
      <w:widowControl w:val="0"/>
      <w:suppressAutoHyphens/>
      <w:autoSpaceDE w:val="0"/>
      <w:spacing w:line="240" w:lineRule="auto"/>
      <w:ind w:left="130" w:right="567" w:firstLine="658"/>
    </w:pPr>
    <w:rPr>
      <w:rFonts w:ascii="Arial"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3"/>
    <w:rsid w:val="00880F6C"/>
    <w:pPr>
      <w:suppressAutoHyphens/>
      <w:spacing w:after="160" w:line="240" w:lineRule="exact"/>
      <w:ind w:firstLine="0"/>
      <w:jc w:val="left"/>
    </w:pPr>
    <w:rPr>
      <w:rFonts w:ascii="Verdana" w:hAnsi="Verdana"/>
      <w:sz w:val="20"/>
      <w:szCs w:val="20"/>
      <w:lang w:val="en-US" w:eastAsia="ar-SA"/>
    </w:rPr>
  </w:style>
  <w:style w:type="paragraph" w:customStyle="1" w:styleId="afffff6">
    <w:name w:val="ЦОбычный"/>
    <w:basedOn w:val="a3"/>
    <w:uiPriority w:val="99"/>
    <w:qFormat/>
    <w:rsid w:val="00880F6C"/>
    <w:pPr>
      <w:ind w:firstLine="567"/>
    </w:pPr>
    <w:rPr>
      <w:sz w:val="24"/>
      <w:szCs w:val="26"/>
      <w:lang w:eastAsia="ru-RU"/>
    </w:rPr>
  </w:style>
  <w:style w:type="paragraph" w:customStyle="1" w:styleId="Iniiaiie">
    <w:name w:val="Iniiaiie"/>
    <w:basedOn w:val="a3"/>
    <w:rsid w:val="00880F6C"/>
    <w:pPr>
      <w:spacing w:after="120" w:line="240" w:lineRule="auto"/>
      <w:ind w:firstLine="0"/>
    </w:pPr>
    <w:rPr>
      <w:rFonts w:ascii="Arial" w:hAnsi="Arial"/>
      <w:sz w:val="22"/>
      <w:szCs w:val="20"/>
      <w:lang w:eastAsia="ru-RU"/>
    </w:rPr>
  </w:style>
  <w:style w:type="paragraph" w:customStyle="1" w:styleId="1ffd">
    <w:name w:val="заголовок 1"/>
    <w:basedOn w:val="a3"/>
    <w:next w:val="a3"/>
    <w:rsid w:val="00880F6C"/>
    <w:pPr>
      <w:keepNext/>
      <w:spacing w:before="240" w:after="120" w:line="240" w:lineRule="auto"/>
      <w:ind w:firstLine="0"/>
      <w:jc w:val="center"/>
    </w:pPr>
    <w:rPr>
      <w:b/>
      <w:i/>
      <w:kern w:val="28"/>
      <w:sz w:val="24"/>
      <w:szCs w:val="20"/>
      <w:lang w:val="en-GB" w:eastAsia="ru-RU"/>
    </w:rPr>
  </w:style>
  <w:style w:type="paragraph" w:customStyle="1" w:styleId="2f8">
    <w:name w:val="Название2"/>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9">
    <w:name w:val="Указатель2"/>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e">
    <w:name w:val="Маркированный список1"/>
    <w:basedOn w:val="a3"/>
    <w:rsid w:val="00880F6C"/>
    <w:pPr>
      <w:suppressAutoHyphens/>
      <w:spacing w:line="240" w:lineRule="auto"/>
      <w:ind w:firstLine="0"/>
      <w:jc w:val="left"/>
    </w:pPr>
    <w:rPr>
      <w:sz w:val="20"/>
      <w:szCs w:val="20"/>
      <w:lang w:eastAsia="ar-SA"/>
    </w:rPr>
  </w:style>
  <w:style w:type="paragraph" w:customStyle="1" w:styleId="21a">
    <w:name w:val="Маркированный список 21"/>
    <w:basedOn w:val="a3"/>
    <w:rsid w:val="00880F6C"/>
    <w:pPr>
      <w:suppressAutoHyphens/>
      <w:spacing w:line="240" w:lineRule="auto"/>
      <w:ind w:firstLine="0"/>
      <w:jc w:val="left"/>
    </w:pPr>
    <w:rPr>
      <w:sz w:val="20"/>
      <w:szCs w:val="20"/>
      <w:lang w:eastAsia="ar-SA"/>
    </w:rPr>
  </w:style>
  <w:style w:type="paragraph" w:customStyle="1" w:styleId="513">
    <w:name w:val="Маркированный список 51"/>
    <w:basedOn w:val="a3"/>
    <w:rsid w:val="00880F6C"/>
    <w:pPr>
      <w:suppressAutoHyphens/>
      <w:spacing w:line="240" w:lineRule="auto"/>
      <w:ind w:firstLine="0"/>
      <w:jc w:val="left"/>
    </w:pPr>
    <w:rPr>
      <w:sz w:val="20"/>
      <w:szCs w:val="20"/>
      <w:lang w:eastAsia="ar-SA"/>
    </w:rPr>
  </w:style>
  <w:style w:type="paragraph" w:customStyle="1" w:styleId="1fff">
    <w:name w:val="Текст1"/>
    <w:basedOn w:val="a3"/>
    <w:rsid w:val="00880F6C"/>
    <w:pPr>
      <w:suppressAutoHyphens/>
      <w:spacing w:line="240" w:lineRule="auto"/>
      <w:ind w:firstLine="0"/>
      <w:jc w:val="left"/>
    </w:pPr>
    <w:rPr>
      <w:rFonts w:ascii="Courier New" w:hAnsi="Courier New"/>
      <w:sz w:val="20"/>
      <w:szCs w:val="20"/>
      <w:lang w:eastAsia="ar-SA"/>
    </w:rPr>
  </w:style>
  <w:style w:type="paragraph" w:customStyle="1" w:styleId="caaieiaie3">
    <w:name w:val="caaieiaie 3"/>
    <w:basedOn w:val="a3"/>
    <w:next w:val="a3"/>
    <w:rsid w:val="00880F6C"/>
    <w:pPr>
      <w:keepNext/>
      <w:suppressAutoHyphens/>
      <w:spacing w:line="240" w:lineRule="auto"/>
      <w:ind w:firstLine="0"/>
      <w:jc w:val="center"/>
    </w:pPr>
    <w:rPr>
      <w:rFonts w:ascii="NTTierce" w:hAnsi="NTTierce"/>
      <w:b/>
      <w:sz w:val="22"/>
      <w:szCs w:val="20"/>
      <w:lang w:eastAsia="ar-SA"/>
    </w:rPr>
  </w:style>
  <w:style w:type="paragraph" w:customStyle="1" w:styleId="3f1">
    <w:name w:val="заголовок 3"/>
    <w:basedOn w:val="a3"/>
    <w:next w:val="a3"/>
    <w:rsid w:val="00880F6C"/>
    <w:pPr>
      <w:keepNext/>
      <w:suppressAutoHyphens/>
      <w:spacing w:line="240" w:lineRule="auto"/>
    </w:pPr>
    <w:rPr>
      <w:sz w:val="24"/>
      <w:szCs w:val="20"/>
      <w:lang w:eastAsia="ar-SA"/>
    </w:rPr>
  </w:style>
  <w:style w:type="paragraph" w:customStyle="1" w:styleId="316">
    <w:name w:val="Маркированный список 31"/>
    <w:basedOn w:val="a3"/>
    <w:rsid w:val="00880F6C"/>
    <w:pPr>
      <w:suppressAutoHyphens/>
      <w:spacing w:line="240" w:lineRule="auto"/>
      <w:ind w:firstLine="0"/>
      <w:jc w:val="left"/>
    </w:pPr>
    <w:rPr>
      <w:sz w:val="24"/>
      <w:szCs w:val="20"/>
      <w:lang w:val="en-US" w:eastAsia="ar-SA"/>
    </w:rPr>
  </w:style>
  <w:style w:type="paragraph" w:customStyle="1" w:styleId="416">
    <w:name w:val="Маркированный список 41"/>
    <w:basedOn w:val="a3"/>
    <w:rsid w:val="00880F6C"/>
    <w:pPr>
      <w:suppressAutoHyphens/>
      <w:spacing w:line="240" w:lineRule="auto"/>
      <w:ind w:firstLine="0"/>
      <w:jc w:val="left"/>
    </w:pPr>
    <w:rPr>
      <w:sz w:val="24"/>
      <w:szCs w:val="20"/>
      <w:lang w:val="en-US" w:eastAsia="ar-SA"/>
    </w:rPr>
  </w:style>
  <w:style w:type="paragraph" w:customStyle="1" w:styleId="afffff8">
    <w:name w:val="Стиль"/>
    <w:rsid w:val="00880F6C"/>
    <w:pPr>
      <w:widowControl w:val="0"/>
      <w:suppressAutoHyphens/>
      <w:spacing w:line="240" w:lineRule="auto"/>
      <w:ind w:firstLine="0"/>
      <w:jc w:val="left"/>
    </w:pPr>
    <w:rPr>
      <w:rFonts w:ascii="Times New Roman" w:hAnsi="Times New Roman" w:cs="Times New Roman"/>
      <w:kern w:val="2"/>
      <w:sz w:val="24"/>
      <w:szCs w:val="20"/>
      <w:vertAlign w:val="superscript"/>
      <w:lang w:val="en-US" w:eastAsia="ru-RU"/>
    </w:rPr>
  </w:style>
  <w:style w:type="paragraph" w:customStyle="1" w:styleId="21b">
    <w:name w:val="Нумерованный список 21"/>
    <w:basedOn w:val="a3"/>
    <w:rsid w:val="00880F6C"/>
    <w:pPr>
      <w:suppressAutoHyphens/>
      <w:spacing w:line="240" w:lineRule="auto"/>
      <w:ind w:firstLine="0"/>
      <w:jc w:val="left"/>
    </w:pPr>
    <w:rPr>
      <w:rFonts w:ascii="Arial"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hAnsi="Arial" w:cs="Times New Roman"/>
      <w:b/>
      <w:szCs w:val="20"/>
      <w:lang w:eastAsia="ar-SA"/>
    </w:rPr>
  </w:style>
  <w:style w:type="paragraph" w:customStyle="1" w:styleId="consnormal0">
    <w:name w:val="consnormal"/>
    <w:basedOn w:val="a3"/>
    <w:rsid w:val="00880F6C"/>
    <w:pPr>
      <w:suppressAutoHyphens/>
      <w:spacing w:before="100" w:after="100" w:line="240" w:lineRule="auto"/>
      <w:ind w:firstLine="0"/>
      <w:jc w:val="left"/>
    </w:pPr>
    <w:rPr>
      <w:rFonts w:ascii="Verdana" w:hAnsi="Verdana"/>
      <w:color w:val="000000"/>
      <w:sz w:val="15"/>
      <w:szCs w:val="24"/>
      <w:lang w:eastAsia="ar-SA"/>
    </w:rPr>
  </w:style>
  <w:style w:type="paragraph" w:customStyle="1" w:styleId="xl30">
    <w:name w:val="xl30"/>
    <w:basedOn w:val="a3"/>
    <w:rsid w:val="00880F6C"/>
    <w:pPr>
      <w:suppressAutoHyphens/>
      <w:spacing w:before="100" w:after="100" w:line="240" w:lineRule="auto"/>
      <w:ind w:firstLine="0"/>
      <w:jc w:val="center"/>
    </w:pPr>
    <w:rPr>
      <w:rFonts w:ascii="Arial" w:hAnsi="Arial"/>
      <w:sz w:val="24"/>
      <w:szCs w:val="24"/>
      <w:lang w:eastAsia="ar-SA"/>
    </w:rPr>
  </w:style>
  <w:style w:type="paragraph" w:customStyle="1" w:styleId="afffff9">
    <w:name w:val="Раздел"/>
    <w:basedOn w:val="a3"/>
    <w:rsid w:val="00880F6C"/>
    <w:pPr>
      <w:tabs>
        <w:tab w:val="left" w:pos="360"/>
      </w:tabs>
      <w:suppressAutoHyphens/>
      <w:spacing w:before="120" w:after="120" w:line="240" w:lineRule="auto"/>
      <w:ind w:firstLine="0"/>
      <w:jc w:val="center"/>
    </w:pPr>
    <w:rPr>
      <w:rFonts w:ascii="Arial Narrow" w:hAnsi="Arial Narrow"/>
      <w:b/>
      <w:szCs w:val="24"/>
      <w:lang w:eastAsia="ar-SA"/>
    </w:rPr>
  </w:style>
  <w:style w:type="paragraph" w:customStyle="1" w:styleId="102">
    <w:name w:val="Заголовок 10"/>
    <w:basedOn w:val="aa"/>
    <w:next w:val="afc"/>
    <w:rsid w:val="00880F6C"/>
  </w:style>
  <w:style w:type="paragraph" w:customStyle="1" w:styleId="afffffa">
    <w:name w:val="!Основной"/>
    <w:rsid w:val="00880F6C"/>
    <w:pPr>
      <w:keepNext/>
      <w:suppressAutoHyphens/>
      <w:spacing w:line="240" w:lineRule="auto"/>
      <w:ind w:firstLine="567"/>
    </w:pPr>
    <w:rPr>
      <w:rFonts w:ascii="Times New Roman" w:hAnsi="Times New Roman" w:cs="Times New Roman"/>
      <w:szCs w:val="20"/>
      <w:lang w:eastAsia="ar-SA"/>
    </w:rPr>
  </w:style>
  <w:style w:type="paragraph" w:customStyle="1" w:styleId="321">
    <w:name w:val="Основной текст 32"/>
    <w:basedOn w:val="a3"/>
    <w:rsid w:val="00880F6C"/>
    <w:pPr>
      <w:widowControl w:val="0"/>
      <w:suppressAutoHyphens/>
      <w:autoSpaceDE w:val="0"/>
      <w:spacing w:line="240" w:lineRule="auto"/>
      <w:ind w:firstLine="0"/>
    </w:pPr>
    <w:rPr>
      <w:rFonts w:ascii="Arial"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hAnsi="Times New Roman" w:cs="Times New Roman"/>
      <w:color w:val="000000"/>
      <w:szCs w:val="20"/>
      <w:lang w:eastAsia="ru-RU"/>
    </w:rPr>
  </w:style>
  <w:style w:type="paragraph" w:customStyle="1" w:styleId="afffffb">
    <w:name w:val="Знак Знак Знак Знак Знак Знак Знак Знак Знак Знак Знак Знак Знак Знак Знак Знак Знак Знак Знак"/>
    <w:basedOn w:val="a3"/>
    <w:rsid w:val="00880F6C"/>
    <w:pPr>
      <w:spacing w:before="100" w:beforeAutospacing="1" w:after="100" w:afterAutospacing="1" w:line="276" w:lineRule="auto"/>
      <w:ind w:firstLine="0"/>
      <w:jc w:val="left"/>
    </w:pPr>
    <w:rPr>
      <w:rFonts w:ascii="Tahoma" w:hAnsi="Tahoma"/>
      <w:sz w:val="20"/>
      <w:szCs w:val="20"/>
      <w:lang w:val="en-US"/>
    </w:rPr>
  </w:style>
  <w:style w:type="paragraph" w:customStyle="1" w:styleId="21c">
    <w:name w:val="Абзац списка21"/>
    <w:basedOn w:val="a3"/>
    <w:rsid w:val="00880F6C"/>
    <w:pPr>
      <w:spacing w:after="200" w:line="276" w:lineRule="auto"/>
      <w:ind w:left="720" w:firstLine="0"/>
      <w:contextualSpacing/>
      <w:jc w:val="left"/>
    </w:pPr>
    <w:rPr>
      <w:rFonts w:ascii="Calibri"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hAnsi="Calibri" w:cs="font273"/>
      <w:kern w:val="2"/>
      <w:lang w:eastAsia="ar-SA"/>
    </w:rPr>
  </w:style>
  <w:style w:type="paragraph" w:customStyle="1" w:styleId="voice">
    <w:name w:val="voice"/>
    <w:basedOn w:val="a3"/>
    <w:rsid w:val="00880F6C"/>
    <w:pPr>
      <w:spacing w:before="100" w:beforeAutospacing="1" w:after="100" w:afterAutospacing="1" w:line="240" w:lineRule="auto"/>
      <w:ind w:firstLine="0"/>
      <w:jc w:val="left"/>
    </w:pPr>
    <w:rPr>
      <w:sz w:val="24"/>
      <w:szCs w:val="24"/>
      <w:lang w:eastAsia="ru-RU"/>
    </w:rPr>
  </w:style>
  <w:style w:type="character" w:customStyle="1" w:styleId="317">
    <w:name w:val="Основной текст с отступом 3 Знак1"/>
    <w:basedOn w:val="a4"/>
    <w:semiHidden/>
    <w:rsid w:val="00880F6C"/>
    <w:rPr>
      <w:rFonts w:ascii="Times New Roman" w:hAnsi="Times New Roman" w:cs="Times New Roman"/>
      <w:sz w:val="16"/>
      <w:szCs w:val="16"/>
      <w:lang w:val="x-none" w:eastAsia="ar-SA" w:bidi="ar-SA"/>
    </w:rPr>
  </w:style>
  <w:style w:type="paragraph" w:customStyle="1" w:styleId="1fff0">
    <w:name w:val="Дата1"/>
    <w:basedOn w:val="a3"/>
    <w:next w:val="a3"/>
    <w:semiHidden/>
    <w:unhideWhenUsed/>
    <w:rsid w:val="00880F6C"/>
    <w:pPr>
      <w:spacing w:after="60" w:line="240" w:lineRule="auto"/>
      <w:ind w:firstLine="0"/>
    </w:pPr>
    <w:rPr>
      <w:rFonts w:ascii="Calibri" w:hAnsi="Calibri"/>
      <w:sz w:val="24"/>
      <w:szCs w:val="22"/>
    </w:rPr>
  </w:style>
  <w:style w:type="character" w:customStyle="1" w:styleId="1fff1">
    <w:name w:val="Дата Знак1"/>
    <w:basedOn w:val="a4"/>
    <w:semiHidden/>
    <w:rsid w:val="00880F6C"/>
    <w:rPr>
      <w:rFonts w:ascii="Times New Roman" w:hAnsi="Times New Roman" w:cs="Times New Roman"/>
      <w:sz w:val="24"/>
      <w:szCs w:val="24"/>
      <w:lang w:val="x-none" w:eastAsia="ar-SA" w:bidi="ar-SA"/>
    </w:rPr>
  </w:style>
  <w:style w:type="character" w:customStyle="1" w:styleId="1fff2">
    <w:name w:val="Текст Знак1"/>
    <w:basedOn w:val="a4"/>
    <w:semiHidden/>
    <w:rsid w:val="00880F6C"/>
    <w:rPr>
      <w:rFonts w:ascii="Consolas" w:hAnsi="Consolas" w:cs="Times New Roman"/>
      <w:sz w:val="21"/>
      <w:szCs w:val="21"/>
      <w:lang w:val="x-none" w:eastAsia="ar-SA" w:bidi="ar-SA"/>
    </w:rPr>
  </w:style>
  <w:style w:type="character" w:customStyle="1" w:styleId="318">
    <w:name w:val="Основной текст 3 Знак1"/>
    <w:basedOn w:val="a4"/>
    <w:uiPriority w:val="99"/>
    <w:semiHidden/>
    <w:rsid w:val="00880F6C"/>
    <w:rPr>
      <w:rFonts w:ascii="Times New Roman" w:hAnsi="Times New Roman" w:cs="Times New Roman"/>
      <w:sz w:val="16"/>
      <w:szCs w:val="16"/>
      <w:lang w:val="x-none" w:eastAsia="ar-SA" w:bidi="ar-SA"/>
    </w:rPr>
  </w:style>
  <w:style w:type="paragraph" w:customStyle="1" w:styleId="230">
    <w:name w:val="Основной текст 23"/>
    <w:basedOn w:val="a3"/>
    <w:next w:val="2c"/>
    <w:semiHidden/>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basedOn w:val="a4"/>
    <w:semiHidden/>
    <w:rsid w:val="00880F6C"/>
    <w:rPr>
      <w:rFonts w:ascii="Times New Roman" w:hAnsi="Times New Roman" w:cs="Times New Roman"/>
      <w:sz w:val="24"/>
      <w:szCs w:val="24"/>
      <w:lang w:val="x-none" w:eastAsia="ar-SA" w:bidi="ar-SA"/>
    </w:rPr>
  </w:style>
  <w:style w:type="character" w:customStyle="1" w:styleId="1fff3">
    <w:name w:val="Верхний колонтитул Знак1"/>
    <w:basedOn w:val="a4"/>
    <w:semiHidden/>
    <w:rsid w:val="00880F6C"/>
    <w:rPr>
      <w:rFonts w:ascii="Times New Roman" w:hAnsi="Times New Roman" w:cs="Times New Roman"/>
      <w:sz w:val="24"/>
      <w:szCs w:val="24"/>
      <w:lang w:val="x-none" w:eastAsia="ar-SA" w:bidi="ar-SA"/>
    </w:rPr>
  </w:style>
  <w:style w:type="paragraph" w:customStyle="1" w:styleId="1fff4">
    <w:name w:val="Заголовок записки1"/>
    <w:basedOn w:val="a3"/>
    <w:next w:val="a3"/>
    <w:semiHidden/>
    <w:unhideWhenUsed/>
    <w:rsid w:val="00880F6C"/>
    <w:pPr>
      <w:spacing w:after="60" w:line="240" w:lineRule="auto"/>
      <w:ind w:firstLine="0"/>
    </w:pPr>
    <w:rPr>
      <w:rFonts w:ascii="Calibri" w:hAnsi="Calibri"/>
      <w:sz w:val="24"/>
      <w:szCs w:val="24"/>
    </w:rPr>
  </w:style>
  <w:style w:type="character" w:customStyle="1" w:styleId="1fff5">
    <w:name w:val="Заголовок записки Знак1"/>
    <w:basedOn w:val="a4"/>
    <w:semiHidden/>
    <w:rsid w:val="00880F6C"/>
    <w:rPr>
      <w:rFonts w:ascii="Times New Roman" w:hAnsi="Times New Roman" w:cs="Times New Roman"/>
      <w:sz w:val="24"/>
      <w:szCs w:val="24"/>
      <w:lang w:val="x-none" w:eastAsia="ar-SA" w:bidi="ar-SA"/>
    </w:rPr>
  </w:style>
  <w:style w:type="character" w:customStyle="1" w:styleId="1fff6">
    <w:name w:val="Нижний колонтитул Знак1"/>
    <w:basedOn w:val="a4"/>
    <w:uiPriority w:val="99"/>
    <w:semiHidden/>
    <w:rsid w:val="00880F6C"/>
    <w:rPr>
      <w:rFonts w:ascii="Times New Roman" w:hAnsi="Times New Roman" w:cs="Times New Roman"/>
      <w:sz w:val="24"/>
      <w:szCs w:val="24"/>
      <w:lang w:val="x-none" w:eastAsia="ar-SA" w:bidi="ar-SA"/>
    </w:rPr>
  </w:style>
  <w:style w:type="character" w:customStyle="1" w:styleId="submenu-table">
    <w:name w:val="submenu-table"/>
    <w:basedOn w:val="a4"/>
    <w:rsid w:val="00880F6C"/>
    <w:rPr>
      <w:rFonts w:cs="Times New Roman"/>
    </w:rPr>
  </w:style>
  <w:style w:type="character" w:customStyle="1" w:styleId="butback1">
    <w:name w:val="butback1"/>
    <w:rsid w:val="00880F6C"/>
    <w:rPr>
      <w:color w:val="666666"/>
    </w:rPr>
  </w:style>
  <w:style w:type="table" w:customStyle="1" w:styleId="-113">
    <w:name w:val="Цветной список - Акцент 11"/>
    <w:basedOn w:val="a5"/>
    <w:next w:val="-13"/>
    <w:link w:val="-14"/>
    <w:uiPriority w:val="34"/>
    <w:semiHidden/>
    <w:unhideWhenUsed/>
    <w:rsid w:val="00880F6C"/>
    <w:pPr>
      <w:spacing w:line="240" w:lineRule="auto"/>
      <w:ind w:firstLine="0"/>
      <w:jc w:val="left"/>
    </w:pPr>
    <w:rPr>
      <w:rFonts w:cs="Times New Roman"/>
      <w:sz w:val="24"/>
      <w:szCs w:val="24"/>
      <w:lang w:eastAsia="ru-RU"/>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character" w:customStyle="1" w:styleId="-14">
    <w:name w:val="Цветной список - Акцент 1 Знак"/>
    <w:link w:val="-113"/>
    <w:locked/>
    <w:rsid w:val="00880F6C"/>
    <w:rPr>
      <w:sz w:val="24"/>
      <w:lang w:val="ru-RU" w:eastAsia="ru-RU"/>
    </w:rPr>
  </w:style>
  <w:style w:type="character" w:customStyle="1" w:styleId="WW8Num6z1">
    <w:name w:val="WW8Num6z1"/>
    <w:rsid w:val="00880F6C"/>
    <w:rPr>
      <w:rFonts w:ascii="OpenSymbol" w:hAnsi="OpenSymbol"/>
    </w:rPr>
  </w:style>
  <w:style w:type="character" w:customStyle="1" w:styleId="1fff7">
    <w:name w:val="Тема примечания Знак1"/>
    <w:basedOn w:val="1fb"/>
    <w:uiPriority w:val="99"/>
    <w:semiHidden/>
    <w:rsid w:val="00880F6C"/>
    <w:rPr>
      <w:rFonts w:ascii="Times New Roman" w:hAnsi="Times New Roman" w:cs="Times New Roman"/>
      <w:sz w:val="20"/>
      <w:szCs w:val="20"/>
      <w:lang w:val="x-none" w:eastAsia="ar-SA" w:bidi="ar-SA"/>
    </w:rPr>
  </w:style>
  <w:style w:type="character" w:customStyle="1" w:styleId="1fff8">
    <w:name w:val="Текст выноски Знак1"/>
    <w:basedOn w:val="a4"/>
    <w:semiHidden/>
    <w:rsid w:val="00880F6C"/>
    <w:rPr>
      <w:rFonts w:ascii="Segoe UI" w:hAnsi="Segoe UI" w:cs="Segoe UI"/>
      <w:sz w:val="18"/>
      <w:szCs w:val="18"/>
      <w:lang w:val="x-none" w:eastAsia="ar-SA" w:bidi="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style>
  <w:style w:type="character" w:customStyle="1" w:styleId="1fff9">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a">
    <w:name w:val="Знак примечания1"/>
    <w:rsid w:val="00880F6C"/>
    <w:rPr>
      <w:sz w:val="16"/>
    </w:rPr>
  </w:style>
  <w:style w:type="character" w:customStyle="1" w:styleId="1fffb">
    <w:name w:val="Текст концевой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1fffc">
    <w:name w:val="Схема документа Знак1"/>
    <w:basedOn w:val="a4"/>
    <w:uiPriority w:val="99"/>
    <w:semiHidden/>
    <w:rsid w:val="00880F6C"/>
    <w:rPr>
      <w:rFonts w:ascii="Segoe UI" w:hAnsi="Segoe UI" w:cs="Segoe UI"/>
      <w:sz w:val="16"/>
      <w:szCs w:val="16"/>
      <w:lang w:val="x-none" w:eastAsia="ar-SA" w:bidi="ar-SA"/>
    </w:rPr>
  </w:style>
  <w:style w:type="character" w:customStyle="1" w:styleId="blk">
    <w:name w:val="blk"/>
    <w:rsid w:val="00880F6C"/>
  </w:style>
  <w:style w:type="character" w:customStyle="1" w:styleId="txt1">
    <w:name w:val="txt1"/>
    <w:rsid w:val="00880F6C"/>
    <w:rPr>
      <w:rFonts w:ascii="Arial" w:hAnsi="Arial"/>
      <w:sz w:val="21"/>
    </w:rPr>
  </w:style>
  <w:style w:type="character" w:customStyle="1" w:styleId="3f2">
    <w:name w:val="Стиль3 Знак"/>
    <w:rsid w:val="00880F6C"/>
    <w:rPr>
      <w:sz w:val="24"/>
      <w:lang w:val="ru-RU" w:eastAsia="ru-RU"/>
    </w:rPr>
  </w:style>
  <w:style w:type="character" w:customStyle="1" w:styleId="3f3">
    <w:name w:val="Стиль3 Знак Знак Знак Знак Знак"/>
    <w:rsid w:val="00880F6C"/>
    <w:rPr>
      <w:rFonts w:ascii="Times New Roman" w:hAnsi="Times New Roman"/>
      <w:sz w:val="20"/>
      <w:lang w:val="x-none" w:eastAsia="ru-RU"/>
    </w:rPr>
  </w:style>
  <w:style w:type="character" w:customStyle="1" w:styleId="m11">
    <w:name w:val="m1 Знак1"/>
    <w:rsid w:val="00880F6C"/>
    <w:rPr>
      <w:rFonts w:ascii="Times New Roman" w:hAnsi="Times New Roman"/>
      <w:sz w:val="20"/>
      <w:lang w:val="en-US" w:eastAsia="x-none"/>
    </w:rPr>
  </w:style>
  <w:style w:type="character" w:customStyle="1" w:styleId="050511">
    <w:name w:val="Стиль Перед:  05 ст. После:  05 ст.1 Знак Знак Знак"/>
    <w:rsid w:val="00880F6C"/>
    <w:rPr>
      <w:rFonts w:ascii="Times New Roman" w:hAnsi="Times New Roman"/>
      <w:sz w:val="20"/>
      <w:lang w:val="x-none" w:eastAsia="ru-RU"/>
    </w:rPr>
  </w:style>
  <w:style w:type="character" w:customStyle="1" w:styleId="Normal13pt0">
    <w:name w:val="Normal + 13 pt Знак Знак"/>
    <w:aliases w:val="Justified Знак Знак"/>
    <w:rsid w:val="00880F6C"/>
    <w:rPr>
      <w:rFonts w:ascii="Times New Roman" w:hAnsi="Times New Roman"/>
      <w:color w:val="333333"/>
      <w:sz w:val="26"/>
      <w:lang w:val="en-US" w:eastAsia="x-none"/>
    </w:rPr>
  </w:style>
  <w:style w:type="character" w:customStyle="1" w:styleId="zakonspanusual11">
    <w:name w:val="zakon_spanusual11"/>
    <w:rsid w:val="00880F6C"/>
    <w:rPr>
      <w:rFonts w:ascii="Courier New" w:hAnsi="Courier New"/>
      <w:color w:val="000000"/>
      <w:sz w:val="18"/>
    </w:rPr>
  </w:style>
  <w:style w:type="character" w:customStyle="1" w:styleId="zakonspanusual2">
    <w:name w:val="zakon_spanusual2"/>
    <w:rsid w:val="00880F6C"/>
    <w:rPr>
      <w:rFonts w:ascii="Arial" w:hAnsi="Arial"/>
      <w:color w:val="000000"/>
      <w:sz w:val="18"/>
    </w:rPr>
  </w:style>
  <w:style w:type="character" w:customStyle="1" w:styleId="zakonspanheader1">
    <w:name w:val="zakon_spanheader1"/>
    <w:rsid w:val="00880F6C"/>
    <w:rPr>
      <w:rFonts w:ascii="Arial" w:hAnsi="Arial"/>
      <w:color w:val="000080"/>
      <w:sz w:val="18"/>
    </w:rPr>
  </w:style>
  <w:style w:type="character" w:customStyle="1" w:styleId="Paragraph01">
    <w:name w:val="Paragraph 0 Знак Знак Знак"/>
    <w:locked/>
    <w:rsid w:val="00880F6C"/>
    <w:rPr>
      <w:rFonts w:ascii="Arial" w:hAnsi="Arial"/>
      <w:sz w:val="24"/>
    </w:rPr>
  </w:style>
  <w:style w:type="character" w:customStyle="1" w:styleId="2fa">
    <w:name w:val="Знак Знак2"/>
    <w:rsid w:val="00880F6C"/>
    <w:rPr>
      <w:b/>
      <w:lang w:val="ru-RU" w:eastAsia="ru-RU"/>
    </w:rPr>
  </w:style>
  <w:style w:type="character" w:customStyle="1" w:styleId="u">
    <w:name w:val="u"/>
    <w:rsid w:val="00880F6C"/>
  </w:style>
  <w:style w:type="character" w:customStyle="1" w:styleId="m10">
    <w:name w:val="m1 Знак"/>
    <w:rsid w:val="00880F6C"/>
    <w:rPr>
      <w:lang w:val="ru-RU" w:eastAsia="ru-RU"/>
    </w:rPr>
  </w:style>
  <w:style w:type="character" w:customStyle="1" w:styleId="m12">
    <w:name w:val="m1 Знак Знак"/>
    <w:rsid w:val="00880F6C"/>
    <w:rPr>
      <w:lang w:val="en-US" w:eastAsia="en-US"/>
    </w:rPr>
  </w:style>
  <w:style w:type="character" w:customStyle="1" w:styleId="Normal13pt1">
    <w:name w:val="Normal + 13 pt"/>
    <w:aliases w:val="Justified Char Char"/>
    <w:rsid w:val="00880F6C"/>
    <w:rPr>
      <w:color w:val="333333"/>
      <w:sz w:val="26"/>
      <w:lang w:val="en-US" w:eastAsia="en-US"/>
    </w:rPr>
  </w:style>
  <w:style w:type="character" w:customStyle="1" w:styleId="2fb">
    <w:name w:val="Знак2"/>
    <w:rsid w:val="00880F6C"/>
    <w:rPr>
      <w:b/>
      <w:lang w:val="ru-RU" w:eastAsia="ru-RU"/>
    </w:rPr>
  </w:style>
  <w:style w:type="character" w:customStyle="1" w:styleId="3f4">
    <w:name w:val="Стиль3 Знак Знак Знак"/>
    <w:rsid w:val="00880F6C"/>
    <w:rPr>
      <w:rFonts w:ascii="Times New Roman" w:hAnsi="Times New Roman"/>
      <w:sz w:val="20"/>
      <w:lang w:val="x-none" w:eastAsia="ru-RU"/>
    </w:rPr>
  </w:style>
  <w:style w:type="character" w:customStyle="1" w:styleId="f">
    <w:name w:val="f"/>
    <w:rsid w:val="00880F6C"/>
  </w:style>
  <w:style w:type="character" w:customStyle="1" w:styleId="WW8Num9z0">
    <w:name w:val="WW8Num9z0"/>
    <w:rsid w:val="00880F6C"/>
    <w:rPr>
      <w:rFonts w:ascii="Times New Roman" w:hAnsi="Times New Roman"/>
    </w:rPr>
  </w:style>
  <w:style w:type="character" w:customStyle="1" w:styleId="WW8Num17z3">
    <w:name w:val="WW8Num17z3"/>
    <w:rsid w:val="00880F6C"/>
    <w:rPr>
      <w:rFonts w:ascii="Symbol" w:hAnsi="Symbol"/>
    </w:rPr>
  </w:style>
  <w:style w:type="character" w:customStyle="1" w:styleId="FontStyle58">
    <w:name w:val="Font Style58"/>
    <w:rsid w:val="00880F6C"/>
    <w:rPr>
      <w:rFonts w:ascii="Times New Roman" w:hAnsi="Times New Roman"/>
      <w:b/>
      <w:sz w:val="30"/>
    </w:rPr>
  </w:style>
  <w:style w:type="character" w:customStyle="1" w:styleId="WW8Num2z0">
    <w:name w:val="WW8Num2z0"/>
    <w:rsid w:val="00880F6C"/>
    <w:rPr>
      <w:rFonts w:ascii="Symbol" w:hAnsi="Symbol"/>
    </w:rPr>
  </w:style>
  <w:style w:type="character" w:customStyle="1" w:styleId="WW8Num2z1">
    <w:name w:val="WW8Num2z1"/>
    <w:rsid w:val="00880F6C"/>
    <w:rPr>
      <w:rFonts w:ascii="Courier New" w:hAnsi="Courier New"/>
    </w:rPr>
  </w:style>
  <w:style w:type="character" w:customStyle="1" w:styleId="WW8Num4z0">
    <w:name w:val="WW8Num4z0"/>
    <w:rsid w:val="00880F6C"/>
    <w:rPr>
      <w:rFonts w:ascii="Symbol" w:hAnsi="Symbol"/>
    </w:rPr>
  </w:style>
  <w:style w:type="character" w:customStyle="1" w:styleId="WW8Num4z1">
    <w:name w:val="WW8Num4z1"/>
    <w:rsid w:val="00880F6C"/>
    <w:rPr>
      <w:rFonts w:ascii="Courier New" w:hAnsi="Courier New"/>
    </w:rPr>
  </w:style>
  <w:style w:type="character" w:customStyle="1" w:styleId="WW8Num4z2">
    <w:name w:val="WW8Num4z2"/>
    <w:rsid w:val="00880F6C"/>
    <w:rPr>
      <w:rFonts w:ascii="Wingdings" w:hAnsi="Wingdings"/>
    </w:rPr>
  </w:style>
  <w:style w:type="character" w:customStyle="1" w:styleId="WW8Num6z0">
    <w:name w:val="WW8Num6z0"/>
    <w:rsid w:val="00880F6C"/>
    <w:rPr>
      <w:rFonts w:ascii="Symbol" w:hAnsi="Symbol"/>
    </w:rPr>
  </w:style>
  <w:style w:type="character" w:customStyle="1" w:styleId="WW8Num8z0">
    <w:name w:val="WW8Num8z0"/>
    <w:rsid w:val="00880F6C"/>
    <w:rPr>
      <w:rFonts w:ascii="Wingdings" w:hAnsi="Wingdings"/>
    </w:rPr>
  </w:style>
  <w:style w:type="character" w:customStyle="1" w:styleId="WW8Num10z1">
    <w:name w:val="WW8Num10z1"/>
    <w:rsid w:val="00880F6C"/>
    <w:rPr>
      <w:rFonts w:ascii="Wingdings" w:hAnsi="Wingdings"/>
    </w:rPr>
  </w:style>
  <w:style w:type="character" w:customStyle="1" w:styleId="WW8Num12z0">
    <w:name w:val="WW8Num12z0"/>
    <w:rsid w:val="00880F6C"/>
    <w:rPr>
      <w:rFonts w:ascii="Symbol" w:hAnsi="Symbol"/>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5"/>
    <w:next w:val="223"/>
    <w:link w:val="2fc"/>
    <w:uiPriority w:val="1"/>
    <w:semiHidden/>
    <w:unhideWhenUsed/>
    <w:rsid w:val="00880F6C"/>
    <w:pPr>
      <w:spacing w:line="240" w:lineRule="auto"/>
      <w:ind w:firstLine="0"/>
      <w:jc w:val="left"/>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rPr>
      <w:tblPr/>
      <w:tcPr>
        <w:shd w:val="clear" w:color="auto" w:fill="E6E6E6"/>
      </w:tcPr>
    </w:tblStylePr>
    <w:tblStylePr w:type="lastRow">
      <w:rPr>
        <w:rFonts w:cs="Arial"/>
      </w:rPr>
      <w:tblPr/>
      <w:tcPr>
        <w:tcBorders>
          <w:top w:val="single" w:sz="12" w:space="0" w:color="000000"/>
          <w:left w:val="nil"/>
          <w:bottom w:val="nil"/>
          <w:right w:val="nil"/>
          <w:insideH w:val="nil"/>
          <w:insideV w:val="nil"/>
        </w:tcBorders>
        <w:shd w:val="clear" w:color="auto" w:fill="FFFFFF"/>
      </w:tcPr>
    </w:tblStylePr>
    <w:tblStylePr w:type="firstCol">
      <w:rPr>
        <w:rFonts w:cs="Arial"/>
      </w:rPr>
      <w:tblPr/>
      <w:tcPr>
        <w:tcBorders>
          <w:top w:val="nil"/>
          <w:left w:val="nil"/>
          <w:bottom w:val="nil"/>
          <w:right w:val="nil"/>
          <w:insideH w:val="nil"/>
          <w:insideV w:val="nil"/>
        </w:tcBorders>
        <w:shd w:val="clear" w:color="auto" w:fill="FFFFFF"/>
      </w:tcPr>
    </w:tblStylePr>
    <w:tblStylePr w:type="lastCol">
      <w:rPr>
        <w:rFonts w:cs="Arial"/>
      </w:rPr>
      <w:tblPr/>
      <w:tcPr>
        <w:tcBorders>
          <w:top w:val="nil"/>
          <w:left w:val="nil"/>
          <w:bottom w:val="nil"/>
          <w:right w:val="nil"/>
          <w:insideH w:val="nil"/>
          <w:insideV w:val="nil"/>
        </w:tcBorders>
        <w:shd w:val="clear" w:color="auto" w:fill="CCCCCC"/>
      </w:tcPr>
    </w:tblStylePr>
    <w:tblStylePr w:type="band1Vert">
      <w:rPr>
        <w:rFonts w:cs="Arial"/>
      </w:rPr>
      <w:tblPr/>
      <w:tcPr>
        <w:shd w:val="clear" w:color="auto" w:fill="808080"/>
      </w:tcPr>
    </w:tblStylePr>
    <w:tblStylePr w:type="band1Horz">
      <w:rPr>
        <w:rFonts w:cs="Arial"/>
      </w:rPr>
      <w:tblPr/>
      <w:tcPr>
        <w:tcBorders>
          <w:insideH w:val="single" w:sz="6" w:space="0" w:color="000000"/>
          <w:insideV w:val="single" w:sz="6" w:space="0" w:color="000000"/>
        </w:tcBorders>
        <w:shd w:val="clear" w:color="auto" w:fill="808080"/>
      </w:tcPr>
    </w:tblStylePr>
    <w:tblStylePr w:type="nwCell">
      <w:rPr>
        <w:rFonts w:cs="Arial"/>
      </w:rPr>
      <w:tblPr/>
      <w:tcPr>
        <w:shd w:val="clear" w:color="auto" w:fill="FFFFFF"/>
      </w:tcPr>
    </w:tblStylePr>
  </w:style>
  <w:style w:type="character" w:customStyle="1" w:styleId="2fc">
    <w:name w:val="Средняя сетка 2 Знак"/>
    <w:link w:val="21f"/>
    <w:uiPriority w:val="1"/>
    <w:semiHidden/>
    <w:locked/>
    <w:rsid w:val="00880F6C"/>
    <w:rPr>
      <w:rFonts w:ascii="Arial" w:hAnsi="Arial"/>
      <w:lang w:val="ru-RU" w:eastAsia="ru-RU"/>
    </w:rPr>
  </w:style>
  <w:style w:type="character" w:customStyle="1" w:styleId="WW8Num3z0">
    <w:name w:val="WW8Num3z0"/>
    <w:rsid w:val="00880F6C"/>
    <w:rPr>
      <w:rFonts w:ascii="Symbol" w:hAnsi="Symbol"/>
    </w:rPr>
  </w:style>
  <w:style w:type="character" w:customStyle="1" w:styleId="WW8Num5z0">
    <w:name w:val="WW8Num5z0"/>
    <w:rsid w:val="00880F6C"/>
    <w:rPr>
      <w:rFonts w:ascii="Symbol" w:hAnsi="Symbol"/>
    </w:rPr>
  </w:style>
  <w:style w:type="character" w:customStyle="1" w:styleId="2fd">
    <w:name w:val="Основной шрифт абзаца2"/>
    <w:rsid w:val="00880F6C"/>
  </w:style>
  <w:style w:type="character" w:customStyle="1" w:styleId="WW8Num9z1">
    <w:name w:val="WW8Num9z1"/>
    <w:rsid w:val="00880F6C"/>
    <w:rPr>
      <w:rFonts w:ascii="Courier New" w:hAnsi="Courier New"/>
    </w:rPr>
  </w:style>
  <w:style w:type="character" w:customStyle="1" w:styleId="WW8Num9z2">
    <w:name w:val="WW8Num9z2"/>
    <w:rsid w:val="00880F6C"/>
    <w:rPr>
      <w:rFonts w:ascii="Wingdings" w:hAnsi="Wingdings"/>
    </w:rPr>
  </w:style>
  <w:style w:type="character" w:customStyle="1" w:styleId="WW8Num9z3">
    <w:name w:val="WW8Num9z3"/>
    <w:rsid w:val="00880F6C"/>
    <w:rPr>
      <w:rFonts w:ascii="Symbol" w:hAnsi="Symbol"/>
    </w:rPr>
  </w:style>
  <w:style w:type="character" w:customStyle="1" w:styleId="WW8Num10z0">
    <w:name w:val="WW8Num10z0"/>
    <w:rsid w:val="00880F6C"/>
    <w:rPr>
      <w:rFonts w:ascii="Times New Roman" w:hAnsi="Times New Roman"/>
      <w:sz w:val="24"/>
    </w:rPr>
  </w:style>
  <w:style w:type="character" w:customStyle="1" w:styleId="WW8Num10z2">
    <w:name w:val="WW8Num10z2"/>
    <w:rsid w:val="00880F6C"/>
    <w:rPr>
      <w:rFonts w:ascii="Wingdings" w:hAnsi="Wingdings"/>
    </w:rPr>
  </w:style>
  <w:style w:type="character" w:customStyle="1" w:styleId="WW8Num10z3">
    <w:name w:val="WW8Num10z3"/>
    <w:rsid w:val="00880F6C"/>
    <w:rPr>
      <w:rFonts w:ascii="Symbol" w:hAnsi="Symbol"/>
    </w:rPr>
  </w:style>
  <w:style w:type="character" w:customStyle="1" w:styleId="WW8Num11z0">
    <w:name w:val="WW8Num11z0"/>
    <w:rsid w:val="00880F6C"/>
    <w:rPr>
      <w:rFonts w:ascii="Arial" w:hAnsi="Arial"/>
      <w:sz w:val="24"/>
    </w:rPr>
  </w:style>
  <w:style w:type="character" w:customStyle="1" w:styleId="WW8Num14z1">
    <w:name w:val="WW8Num14z1"/>
    <w:rsid w:val="00880F6C"/>
    <w:rPr>
      <w:rFonts w:ascii="Courier New" w:hAnsi="Courier New"/>
    </w:rPr>
  </w:style>
  <w:style w:type="character" w:customStyle="1" w:styleId="WW8Num14z2">
    <w:name w:val="WW8Num14z2"/>
    <w:rsid w:val="00880F6C"/>
    <w:rPr>
      <w:rFonts w:ascii="Wingdings" w:hAnsi="Wingdings"/>
    </w:rPr>
  </w:style>
  <w:style w:type="character" w:customStyle="1" w:styleId="WW8Num20z0">
    <w:name w:val="WW8Num20z0"/>
    <w:rsid w:val="00880F6C"/>
    <w:rPr>
      <w:rFonts w:ascii="Times New Roman" w:hAnsi="Times New Roman"/>
      <w:color w:val="auto"/>
      <w:sz w:val="24"/>
    </w:rPr>
  </w:style>
  <w:style w:type="character" w:customStyle="1" w:styleId="WW8Num22z0">
    <w:name w:val="WW8Num22z0"/>
    <w:rsid w:val="00880F6C"/>
    <w:rPr>
      <w:sz w:val="40"/>
    </w:rPr>
  </w:style>
  <w:style w:type="character" w:customStyle="1" w:styleId="postbody1">
    <w:name w:val="postbody1"/>
    <w:rsid w:val="00880F6C"/>
    <w:rPr>
      <w:sz w:val="18"/>
    </w:rPr>
  </w:style>
  <w:style w:type="character" w:customStyle="1" w:styleId="WW8Num17z2">
    <w:name w:val="WW8Num17z2"/>
    <w:rsid w:val="00880F6C"/>
  </w:style>
  <w:style w:type="character" w:customStyle="1" w:styleId="WW8Num15z0">
    <w:name w:val="WW8Num15z0"/>
    <w:rsid w:val="00880F6C"/>
    <w:rPr>
      <w:rFonts w:ascii="Courier New" w:hAnsi="Courier New"/>
    </w:rPr>
  </w:style>
  <w:style w:type="character" w:customStyle="1" w:styleId="WW8Num15z2">
    <w:name w:val="WW8Num15z2"/>
    <w:rsid w:val="00880F6C"/>
    <w:rPr>
      <w:rFonts w:ascii="Wingdings" w:hAnsi="Wingdings"/>
    </w:rPr>
  </w:style>
  <w:style w:type="character" w:customStyle="1" w:styleId="WW8Num15z3">
    <w:name w:val="WW8Num15z3"/>
    <w:rsid w:val="00880F6C"/>
    <w:rPr>
      <w:rFonts w:ascii="Symbol" w:hAnsi="Symbol"/>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5"/>
    <w:next w:val="af9"/>
    <w:uiPriority w:val="3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uiPriority w:val="59"/>
    <w:rsid w:val="00880F6C"/>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5"/>
    <w:uiPriority w:val="59"/>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caption"/>
    <w:basedOn w:val="a3"/>
    <w:next w:val="a3"/>
    <w:uiPriority w:val="35"/>
    <w:unhideWhenUsed/>
    <w:qFormat/>
    <w:rsid w:val="00880F6C"/>
    <w:pPr>
      <w:spacing w:line="240" w:lineRule="auto"/>
      <w:ind w:firstLine="0"/>
      <w:jc w:val="left"/>
    </w:pPr>
    <w:rPr>
      <w:b/>
      <w:sz w:val="24"/>
      <w:szCs w:val="24"/>
      <w:lang w:eastAsia="ru-RU"/>
    </w:rPr>
  </w:style>
  <w:style w:type="paragraph" w:styleId="affffff">
    <w:name w:val="List"/>
    <w:basedOn w:val="afc"/>
    <w:uiPriority w:val="99"/>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e">
    <w:name w:val="List 2"/>
    <w:basedOn w:val="a3"/>
    <w:uiPriority w:val="99"/>
    <w:semiHidden/>
    <w:unhideWhenUsed/>
    <w:rsid w:val="00880F6C"/>
    <w:pPr>
      <w:suppressAutoHyphens/>
      <w:spacing w:line="240" w:lineRule="auto"/>
      <w:ind w:left="566" w:hanging="283"/>
      <w:jc w:val="left"/>
    </w:pPr>
    <w:rPr>
      <w:sz w:val="24"/>
      <w:szCs w:val="24"/>
      <w:lang w:eastAsia="ar-SA"/>
    </w:rPr>
  </w:style>
  <w:style w:type="paragraph" w:styleId="4">
    <w:name w:val="List Bullet 4"/>
    <w:basedOn w:val="a3"/>
    <w:autoRedefine/>
    <w:uiPriority w:val="99"/>
    <w:semiHidden/>
    <w:unhideWhenUsed/>
    <w:rsid w:val="00880F6C"/>
    <w:pPr>
      <w:numPr>
        <w:numId w:val="6"/>
      </w:numPr>
      <w:tabs>
        <w:tab w:val="clear" w:pos="1209"/>
        <w:tab w:val="num" w:pos="360"/>
      </w:tabs>
      <w:spacing w:after="60" w:line="240" w:lineRule="auto"/>
      <w:ind w:left="360"/>
    </w:pPr>
    <w:rPr>
      <w:sz w:val="24"/>
      <w:szCs w:val="20"/>
      <w:lang w:eastAsia="ru-RU"/>
    </w:rPr>
  </w:style>
  <w:style w:type="paragraph" w:styleId="affffff0">
    <w:name w:val="Block Text"/>
    <w:basedOn w:val="a3"/>
    <w:uiPriority w:val="99"/>
    <w:semiHidden/>
    <w:unhideWhenUsed/>
    <w:rsid w:val="00880F6C"/>
    <w:pPr>
      <w:spacing w:line="240" w:lineRule="auto"/>
      <w:ind w:left="-142" w:right="-285" w:firstLine="284"/>
    </w:pPr>
    <w:rPr>
      <w:szCs w:val="20"/>
      <w:lang w:eastAsia="ru-RU"/>
    </w:rPr>
  </w:style>
  <w:style w:type="paragraph" w:customStyle="1" w:styleId="mark-">
    <w:name w:val="mark -"/>
    <w:basedOn w:val="affff8"/>
    <w:rsid w:val="00880F6C"/>
    <w:pPr>
      <w:numPr>
        <w:numId w:val="25"/>
      </w:numPr>
      <w:tabs>
        <w:tab w:val="clear" w:pos="1134"/>
      </w:tabs>
      <w:ind w:left="0" w:firstLine="284"/>
    </w:pPr>
  </w:style>
  <w:style w:type="paragraph" w:customStyle="1" w:styleId="3f5">
    <w:name w:val="Е_маркир_3внут"/>
    <w:basedOn w:val="E2"/>
    <w:rsid w:val="00880F6C"/>
  </w:style>
  <w:style w:type="paragraph" w:styleId="afffd">
    <w:name w:val="Body Text Indent"/>
    <w:basedOn w:val="a3"/>
    <w:link w:val="afffc"/>
    <w:uiPriority w:val="99"/>
    <w:semiHidden/>
    <w:unhideWhenUsed/>
    <w:rsid w:val="00880F6C"/>
    <w:pPr>
      <w:spacing w:after="120"/>
      <w:ind w:left="283"/>
    </w:pPr>
    <w:rPr>
      <w:rFonts w:ascii="Arial" w:hAnsi="Arial" w:cs="Arial"/>
      <w:sz w:val="24"/>
      <w:szCs w:val="25"/>
    </w:rPr>
  </w:style>
  <w:style w:type="character" w:customStyle="1" w:styleId="2ff">
    <w:name w:val="Основной текст с отступом Знак2"/>
    <w:basedOn w:val="a4"/>
    <w:uiPriority w:val="99"/>
    <w:semiHidden/>
    <w:rPr>
      <w:rFonts w:ascii="Times New Roman" w:hAnsi="Times New Roman" w:cs="Times New Roman"/>
      <w:sz w:val="28"/>
      <w:szCs w:val="28"/>
    </w:rPr>
  </w:style>
  <w:style w:type="character" w:customStyle="1" w:styleId="21f0">
    <w:name w:val="Основной текст с отступом Знак21"/>
    <w:basedOn w:val="a4"/>
    <w:uiPriority w:val="99"/>
    <w:semiHidden/>
    <w:rsid w:val="00880F6C"/>
    <w:rPr>
      <w:rFonts w:ascii="Times New Roman" w:hAnsi="Times New Roman" w:cs="Times New Roman"/>
      <w:sz w:val="28"/>
      <w:szCs w:val="28"/>
    </w:rPr>
  </w:style>
  <w:style w:type="paragraph" w:styleId="affff">
    <w:name w:val="Date"/>
    <w:basedOn w:val="a3"/>
    <w:next w:val="a3"/>
    <w:link w:val="afffe"/>
    <w:uiPriority w:val="99"/>
    <w:semiHidden/>
    <w:unhideWhenUsed/>
    <w:rsid w:val="00880F6C"/>
    <w:rPr>
      <w:rFonts w:asciiTheme="minorHAnsi" w:hAnsiTheme="minorHAnsi"/>
      <w:sz w:val="24"/>
      <w:szCs w:val="22"/>
    </w:rPr>
  </w:style>
  <w:style w:type="character" w:customStyle="1" w:styleId="2ff0">
    <w:name w:val="Дата Знак2"/>
    <w:basedOn w:val="a4"/>
    <w:uiPriority w:val="99"/>
    <w:semiHidden/>
    <w:rPr>
      <w:rFonts w:ascii="Times New Roman" w:hAnsi="Times New Roman" w:cs="Times New Roman"/>
      <w:sz w:val="28"/>
      <w:szCs w:val="28"/>
    </w:rPr>
  </w:style>
  <w:style w:type="character" w:customStyle="1" w:styleId="21f1">
    <w:name w:val="Дата Знак21"/>
    <w:basedOn w:val="a4"/>
    <w:uiPriority w:val="99"/>
    <w:semiHidden/>
    <w:rsid w:val="00880F6C"/>
    <w:rPr>
      <w:rFonts w:ascii="Times New Roman" w:hAnsi="Times New Roman" w:cs="Times New Roman"/>
      <w:sz w:val="28"/>
      <w:szCs w:val="28"/>
    </w:rPr>
  </w:style>
  <w:style w:type="paragraph" w:styleId="affff1">
    <w:name w:val="Note Heading"/>
    <w:basedOn w:val="a3"/>
    <w:next w:val="a3"/>
    <w:link w:val="affff0"/>
    <w:uiPriority w:val="99"/>
    <w:semiHidden/>
    <w:unhideWhenUsed/>
    <w:rsid w:val="00880F6C"/>
    <w:pPr>
      <w:spacing w:line="240" w:lineRule="auto"/>
    </w:pPr>
    <w:rPr>
      <w:rFonts w:asciiTheme="minorHAnsi" w:hAnsiTheme="minorHAnsi"/>
      <w:sz w:val="24"/>
      <w:szCs w:val="24"/>
    </w:rPr>
  </w:style>
  <w:style w:type="character" w:customStyle="1" w:styleId="2ff1">
    <w:name w:val="Заголовок записки Знак2"/>
    <w:basedOn w:val="a4"/>
    <w:uiPriority w:val="99"/>
    <w:semiHidden/>
    <w:rPr>
      <w:rFonts w:ascii="Times New Roman" w:hAnsi="Times New Roman" w:cs="Times New Roman"/>
      <w:sz w:val="28"/>
      <w:szCs w:val="28"/>
    </w:rPr>
  </w:style>
  <w:style w:type="character" w:customStyle="1" w:styleId="21f2">
    <w:name w:val="Заголовок записки Знак21"/>
    <w:basedOn w:val="a4"/>
    <w:uiPriority w:val="99"/>
    <w:semiHidden/>
    <w:rsid w:val="00880F6C"/>
    <w:rPr>
      <w:rFonts w:ascii="Times New Roman" w:hAnsi="Times New Roman" w:cs="Times New Roman"/>
      <w:sz w:val="28"/>
      <w:szCs w:val="28"/>
    </w:rPr>
  </w:style>
  <w:style w:type="paragraph" w:styleId="2c">
    <w:name w:val="Body Text 2"/>
    <w:basedOn w:val="a3"/>
    <w:link w:val="2b"/>
    <w:uiPriority w:val="99"/>
    <w:unhideWhenUsed/>
    <w:rsid w:val="00880F6C"/>
    <w:pPr>
      <w:spacing w:after="120" w:line="480" w:lineRule="auto"/>
    </w:pPr>
    <w:rPr>
      <w:rFonts w:ascii="Arial" w:hAnsi="Arial" w:cs="Arial"/>
      <w:sz w:val="24"/>
      <w:szCs w:val="25"/>
    </w:rPr>
  </w:style>
  <w:style w:type="character" w:customStyle="1" w:styleId="224">
    <w:name w:val="Основной текст 2 Знак2"/>
    <w:basedOn w:val="a4"/>
    <w:uiPriority w:val="99"/>
    <w:semiHidden/>
    <w:rPr>
      <w:rFonts w:ascii="Times New Roman" w:hAnsi="Times New Roman" w:cs="Times New Roman"/>
      <w:sz w:val="28"/>
      <w:szCs w:val="28"/>
    </w:rPr>
  </w:style>
  <w:style w:type="character" w:customStyle="1" w:styleId="2210">
    <w:name w:val="Основной текст 2 Знак21"/>
    <w:basedOn w:val="a4"/>
    <w:uiPriority w:val="99"/>
    <w:semiHidden/>
    <w:rsid w:val="00880F6C"/>
    <w:rPr>
      <w:rFonts w:ascii="Times New Roman" w:hAnsi="Times New Roman" w:cs="Times New Roman"/>
      <w:sz w:val="28"/>
      <w:szCs w:val="28"/>
    </w:rPr>
  </w:style>
  <w:style w:type="table" w:styleId="-13">
    <w:name w:val="Colorful List Accent 1"/>
    <w:basedOn w:val="a5"/>
    <w:uiPriority w:val="72"/>
    <w:semiHidden/>
    <w:unhideWhenUsed/>
    <w:rsid w:val="00880F6C"/>
    <w:pPr>
      <w:spacing w:line="240" w:lineRule="auto"/>
    </w:pPr>
    <w:rPr>
      <w:rFonts w:cs="Times New Roman"/>
      <w:color w:val="000000" w:themeColor="text1"/>
    </w:rPr>
    <w:tblPr>
      <w:tblStyleRowBandSize w:val="1"/>
      <w:tblStyleColBandSize w:val="1"/>
    </w:tblPr>
    <w:tcPr>
      <w:shd w:val="clear" w:color="auto" w:fill="E9F5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9501" w:themeFill="accent2" w:themeFillShade="CC"/>
      </w:tcPr>
    </w:tblStylePr>
    <w:tblStylePr w:type="lastRow">
      <w:rPr>
        <w:rFonts w:cs="Times New Roman"/>
        <w:b/>
        <w:bCs/>
        <w:color w:val="D29501"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hemeFill="accent1" w:themeFillTint="3F"/>
      </w:tcPr>
    </w:tblStylePr>
    <w:tblStylePr w:type="band1Horz">
      <w:rPr>
        <w:rFonts w:cs="Times New Roman"/>
      </w:rPr>
      <w:tblPr/>
      <w:tcPr>
        <w:shd w:val="clear" w:color="auto" w:fill="D3EAF0" w:themeFill="accent1" w:themeFillTint="33"/>
      </w:tcPr>
    </w:tblStylePr>
  </w:style>
  <w:style w:type="table" w:customStyle="1" w:styleId="223">
    <w:name w:val="Средняя сетка 22"/>
    <w:basedOn w:val="a5"/>
    <w:uiPriority w:val="68"/>
    <w:semiHidden/>
    <w:unhideWhenUsed/>
    <w:rsid w:val="00880F6C"/>
    <w:pPr>
      <w:spacing w:line="240" w:lineRule="auto"/>
    </w:pPr>
    <w:rPr>
      <w:rFonts w:asciiTheme="majorHAnsi" w:eastAsiaTheme="majorEastAsia" w:hAnsiTheme="majorHAnsi" w:cs="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paragraph" w:customStyle="1" w:styleId="2ff2">
    <w:name w:val="Табл2"/>
    <w:basedOn w:val="a3"/>
    <w:link w:val="2ff3"/>
    <w:qFormat/>
    <w:rsid w:val="00A73C98"/>
    <w:pPr>
      <w:widowControl w:val="0"/>
      <w:autoSpaceDE w:val="0"/>
      <w:autoSpaceDN w:val="0"/>
      <w:adjustRightInd w:val="0"/>
      <w:spacing w:line="240" w:lineRule="auto"/>
      <w:ind w:firstLine="0"/>
      <w:jc w:val="center"/>
    </w:pPr>
    <w:rPr>
      <w:rFonts w:ascii="Times New Roman CYR" w:hAnsi="Times New Roman CYR"/>
      <w:sz w:val="20"/>
      <w:szCs w:val="20"/>
    </w:rPr>
  </w:style>
  <w:style w:type="character" w:customStyle="1" w:styleId="2ff3">
    <w:name w:val="Табл2 Знак"/>
    <w:link w:val="2ff2"/>
    <w:locked/>
    <w:rsid w:val="00A73C98"/>
    <w:rPr>
      <w:rFonts w:ascii="Times New Roman CYR" w:hAnsi="Times New Roman CYR"/>
      <w:sz w:val="20"/>
    </w:rPr>
  </w:style>
  <w:style w:type="table" w:customStyle="1" w:styleId="170">
    <w:name w:val="Сетка таблицы17"/>
    <w:basedOn w:val="a5"/>
    <w:next w:val="af9"/>
    <w:uiPriority w:val="59"/>
    <w:rsid w:val="00A73C98"/>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3"/>
    <w:rsid w:val="0085515D"/>
    <w:pPr>
      <w:spacing w:after="160" w:line="240" w:lineRule="exact"/>
      <w:ind w:firstLine="0"/>
      <w:jc w:val="left"/>
    </w:pPr>
    <w:rPr>
      <w:sz w:val="20"/>
      <w:szCs w:val="20"/>
      <w:lang w:eastAsia="ru-RU"/>
    </w:rPr>
  </w:style>
  <w:style w:type="paragraph" w:customStyle="1" w:styleId="consplusnormal1">
    <w:name w:val="consplusnormal"/>
    <w:basedOn w:val="a3"/>
    <w:rsid w:val="0085515D"/>
    <w:pPr>
      <w:spacing w:before="187" w:after="187" w:line="240" w:lineRule="auto"/>
      <w:ind w:left="187" w:right="187" w:firstLine="0"/>
      <w:jc w:val="left"/>
    </w:pPr>
    <w:rPr>
      <w:sz w:val="24"/>
      <w:szCs w:val="24"/>
      <w:lang w:eastAsia="ru-RU"/>
    </w:rPr>
  </w:style>
  <w:style w:type="paragraph" w:customStyle="1" w:styleId="1fffd">
    <w:name w:val="Основной текст1"/>
    <w:basedOn w:val="a3"/>
    <w:rsid w:val="0085515D"/>
    <w:pPr>
      <w:spacing w:line="240" w:lineRule="auto"/>
      <w:ind w:firstLine="0"/>
    </w:pPr>
    <w:rPr>
      <w:sz w:val="22"/>
      <w:szCs w:val="20"/>
      <w:lang w:eastAsia="ru-RU"/>
    </w:rPr>
  </w:style>
  <w:style w:type="paragraph" w:customStyle="1" w:styleId="affffff1">
    <w:name w:val="Таблицы (моноширинный)"/>
    <w:basedOn w:val="a3"/>
    <w:next w:val="a3"/>
    <w:rsid w:val="0085515D"/>
    <w:pPr>
      <w:widowControl w:val="0"/>
      <w:autoSpaceDE w:val="0"/>
      <w:autoSpaceDN w:val="0"/>
      <w:adjustRightInd w:val="0"/>
      <w:spacing w:line="240" w:lineRule="auto"/>
      <w:ind w:firstLine="0"/>
    </w:pPr>
    <w:rPr>
      <w:rFonts w:ascii="Courier New" w:hAnsi="Courier New" w:cs="Courier New"/>
      <w:sz w:val="20"/>
      <w:szCs w:val="20"/>
      <w:lang w:eastAsia="ru-RU"/>
    </w:rPr>
  </w:style>
  <w:style w:type="character" w:customStyle="1" w:styleId="affffff2">
    <w:name w:val="Гипертекстовая ссылка"/>
    <w:basedOn w:val="a4"/>
    <w:uiPriority w:val="99"/>
    <w:rsid w:val="0085515D"/>
    <w:rPr>
      <w:rFonts w:cs="Times New Roman"/>
      <w:color w:val="106BBE"/>
    </w:rPr>
  </w:style>
  <w:style w:type="paragraph" w:customStyle="1" w:styleId="headertext">
    <w:name w:val="headertext"/>
    <w:basedOn w:val="a3"/>
    <w:rsid w:val="0085515D"/>
    <w:pPr>
      <w:spacing w:before="100" w:beforeAutospacing="1" w:after="100" w:afterAutospacing="1" w:line="240" w:lineRule="auto"/>
      <w:ind w:firstLine="0"/>
      <w:jc w:val="left"/>
    </w:pPr>
    <w:rPr>
      <w:sz w:val="24"/>
      <w:szCs w:val="24"/>
      <w:lang w:eastAsia="ru-RU"/>
    </w:rPr>
  </w:style>
  <w:style w:type="character" w:customStyle="1" w:styleId="2ff4">
    <w:name w:val="Основной текст (2)_"/>
    <w:link w:val="2ff5"/>
    <w:uiPriority w:val="99"/>
    <w:locked/>
    <w:rsid w:val="0085515D"/>
    <w:rPr>
      <w:rFonts w:ascii="Times New Roman" w:hAnsi="Times New Roman"/>
      <w:sz w:val="27"/>
      <w:shd w:val="clear" w:color="auto" w:fill="FFFFFF"/>
    </w:rPr>
  </w:style>
  <w:style w:type="paragraph" w:customStyle="1" w:styleId="2ff5">
    <w:name w:val="Основной текст (2)"/>
    <w:basedOn w:val="a3"/>
    <w:link w:val="2ff4"/>
    <w:uiPriority w:val="99"/>
    <w:rsid w:val="0085515D"/>
    <w:pPr>
      <w:shd w:val="clear" w:color="auto" w:fill="FFFFFF"/>
      <w:spacing w:before="900" w:after="180" w:line="240" w:lineRule="atLeast"/>
      <w:ind w:firstLine="0"/>
      <w:jc w:val="center"/>
    </w:pPr>
    <w:rPr>
      <w:sz w:val="27"/>
      <w:szCs w:val="22"/>
    </w:rPr>
  </w:style>
  <w:style w:type="paragraph" w:customStyle="1" w:styleId="font5">
    <w:name w:val="font5"/>
    <w:basedOn w:val="a3"/>
    <w:rsid w:val="0085515D"/>
    <w:pPr>
      <w:spacing w:before="100" w:beforeAutospacing="1" w:after="100" w:afterAutospacing="1" w:line="240" w:lineRule="auto"/>
      <w:ind w:firstLine="0"/>
      <w:jc w:val="left"/>
    </w:pPr>
    <w:rPr>
      <w:color w:val="000000"/>
      <w:sz w:val="22"/>
      <w:szCs w:val="22"/>
      <w:lang w:eastAsia="ru-RU"/>
    </w:rPr>
  </w:style>
  <w:style w:type="paragraph" w:customStyle="1" w:styleId="font6">
    <w:name w:val="font6"/>
    <w:basedOn w:val="a3"/>
    <w:rsid w:val="0085515D"/>
    <w:pPr>
      <w:spacing w:before="100" w:beforeAutospacing="1" w:after="100" w:afterAutospacing="1" w:line="240" w:lineRule="auto"/>
      <w:ind w:firstLine="0"/>
      <w:jc w:val="left"/>
    </w:pPr>
    <w:rPr>
      <w:sz w:val="22"/>
      <w:szCs w:val="22"/>
      <w:lang w:eastAsia="ru-RU"/>
    </w:rPr>
  </w:style>
  <w:style w:type="paragraph" w:customStyle="1" w:styleId="font7">
    <w:name w:val="font7"/>
    <w:basedOn w:val="a3"/>
    <w:rsid w:val="0085515D"/>
    <w:pPr>
      <w:spacing w:before="100" w:beforeAutospacing="1" w:after="100" w:afterAutospacing="1" w:line="240" w:lineRule="auto"/>
      <w:ind w:firstLine="0"/>
      <w:jc w:val="left"/>
    </w:pPr>
    <w:rPr>
      <w:b/>
      <w:bCs/>
      <w:sz w:val="22"/>
      <w:szCs w:val="22"/>
      <w:lang w:eastAsia="ru-RU"/>
    </w:rPr>
  </w:style>
  <w:style w:type="paragraph" w:customStyle="1" w:styleId="font8">
    <w:name w:val="font8"/>
    <w:basedOn w:val="a3"/>
    <w:rsid w:val="0085515D"/>
    <w:pPr>
      <w:spacing w:before="100" w:beforeAutospacing="1" w:after="100" w:afterAutospacing="1" w:line="240" w:lineRule="auto"/>
      <w:ind w:firstLine="0"/>
      <w:jc w:val="left"/>
    </w:pPr>
    <w:rPr>
      <w:color w:val="FF0000"/>
      <w:sz w:val="22"/>
      <w:szCs w:val="22"/>
      <w:lang w:eastAsia="ru-RU"/>
    </w:rPr>
  </w:style>
  <w:style w:type="paragraph" w:customStyle="1" w:styleId="xl86">
    <w:name w:val="xl86"/>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87">
    <w:name w:val="xl87"/>
    <w:basedOn w:val="a3"/>
    <w:rsid w:val="0085515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88">
    <w:name w:val="xl8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color w:val="000000"/>
      <w:sz w:val="24"/>
      <w:szCs w:val="24"/>
      <w:lang w:eastAsia="ru-RU"/>
    </w:rPr>
  </w:style>
  <w:style w:type="paragraph" w:customStyle="1" w:styleId="xl89">
    <w:name w:val="xl8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0">
    <w:name w:val="xl9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1">
    <w:name w:val="xl91"/>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2">
    <w:name w:val="xl92"/>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lang w:eastAsia="ru-RU"/>
    </w:rPr>
  </w:style>
  <w:style w:type="paragraph" w:customStyle="1" w:styleId="xl93">
    <w:name w:val="xl9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4">
    <w:name w:val="xl94"/>
    <w:basedOn w:val="a3"/>
    <w:rsid w:val="0085515D"/>
    <w:pPr>
      <w:spacing w:before="100" w:beforeAutospacing="1" w:after="100" w:afterAutospacing="1" w:line="240" w:lineRule="auto"/>
      <w:ind w:firstLine="0"/>
      <w:jc w:val="center"/>
      <w:textAlignment w:val="top"/>
    </w:pPr>
    <w:rPr>
      <w:sz w:val="24"/>
      <w:szCs w:val="24"/>
      <w:lang w:eastAsia="ru-RU"/>
    </w:rPr>
  </w:style>
  <w:style w:type="paragraph" w:customStyle="1" w:styleId="xl95">
    <w:name w:val="xl95"/>
    <w:basedOn w:val="a3"/>
    <w:rsid w:val="0085515D"/>
    <w:pPr>
      <w:spacing w:before="100" w:beforeAutospacing="1" w:after="100" w:afterAutospacing="1" w:line="240" w:lineRule="auto"/>
      <w:ind w:firstLine="0"/>
      <w:jc w:val="left"/>
      <w:textAlignment w:val="top"/>
    </w:pPr>
    <w:rPr>
      <w:sz w:val="24"/>
      <w:szCs w:val="24"/>
      <w:lang w:eastAsia="ru-RU"/>
    </w:rPr>
  </w:style>
  <w:style w:type="paragraph" w:customStyle="1" w:styleId="xl96">
    <w:name w:val="xl96"/>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97">
    <w:name w:val="xl9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8">
    <w:name w:val="xl9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9">
    <w:name w:val="xl99"/>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100">
    <w:name w:val="xl10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lang w:eastAsia="ru-RU"/>
    </w:rPr>
  </w:style>
  <w:style w:type="paragraph" w:customStyle="1" w:styleId="xl101">
    <w:name w:val="xl101"/>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2">
    <w:name w:val="xl102"/>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color w:val="000000"/>
      <w:sz w:val="20"/>
      <w:szCs w:val="20"/>
      <w:lang w:eastAsia="ru-RU"/>
    </w:rPr>
  </w:style>
  <w:style w:type="paragraph" w:customStyle="1" w:styleId="xl103">
    <w:name w:val="xl103"/>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color w:val="000000"/>
      <w:sz w:val="20"/>
      <w:szCs w:val="20"/>
      <w:lang w:eastAsia="ru-RU"/>
    </w:rPr>
  </w:style>
  <w:style w:type="paragraph" w:customStyle="1" w:styleId="xl104">
    <w:name w:val="xl104"/>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5">
    <w:name w:val="xl105"/>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106">
    <w:name w:val="xl106"/>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7">
    <w:name w:val="xl10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444444"/>
      <w:sz w:val="20"/>
      <w:szCs w:val="20"/>
      <w:lang w:eastAsia="ru-RU"/>
    </w:rPr>
  </w:style>
  <w:style w:type="paragraph" w:customStyle="1" w:styleId="xl108">
    <w:name w:val="xl10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9">
    <w:name w:val="xl109"/>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color w:val="000000"/>
      <w:sz w:val="20"/>
      <w:szCs w:val="20"/>
      <w:lang w:eastAsia="ru-RU"/>
    </w:rPr>
  </w:style>
  <w:style w:type="paragraph" w:customStyle="1" w:styleId="xl110">
    <w:name w:val="xl11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1">
    <w:name w:val="xl11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2">
    <w:name w:val="xl11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3">
    <w:name w:val="xl113"/>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4">
    <w:name w:val="xl114"/>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5">
    <w:name w:val="xl11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6">
    <w:name w:val="xl116"/>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17">
    <w:name w:val="xl117"/>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8">
    <w:name w:val="xl118"/>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9">
    <w:name w:val="xl119"/>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0">
    <w:name w:val="xl12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1">
    <w:name w:val="xl12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2">
    <w:name w:val="xl12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3">
    <w:name w:val="xl123"/>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4">
    <w:name w:val="xl124"/>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5">
    <w:name w:val="xl12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top"/>
    </w:pPr>
    <w:rPr>
      <w:color w:val="000000"/>
      <w:sz w:val="24"/>
      <w:szCs w:val="24"/>
      <w:lang w:eastAsia="ru-RU"/>
    </w:rPr>
  </w:style>
  <w:style w:type="paragraph" w:customStyle="1" w:styleId="xl126">
    <w:name w:val="xl126"/>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7">
    <w:name w:val="xl127"/>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8">
    <w:name w:val="xl128"/>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292929"/>
      <w:sz w:val="24"/>
      <w:szCs w:val="24"/>
      <w:lang w:eastAsia="ru-RU"/>
    </w:rPr>
  </w:style>
  <w:style w:type="paragraph" w:customStyle="1" w:styleId="xl129">
    <w:name w:val="xl129"/>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0">
    <w:name w:val="xl130"/>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1">
    <w:name w:val="xl131"/>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2">
    <w:name w:val="xl132"/>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3">
    <w:name w:val="xl13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FF0000"/>
      <w:sz w:val="24"/>
      <w:szCs w:val="24"/>
      <w:lang w:eastAsia="ru-RU"/>
    </w:rPr>
  </w:style>
  <w:style w:type="paragraph" w:customStyle="1" w:styleId="xl134">
    <w:name w:val="xl134"/>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5">
    <w:name w:val="xl13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6">
    <w:name w:val="xl13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7">
    <w:name w:val="xl13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38">
    <w:name w:val="xl138"/>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9">
    <w:name w:val="xl13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0">
    <w:name w:val="xl140"/>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1">
    <w:name w:val="xl141"/>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2">
    <w:name w:val="xl142"/>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3">
    <w:name w:val="xl143"/>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4">
    <w:name w:val="xl144"/>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5">
    <w:name w:val="xl145"/>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6">
    <w:name w:val="xl14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7">
    <w:name w:val="xl14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8">
    <w:name w:val="xl148"/>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9">
    <w:name w:val="xl149"/>
    <w:basedOn w:val="a3"/>
    <w:rsid w:val="0085515D"/>
    <w:pPr>
      <w:pBdr>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character" w:customStyle="1" w:styleId="finded-text">
    <w:name w:val="finded-text"/>
    <w:rsid w:val="0085515D"/>
  </w:style>
  <w:style w:type="character" w:customStyle="1" w:styleId="1fffe">
    <w:name w:val="Неразрешенное упоминание1"/>
    <w:uiPriority w:val="99"/>
    <w:semiHidden/>
    <w:unhideWhenUsed/>
    <w:rsid w:val="0085515D"/>
    <w:rPr>
      <w:color w:val="605E5C"/>
      <w:shd w:val="clear" w:color="auto" w:fill="E1DFDD"/>
    </w:rPr>
  </w:style>
  <w:style w:type="character" w:customStyle="1" w:styleId="ncvalue">
    <w:name w:val="nc_value"/>
    <w:rsid w:val="0085515D"/>
  </w:style>
  <w:style w:type="character" w:customStyle="1" w:styleId="upper">
    <w:name w:val="upper"/>
    <w:rsid w:val="0085515D"/>
  </w:style>
  <w:style w:type="table" w:customStyle="1" w:styleId="-130">
    <w:name w:val="Цветная сетка - Акцент 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1">
    <w:name w:val="Темный список - Акцент 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
    <w:name w:val="Средняя сетка 3 - Акцент 6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
    <w:name w:val="Темный список - Акцент 2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ffff">
    <w:name w:val="ПЕ_Таблица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Темный список - Акцент 3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
    <w:name w:val="Темный список - Акцент 4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
    <w:name w:val="Средняя заливка 2 - Акцент 11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
    <w:name w:val="Темный список - Акцент 5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
    <w:name w:val="Средняя заливка 2 - Акцент 12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2">
    <w:name w:val="Цветная заливка - Акцент 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
    <w:name w:val="Темный список - Акцент 6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
    <w:name w:val="Средняя заливка 2 - Акцент 13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Сетка таблицы45"/>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
    <w:name w:val="Таблица-сетка 2 — акцент 4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
    <w:name w:val="Таблица-сетка 2 — акцент 1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
    <w:name w:val="Таблица-сетка 2 — акцент 3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
    <w:name w:val="Таблица-сетка 3 — акцент 113"/>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
    <w:name w:val="Таблица-сетка 6 цветная — акцент 513"/>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
    <w:name w:val="Таблица-сетка 6 цветная — акцент 216"/>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
    <w:name w:val="Сетка таблицы64"/>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
    <w:name w:val="Таблица-сетка 6 цветная — акцент 212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0">
    <w:name w:val="Цветная сетка - Акцент 1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1">
    <w:name w:val="Темный список - Акцент 1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
    <w:name w:val="Средняя сетка 3 - Акцент 61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
    <w:name w:val="Темный список - Акцент 21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0">
    <w:name w:val="Сетка таблицы83"/>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Темный список - Акцент 31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
    <w:name w:val="Темный список - Акцент 51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2">
    <w:name w:val="Цветная заливка - Акцент 1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
    <w:name w:val="Темный список - Акцент 61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Сетка таблицы412"/>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
    <w:name w:val="Таблица-сетка 2 — акцент 4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
    <w:name w:val="Таблица-сетка 2 — акцент 1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
    <w:name w:val="Таблица-сетка 2 — акцент 3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
    <w:name w:val="Таблица-сетка 3 — акцент 1112"/>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
    <w:name w:val="Таблица-сетка 6 цветная — акцент 5112"/>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
    <w:name w:val="Таблица-сетка 6 цветная — акцент 2132"/>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0">
    <w:name w:val="Сетка таблицы61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0">
    <w:name w:val="Список-таблица 2 — акцент 312"/>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0">
    <w:name w:val="Список-таблица 2 — акцент 412"/>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0">
    <w:name w:val="Список-таблица 2 — акцент 512"/>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1">
    <w:name w:val="Список-таблица 2 — акцент 112"/>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
    <w:name w:val="Список-таблица 2 — акцент 3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
    <w:name w:val="Список-таблица 2 — акцент 4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
    <w:name w:val="Список-таблица 2 — акцент 5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
    <w:name w:val="Список-таблица 2 — акцент 1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1ffff0">
    <w:name w:val="Название Знак1"/>
    <w:basedOn w:val="a4"/>
    <w:uiPriority w:val="10"/>
    <w:rsid w:val="00EF6640"/>
    <w:rPr>
      <w:rFonts w:ascii="Cambria" w:eastAsia="SimSun" w:hAnsi="Cambria" w:cs="Angsana New"/>
      <w:bCs/>
      <w:color w:val="17365D"/>
      <w:spacing w:val="5"/>
      <w:kern w:val="28"/>
      <w:sz w:val="52"/>
      <w:szCs w:val="52"/>
      <w:lang w:val="x-none" w:eastAsia="ru-RU" w:bidi="th-TH"/>
    </w:rPr>
  </w:style>
  <w:style w:type="table" w:customStyle="1" w:styleId="-1210">
    <w:name w:val="Цветная сетка - Акцент 12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1">
    <w:name w:val="Темный список - Акцент 12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
    <w:name w:val="Средняя сетка 3 - Акцент 62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
    <w:name w:val="Темный список - Акцент 22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0">
    <w:name w:val="Сетка таблицы9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
    <w:name w:val="Темный список - Акцент 42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0">
    <w:name w:val="Темный список - Акцент 62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
    <w:name w:val="Сетка таблицы13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
    <w:name w:val="Таблица-сетка 2 — акцент 4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0">
    <w:name w:val="Таблица-сетка 2 — акцент 1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
    <w:name w:val="Таблица-сетка 2 — акцент 3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
    <w:name w:val="Таблица-сетка 3 — акцент 112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
    <w:name w:val="Таблица-сетка 6 цветная — акцент 5121"/>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
    <w:name w:val="Таблица-сетка 6 цветная — акцент 2151"/>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
    <w:name w:val="Сетка таблицы62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
    <w:name w:val="Таблица-сетка 6 цветная — акцент 212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0">
    <w:name w:val="Цветная сетка - Акцент 111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1">
    <w:name w:val="Темный список - Акцент 111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3">
    <w:name w:val="Темный список - Акцент 211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
    <w:name w:val="Темный список - Акцент 611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
    <w:name w:val="Таблица-сетка 2 — акцент 4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
    <w:name w:val="Таблица-сетка 2 — акцент 1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
    <w:name w:val="Таблица-сетка 2 — акцент 3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
    <w:name w:val="Таблица-сетка 3 — акцент 1111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
    <w:name w:val="Таблица-сетка 6 цветная — акцент 51111"/>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
    <w:name w:val="Таблица-сетка 6 цветная — акцент 21311"/>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
    <w:name w:val="Сетка таблицы61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0">
    <w:name w:val="Список-таблица 2 — акцент 3111"/>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0">
    <w:name w:val="Список-таблица 2 — акцент 4111"/>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0">
    <w:name w:val="Список-таблица 2 — акцент 5111"/>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0">
    <w:name w:val="Список-таблица 2 — акцент 1111"/>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
    <w:name w:val="List Table 2 Accent 3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
    <w:name w:val="List Table 2 Accent 4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
    <w:name w:val="List Table 2 Accent 5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
    <w:name w:val="List Table 2 Accent 1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0">
    <w:name w:val="Сетка таблицы10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EF6640"/>
    <w:pPr>
      <w:spacing w:before="100" w:beforeAutospacing="1" w:after="100" w:afterAutospacing="1" w:line="240" w:lineRule="auto"/>
      <w:ind w:firstLine="0"/>
      <w:jc w:val="left"/>
    </w:pPr>
    <w:rPr>
      <w:sz w:val="24"/>
      <w:szCs w:val="24"/>
      <w:lang w:eastAsia="ru-RU"/>
    </w:rPr>
  </w:style>
  <w:style w:type="table" w:customStyle="1" w:styleId="1011">
    <w:name w:val="Сетка таблицы10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Тест таблицы"/>
    <w:basedOn w:val="a3"/>
    <w:link w:val="affffff4"/>
    <w:qFormat/>
    <w:rsid w:val="00EF6640"/>
    <w:pPr>
      <w:suppressAutoHyphens/>
      <w:spacing w:line="240" w:lineRule="auto"/>
    </w:pPr>
    <w:rPr>
      <w:sz w:val="24"/>
      <w:szCs w:val="24"/>
      <w:lang w:eastAsia="ar-SA"/>
    </w:rPr>
  </w:style>
  <w:style w:type="character" w:customStyle="1" w:styleId="affffff4">
    <w:name w:val="Тест таблицы Знак"/>
    <w:link w:val="affffff3"/>
    <w:locked/>
    <w:rsid w:val="00EF6640"/>
    <w:rPr>
      <w:rFonts w:ascii="Times New Roman" w:hAnsi="Times New Roman"/>
      <w:sz w:val="24"/>
      <w:lang w:val="x-none" w:eastAsia="ar-SA" w:bidi="ar-SA"/>
    </w:rPr>
  </w:style>
  <w:style w:type="character" w:customStyle="1" w:styleId="UnresolvedMention">
    <w:name w:val="Unresolved Mention"/>
    <w:basedOn w:val="a4"/>
    <w:uiPriority w:val="99"/>
    <w:semiHidden/>
    <w:unhideWhenUsed/>
    <w:rsid w:val="00EF6640"/>
    <w:rPr>
      <w:rFonts w:cs="Times New Roman"/>
      <w:color w:val="605E5C"/>
      <w:shd w:val="clear" w:color="auto" w:fill="E1DFDD"/>
    </w:rPr>
  </w:style>
  <w:style w:type="table" w:customStyle="1" w:styleId="2ff6">
    <w:name w:val="ПЕ_Таблица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2774">
      <w:bodyDiv w:val="1"/>
      <w:marLeft w:val="0"/>
      <w:marRight w:val="0"/>
      <w:marTop w:val="0"/>
      <w:marBottom w:val="0"/>
      <w:divBdr>
        <w:top w:val="none" w:sz="0" w:space="0" w:color="auto"/>
        <w:left w:val="none" w:sz="0" w:space="0" w:color="auto"/>
        <w:bottom w:val="none" w:sz="0" w:space="0" w:color="auto"/>
        <w:right w:val="none" w:sz="0" w:space="0" w:color="auto"/>
      </w:divBdr>
    </w:div>
    <w:div w:id="246840522">
      <w:bodyDiv w:val="1"/>
      <w:marLeft w:val="0"/>
      <w:marRight w:val="0"/>
      <w:marTop w:val="0"/>
      <w:marBottom w:val="0"/>
      <w:divBdr>
        <w:top w:val="none" w:sz="0" w:space="0" w:color="auto"/>
        <w:left w:val="none" w:sz="0" w:space="0" w:color="auto"/>
        <w:bottom w:val="none" w:sz="0" w:space="0" w:color="auto"/>
        <w:right w:val="none" w:sz="0" w:space="0" w:color="auto"/>
      </w:divBdr>
    </w:div>
    <w:div w:id="262886336">
      <w:bodyDiv w:val="1"/>
      <w:marLeft w:val="0"/>
      <w:marRight w:val="0"/>
      <w:marTop w:val="0"/>
      <w:marBottom w:val="0"/>
      <w:divBdr>
        <w:top w:val="none" w:sz="0" w:space="0" w:color="auto"/>
        <w:left w:val="none" w:sz="0" w:space="0" w:color="auto"/>
        <w:bottom w:val="none" w:sz="0" w:space="0" w:color="auto"/>
        <w:right w:val="none" w:sz="0" w:space="0" w:color="auto"/>
      </w:divBdr>
    </w:div>
    <w:div w:id="459229078">
      <w:bodyDiv w:val="1"/>
      <w:marLeft w:val="0"/>
      <w:marRight w:val="0"/>
      <w:marTop w:val="0"/>
      <w:marBottom w:val="0"/>
      <w:divBdr>
        <w:top w:val="none" w:sz="0" w:space="0" w:color="auto"/>
        <w:left w:val="none" w:sz="0" w:space="0" w:color="auto"/>
        <w:bottom w:val="none" w:sz="0" w:space="0" w:color="auto"/>
        <w:right w:val="none" w:sz="0" w:space="0" w:color="auto"/>
      </w:divBdr>
    </w:div>
    <w:div w:id="570584121">
      <w:bodyDiv w:val="1"/>
      <w:marLeft w:val="0"/>
      <w:marRight w:val="0"/>
      <w:marTop w:val="0"/>
      <w:marBottom w:val="0"/>
      <w:divBdr>
        <w:top w:val="none" w:sz="0" w:space="0" w:color="auto"/>
        <w:left w:val="none" w:sz="0" w:space="0" w:color="auto"/>
        <w:bottom w:val="none" w:sz="0" w:space="0" w:color="auto"/>
        <w:right w:val="none" w:sz="0" w:space="0" w:color="auto"/>
      </w:divBdr>
    </w:div>
    <w:div w:id="944271369">
      <w:bodyDiv w:val="1"/>
      <w:marLeft w:val="0"/>
      <w:marRight w:val="0"/>
      <w:marTop w:val="0"/>
      <w:marBottom w:val="0"/>
      <w:divBdr>
        <w:top w:val="none" w:sz="0" w:space="0" w:color="auto"/>
        <w:left w:val="none" w:sz="0" w:space="0" w:color="auto"/>
        <w:bottom w:val="none" w:sz="0" w:space="0" w:color="auto"/>
        <w:right w:val="none" w:sz="0" w:space="0" w:color="auto"/>
      </w:divBdr>
    </w:div>
    <w:div w:id="948006758">
      <w:bodyDiv w:val="1"/>
      <w:marLeft w:val="0"/>
      <w:marRight w:val="0"/>
      <w:marTop w:val="0"/>
      <w:marBottom w:val="0"/>
      <w:divBdr>
        <w:top w:val="none" w:sz="0" w:space="0" w:color="auto"/>
        <w:left w:val="none" w:sz="0" w:space="0" w:color="auto"/>
        <w:bottom w:val="none" w:sz="0" w:space="0" w:color="auto"/>
        <w:right w:val="none" w:sz="0" w:space="0" w:color="auto"/>
      </w:divBdr>
    </w:div>
    <w:div w:id="1003970824">
      <w:bodyDiv w:val="1"/>
      <w:marLeft w:val="0"/>
      <w:marRight w:val="0"/>
      <w:marTop w:val="0"/>
      <w:marBottom w:val="0"/>
      <w:divBdr>
        <w:top w:val="none" w:sz="0" w:space="0" w:color="auto"/>
        <w:left w:val="none" w:sz="0" w:space="0" w:color="auto"/>
        <w:bottom w:val="none" w:sz="0" w:space="0" w:color="auto"/>
        <w:right w:val="none" w:sz="0" w:space="0" w:color="auto"/>
      </w:divBdr>
    </w:div>
    <w:div w:id="1207179239">
      <w:bodyDiv w:val="1"/>
      <w:marLeft w:val="0"/>
      <w:marRight w:val="0"/>
      <w:marTop w:val="0"/>
      <w:marBottom w:val="0"/>
      <w:divBdr>
        <w:top w:val="none" w:sz="0" w:space="0" w:color="auto"/>
        <w:left w:val="none" w:sz="0" w:space="0" w:color="auto"/>
        <w:bottom w:val="none" w:sz="0" w:space="0" w:color="auto"/>
        <w:right w:val="none" w:sz="0" w:space="0" w:color="auto"/>
      </w:divBdr>
    </w:div>
    <w:div w:id="1285042645">
      <w:marLeft w:val="0"/>
      <w:marRight w:val="0"/>
      <w:marTop w:val="0"/>
      <w:marBottom w:val="0"/>
      <w:divBdr>
        <w:top w:val="none" w:sz="0" w:space="0" w:color="auto"/>
        <w:left w:val="none" w:sz="0" w:space="0" w:color="auto"/>
        <w:bottom w:val="none" w:sz="0" w:space="0" w:color="auto"/>
        <w:right w:val="none" w:sz="0" w:space="0" w:color="auto"/>
      </w:divBdr>
    </w:div>
    <w:div w:id="1285042646">
      <w:marLeft w:val="0"/>
      <w:marRight w:val="0"/>
      <w:marTop w:val="0"/>
      <w:marBottom w:val="0"/>
      <w:divBdr>
        <w:top w:val="none" w:sz="0" w:space="0" w:color="auto"/>
        <w:left w:val="none" w:sz="0" w:space="0" w:color="auto"/>
        <w:bottom w:val="none" w:sz="0" w:space="0" w:color="auto"/>
        <w:right w:val="none" w:sz="0" w:space="0" w:color="auto"/>
      </w:divBdr>
    </w:div>
    <w:div w:id="1285042647">
      <w:marLeft w:val="0"/>
      <w:marRight w:val="0"/>
      <w:marTop w:val="0"/>
      <w:marBottom w:val="0"/>
      <w:divBdr>
        <w:top w:val="none" w:sz="0" w:space="0" w:color="auto"/>
        <w:left w:val="none" w:sz="0" w:space="0" w:color="auto"/>
        <w:bottom w:val="none" w:sz="0" w:space="0" w:color="auto"/>
        <w:right w:val="none" w:sz="0" w:space="0" w:color="auto"/>
      </w:divBdr>
    </w:div>
    <w:div w:id="1285042648">
      <w:marLeft w:val="0"/>
      <w:marRight w:val="0"/>
      <w:marTop w:val="0"/>
      <w:marBottom w:val="0"/>
      <w:divBdr>
        <w:top w:val="none" w:sz="0" w:space="0" w:color="auto"/>
        <w:left w:val="none" w:sz="0" w:space="0" w:color="auto"/>
        <w:bottom w:val="none" w:sz="0" w:space="0" w:color="auto"/>
        <w:right w:val="none" w:sz="0" w:space="0" w:color="auto"/>
      </w:divBdr>
    </w:div>
    <w:div w:id="1285042649">
      <w:marLeft w:val="0"/>
      <w:marRight w:val="0"/>
      <w:marTop w:val="0"/>
      <w:marBottom w:val="0"/>
      <w:divBdr>
        <w:top w:val="none" w:sz="0" w:space="0" w:color="auto"/>
        <w:left w:val="none" w:sz="0" w:space="0" w:color="auto"/>
        <w:bottom w:val="none" w:sz="0" w:space="0" w:color="auto"/>
        <w:right w:val="none" w:sz="0" w:space="0" w:color="auto"/>
      </w:divBdr>
    </w:div>
    <w:div w:id="1285042650">
      <w:marLeft w:val="0"/>
      <w:marRight w:val="0"/>
      <w:marTop w:val="0"/>
      <w:marBottom w:val="0"/>
      <w:divBdr>
        <w:top w:val="none" w:sz="0" w:space="0" w:color="auto"/>
        <w:left w:val="none" w:sz="0" w:space="0" w:color="auto"/>
        <w:bottom w:val="none" w:sz="0" w:space="0" w:color="auto"/>
        <w:right w:val="none" w:sz="0" w:space="0" w:color="auto"/>
      </w:divBdr>
    </w:div>
    <w:div w:id="1285042651">
      <w:marLeft w:val="0"/>
      <w:marRight w:val="0"/>
      <w:marTop w:val="0"/>
      <w:marBottom w:val="0"/>
      <w:divBdr>
        <w:top w:val="none" w:sz="0" w:space="0" w:color="auto"/>
        <w:left w:val="none" w:sz="0" w:space="0" w:color="auto"/>
        <w:bottom w:val="none" w:sz="0" w:space="0" w:color="auto"/>
        <w:right w:val="none" w:sz="0" w:space="0" w:color="auto"/>
      </w:divBdr>
    </w:div>
    <w:div w:id="1285042652">
      <w:marLeft w:val="0"/>
      <w:marRight w:val="0"/>
      <w:marTop w:val="0"/>
      <w:marBottom w:val="0"/>
      <w:divBdr>
        <w:top w:val="none" w:sz="0" w:space="0" w:color="auto"/>
        <w:left w:val="none" w:sz="0" w:space="0" w:color="auto"/>
        <w:bottom w:val="none" w:sz="0" w:space="0" w:color="auto"/>
        <w:right w:val="none" w:sz="0" w:space="0" w:color="auto"/>
      </w:divBdr>
    </w:div>
    <w:div w:id="1285042653">
      <w:marLeft w:val="0"/>
      <w:marRight w:val="0"/>
      <w:marTop w:val="0"/>
      <w:marBottom w:val="0"/>
      <w:divBdr>
        <w:top w:val="none" w:sz="0" w:space="0" w:color="auto"/>
        <w:left w:val="none" w:sz="0" w:space="0" w:color="auto"/>
        <w:bottom w:val="none" w:sz="0" w:space="0" w:color="auto"/>
        <w:right w:val="none" w:sz="0" w:space="0" w:color="auto"/>
      </w:divBdr>
    </w:div>
    <w:div w:id="1285042654">
      <w:marLeft w:val="0"/>
      <w:marRight w:val="0"/>
      <w:marTop w:val="0"/>
      <w:marBottom w:val="0"/>
      <w:divBdr>
        <w:top w:val="none" w:sz="0" w:space="0" w:color="auto"/>
        <w:left w:val="none" w:sz="0" w:space="0" w:color="auto"/>
        <w:bottom w:val="none" w:sz="0" w:space="0" w:color="auto"/>
        <w:right w:val="none" w:sz="0" w:space="0" w:color="auto"/>
      </w:divBdr>
    </w:div>
    <w:div w:id="1285042655">
      <w:marLeft w:val="0"/>
      <w:marRight w:val="0"/>
      <w:marTop w:val="0"/>
      <w:marBottom w:val="0"/>
      <w:divBdr>
        <w:top w:val="none" w:sz="0" w:space="0" w:color="auto"/>
        <w:left w:val="none" w:sz="0" w:space="0" w:color="auto"/>
        <w:bottom w:val="none" w:sz="0" w:space="0" w:color="auto"/>
        <w:right w:val="none" w:sz="0" w:space="0" w:color="auto"/>
      </w:divBdr>
    </w:div>
    <w:div w:id="1285042656">
      <w:marLeft w:val="0"/>
      <w:marRight w:val="0"/>
      <w:marTop w:val="0"/>
      <w:marBottom w:val="0"/>
      <w:divBdr>
        <w:top w:val="none" w:sz="0" w:space="0" w:color="auto"/>
        <w:left w:val="none" w:sz="0" w:space="0" w:color="auto"/>
        <w:bottom w:val="none" w:sz="0" w:space="0" w:color="auto"/>
        <w:right w:val="none" w:sz="0" w:space="0" w:color="auto"/>
      </w:divBdr>
    </w:div>
    <w:div w:id="1285042657">
      <w:marLeft w:val="0"/>
      <w:marRight w:val="0"/>
      <w:marTop w:val="0"/>
      <w:marBottom w:val="0"/>
      <w:divBdr>
        <w:top w:val="none" w:sz="0" w:space="0" w:color="auto"/>
        <w:left w:val="none" w:sz="0" w:space="0" w:color="auto"/>
        <w:bottom w:val="none" w:sz="0" w:space="0" w:color="auto"/>
        <w:right w:val="none" w:sz="0" w:space="0" w:color="auto"/>
      </w:divBdr>
    </w:div>
    <w:div w:id="1285042658">
      <w:marLeft w:val="0"/>
      <w:marRight w:val="0"/>
      <w:marTop w:val="0"/>
      <w:marBottom w:val="0"/>
      <w:divBdr>
        <w:top w:val="none" w:sz="0" w:space="0" w:color="auto"/>
        <w:left w:val="none" w:sz="0" w:space="0" w:color="auto"/>
        <w:bottom w:val="none" w:sz="0" w:space="0" w:color="auto"/>
        <w:right w:val="none" w:sz="0" w:space="0" w:color="auto"/>
      </w:divBdr>
    </w:div>
    <w:div w:id="1285042659">
      <w:marLeft w:val="0"/>
      <w:marRight w:val="0"/>
      <w:marTop w:val="0"/>
      <w:marBottom w:val="0"/>
      <w:divBdr>
        <w:top w:val="none" w:sz="0" w:space="0" w:color="auto"/>
        <w:left w:val="none" w:sz="0" w:space="0" w:color="auto"/>
        <w:bottom w:val="none" w:sz="0" w:space="0" w:color="auto"/>
        <w:right w:val="none" w:sz="0" w:space="0" w:color="auto"/>
      </w:divBdr>
    </w:div>
    <w:div w:id="1285042660">
      <w:marLeft w:val="0"/>
      <w:marRight w:val="0"/>
      <w:marTop w:val="0"/>
      <w:marBottom w:val="0"/>
      <w:divBdr>
        <w:top w:val="none" w:sz="0" w:space="0" w:color="auto"/>
        <w:left w:val="none" w:sz="0" w:space="0" w:color="auto"/>
        <w:bottom w:val="none" w:sz="0" w:space="0" w:color="auto"/>
        <w:right w:val="none" w:sz="0" w:space="0" w:color="auto"/>
      </w:divBdr>
    </w:div>
    <w:div w:id="1285042661">
      <w:marLeft w:val="0"/>
      <w:marRight w:val="0"/>
      <w:marTop w:val="0"/>
      <w:marBottom w:val="0"/>
      <w:divBdr>
        <w:top w:val="none" w:sz="0" w:space="0" w:color="auto"/>
        <w:left w:val="none" w:sz="0" w:space="0" w:color="auto"/>
        <w:bottom w:val="none" w:sz="0" w:space="0" w:color="auto"/>
        <w:right w:val="none" w:sz="0" w:space="0" w:color="auto"/>
      </w:divBdr>
    </w:div>
    <w:div w:id="1285042662">
      <w:marLeft w:val="0"/>
      <w:marRight w:val="0"/>
      <w:marTop w:val="0"/>
      <w:marBottom w:val="0"/>
      <w:divBdr>
        <w:top w:val="none" w:sz="0" w:space="0" w:color="auto"/>
        <w:left w:val="none" w:sz="0" w:space="0" w:color="auto"/>
        <w:bottom w:val="none" w:sz="0" w:space="0" w:color="auto"/>
        <w:right w:val="none" w:sz="0" w:space="0" w:color="auto"/>
      </w:divBdr>
    </w:div>
    <w:div w:id="1285042663">
      <w:marLeft w:val="0"/>
      <w:marRight w:val="0"/>
      <w:marTop w:val="0"/>
      <w:marBottom w:val="0"/>
      <w:divBdr>
        <w:top w:val="none" w:sz="0" w:space="0" w:color="auto"/>
        <w:left w:val="none" w:sz="0" w:space="0" w:color="auto"/>
        <w:bottom w:val="none" w:sz="0" w:space="0" w:color="auto"/>
        <w:right w:val="none" w:sz="0" w:space="0" w:color="auto"/>
      </w:divBdr>
    </w:div>
    <w:div w:id="1285042664">
      <w:marLeft w:val="0"/>
      <w:marRight w:val="0"/>
      <w:marTop w:val="0"/>
      <w:marBottom w:val="0"/>
      <w:divBdr>
        <w:top w:val="none" w:sz="0" w:space="0" w:color="auto"/>
        <w:left w:val="none" w:sz="0" w:space="0" w:color="auto"/>
        <w:bottom w:val="none" w:sz="0" w:space="0" w:color="auto"/>
        <w:right w:val="none" w:sz="0" w:space="0" w:color="auto"/>
      </w:divBdr>
    </w:div>
    <w:div w:id="1285042665">
      <w:marLeft w:val="0"/>
      <w:marRight w:val="0"/>
      <w:marTop w:val="0"/>
      <w:marBottom w:val="0"/>
      <w:divBdr>
        <w:top w:val="none" w:sz="0" w:space="0" w:color="auto"/>
        <w:left w:val="none" w:sz="0" w:space="0" w:color="auto"/>
        <w:bottom w:val="none" w:sz="0" w:space="0" w:color="auto"/>
        <w:right w:val="none" w:sz="0" w:space="0" w:color="auto"/>
      </w:divBdr>
    </w:div>
    <w:div w:id="1285042666">
      <w:marLeft w:val="0"/>
      <w:marRight w:val="0"/>
      <w:marTop w:val="0"/>
      <w:marBottom w:val="0"/>
      <w:divBdr>
        <w:top w:val="none" w:sz="0" w:space="0" w:color="auto"/>
        <w:left w:val="none" w:sz="0" w:space="0" w:color="auto"/>
        <w:bottom w:val="none" w:sz="0" w:space="0" w:color="auto"/>
        <w:right w:val="none" w:sz="0" w:space="0" w:color="auto"/>
      </w:divBdr>
    </w:div>
    <w:div w:id="1285042667">
      <w:marLeft w:val="0"/>
      <w:marRight w:val="0"/>
      <w:marTop w:val="0"/>
      <w:marBottom w:val="0"/>
      <w:divBdr>
        <w:top w:val="none" w:sz="0" w:space="0" w:color="auto"/>
        <w:left w:val="none" w:sz="0" w:space="0" w:color="auto"/>
        <w:bottom w:val="none" w:sz="0" w:space="0" w:color="auto"/>
        <w:right w:val="none" w:sz="0" w:space="0" w:color="auto"/>
      </w:divBdr>
    </w:div>
    <w:div w:id="1285042668">
      <w:marLeft w:val="0"/>
      <w:marRight w:val="0"/>
      <w:marTop w:val="0"/>
      <w:marBottom w:val="0"/>
      <w:divBdr>
        <w:top w:val="none" w:sz="0" w:space="0" w:color="auto"/>
        <w:left w:val="none" w:sz="0" w:space="0" w:color="auto"/>
        <w:bottom w:val="none" w:sz="0" w:space="0" w:color="auto"/>
        <w:right w:val="none" w:sz="0" w:space="0" w:color="auto"/>
      </w:divBdr>
    </w:div>
    <w:div w:id="1285042669">
      <w:marLeft w:val="0"/>
      <w:marRight w:val="0"/>
      <w:marTop w:val="0"/>
      <w:marBottom w:val="0"/>
      <w:divBdr>
        <w:top w:val="none" w:sz="0" w:space="0" w:color="auto"/>
        <w:left w:val="none" w:sz="0" w:space="0" w:color="auto"/>
        <w:bottom w:val="none" w:sz="0" w:space="0" w:color="auto"/>
        <w:right w:val="none" w:sz="0" w:space="0" w:color="auto"/>
      </w:divBdr>
    </w:div>
    <w:div w:id="1285042670">
      <w:marLeft w:val="0"/>
      <w:marRight w:val="0"/>
      <w:marTop w:val="0"/>
      <w:marBottom w:val="0"/>
      <w:divBdr>
        <w:top w:val="none" w:sz="0" w:space="0" w:color="auto"/>
        <w:left w:val="none" w:sz="0" w:space="0" w:color="auto"/>
        <w:bottom w:val="none" w:sz="0" w:space="0" w:color="auto"/>
        <w:right w:val="none" w:sz="0" w:space="0" w:color="auto"/>
      </w:divBdr>
    </w:div>
    <w:div w:id="1285042671">
      <w:marLeft w:val="0"/>
      <w:marRight w:val="0"/>
      <w:marTop w:val="0"/>
      <w:marBottom w:val="0"/>
      <w:divBdr>
        <w:top w:val="none" w:sz="0" w:space="0" w:color="auto"/>
        <w:left w:val="none" w:sz="0" w:space="0" w:color="auto"/>
        <w:bottom w:val="none" w:sz="0" w:space="0" w:color="auto"/>
        <w:right w:val="none" w:sz="0" w:space="0" w:color="auto"/>
      </w:divBdr>
    </w:div>
    <w:div w:id="1285042672">
      <w:marLeft w:val="0"/>
      <w:marRight w:val="0"/>
      <w:marTop w:val="0"/>
      <w:marBottom w:val="0"/>
      <w:divBdr>
        <w:top w:val="none" w:sz="0" w:space="0" w:color="auto"/>
        <w:left w:val="none" w:sz="0" w:space="0" w:color="auto"/>
        <w:bottom w:val="none" w:sz="0" w:space="0" w:color="auto"/>
        <w:right w:val="none" w:sz="0" w:space="0" w:color="auto"/>
      </w:divBdr>
    </w:div>
    <w:div w:id="1285042673">
      <w:marLeft w:val="0"/>
      <w:marRight w:val="0"/>
      <w:marTop w:val="0"/>
      <w:marBottom w:val="0"/>
      <w:divBdr>
        <w:top w:val="none" w:sz="0" w:space="0" w:color="auto"/>
        <w:left w:val="none" w:sz="0" w:space="0" w:color="auto"/>
        <w:bottom w:val="none" w:sz="0" w:space="0" w:color="auto"/>
        <w:right w:val="none" w:sz="0" w:space="0" w:color="auto"/>
      </w:divBdr>
    </w:div>
    <w:div w:id="1285042674">
      <w:marLeft w:val="0"/>
      <w:marRight w:val="0"/>
      <w:marTop w:val="0"/>
      <w:marBottom w:val="0"/>
      <w:divBdr>
        <w:top w:val="none" w:sz="0" w:space="0" w:color="auto"/>
        <w:left w:val="none" w:sz="0" w:space="0" w:color="auto"/>
        <w:bottom w:val="none" w:sz="0" w:space="0" w:color="auto"/>
        <w:right w:val="none" w:sz="0" w:space="0" w:color="auto"/>
      </w:divBdr>
    </w:div>
    <w:div w:id="1285042675">
      <w:marLeft w:val="0"/>
      <w:marRight w:val="0"/>
      <w:marTop w:val="0"/>
      <w:marBottom w:val="0"/>
      <w:divBdr>
        <w:top w:val="none" w:sz="0" w:space="0" w:color="auto"/>
        <w:left w:val="none" w:sz="0" w:space="0" w:color="auto"/>
        <w:bottom w:val="none" w:sz="0" w:space="0" w:color="auto"/>
        <w:right w:val="none" w:sz="0" w:space="0" w:color="auto"/>
      </w:divBdr>
    </w:div>
    <w:div w:id="1285042676">
      <w:marLeft w:val="0"/>
      <w:marRight w:val="0"/>
      <w:marTop w:val="0"/>
      <w:marBottom w:val="0"/>
      <w:divBdr>
        <w:top w:val="none" w:sz="0" w:space="0" w:color="auto"/>
        <w:left w:val="none" w:sz="0" w:space="0" w:color="auto"/>
        <w:bottom w:val="none" w:sz="0" w:space="0" w:color="auto"/>
        <w:right w:val="none" w:sz="0" w:space="0" w:color="auto"/>
      </w:divBdr>
    </w:div>
    <w:div w:id="1285042677">
      <w:marLeft w:val="0"/>
      <w:marRight w:val="0"/>
      <w:marTop w:val="0"/>
      <w:marBottom w:val="0"/>
      <w:divBdr>
        <w:top w:val="none" w:sz="0" w:space="0" w:color="auto"/>
        <w:left w:val="none" w:sz="0" w:space="0" w:color="auto"/>
        <w:bottom w:val="none" w:sz="0" w:space="0" w:color="auto"/>
        <w:right w:val="none" w:sz="0" w:space="0" w:color="auto"/>
      </w:divBdr>
    </w:div>
    <w:div w:id="1285042678">
      <w:marLeft w:val="0"/>
      <w:marRight w:val="0"/>
      <w:marTop w:val="0"/>
      <w:marBottom w:val="0"/>
      <w:divBdr>
        <w:top w:val="none" w:sz="0" w:space="0" w:color="auto"/>
        <w:left w:val="none" w:sz="0" w:space="0" w:color="auto"/>
        <w:bottom w:val="none" w:sz="0" w:space="0" w:color="auto"/>
        <w:right w:val="none" w:sz="0" w:space="0" w:color="auto"/>
      </w:divBdr>
    </w:div>
    <w:div w:id="1285042679">
      <w:marLeft w:val="0"/>
      <w:marRight w:val="0"/>
      <w:marTop w:val="0"/>
      <w:marBottom w:val="0"/>
      <w:divBdr>
        <w:top w:val="none" w:sz="0" w:space="0" w:color="auto"/>
        <w:left w:val="none" w:sz="0" w:space="0" w:color="auto"/>
        <w:bottom w:val="none" w:sz="0" w:space="0" w:color="auto"/>
        <w:right w:val="none" w:sz="0" w:space="0" w:color="auto"/>
      </w:divBdr>
    </w:div>
    <w:div w:id="1285042680">
      <w:marLeft w:val="0"/>
      <w:marRight w:val="0"/>
      <w:marTop w:val="0"/>
      <w:marBottom w:val="0"/>
      <w:divBdr>
        <w:top w:val="none" w:sz="0" w:space="0" w:color="auto"/>
        <w:left w:val="none" w:sz="0" w:space="0" w:color="auto"/>
        <w:bottom w:val="none" w:sz="0" w:space="0" w:color="auto"/>
        <w:right w:val="none" w:sz="0" w:space="0" w:color="auto"/>
      </w:divBdr>
    </w:div>
    <w:div w:id="1285042681">
      <w:marLeft w:val="0"/>
      <w:marRight w:val="0"/>
      <w:marTop w:val="0"/>
      <w:marBottom w:val="0"/>
      <w:divBdr>
        <w:top w:val="none" w:sz="0" w:space="0" w:color="auto"/>
        <w:left w:val="none" w:sz="0" w:space="0" w:color="auto"/>
        <w:bottom w:val="none" w:sz="0" w:space="0" w:color="auto"/>
        <w:right w:val="none" w:sz="0" w:space="0" w:color="auto"/>
      </w:divBdr>
    </w:div>
    <w:div w:id="1285042682">
      <w:marLeft w:val="0"/>
      <w:marRight w:val="0"/>
      <w:marTop w:val="0"/>
      <w:marBottom w:val="0"/>
      <w:divBdr>
        <w:top w:val="none" w:sz="0" w:space="0" w:color="auto"/>
        <w:left w:val="none" w:sz="0" w:space="0" w:color="auto"/>
        <w:bottom w:val="none" w:sz="0" w:space="0" w:color="auto"/>
        <w:right w:val="none" w:sz="0" w:space="0" w:color="auto"/>
      </w:divBdr>
    </w:div>
    <w:div w:id="16021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2313382B049B32F9EB5C853052AA173472C4BE5D2035D17102E9796A6FF43CBB69B8EA347663FA0C4A850705E75A6B1BB0815C3EE5665DCr1S3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us.g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61F75-462A-4610-AB35-D7D7FE61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56</TotalTime>
  <Pages>1</Pages>
  <Words>20708</Words>
  <Characters>118037</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8</cp:revision>
  <dcterms:created xsi:type="dcterms:W3CDTF">2020-11-26T05:39:00Z</dcterms:created>
  <dcterms:modified xsi:type="dcterms:W3CDTF">2020-12-07T07:26:00Z</dcterms:modified>
</cp:coreProperties>
</file>